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4E" w:rsidRDefault="00F77C4E" w:rsidP="00F77C4E">
      <w:pPr>
        <w:widowControl w:val="0"/>
        <w:tabs>
          <w:tab w:val="center" w:pos="0"/>
          <w:tab w:val="left" w:pos="645"/>
          <w:tab w:val="left" w:pos="2235"/>
        </w:tabs>
        <w:autoSpaceDE w:val="0"/>
        <w:autoSpaceDN w:val="0"/>
        <w:adjustRightInd w:val="0"/>
        <w:ind w:firstLine="4536"/>
        <w:rPr>
          <w:bCs/>
        </w:rPr>
      </w:pPr>
    </w:p>
    <w:p w:rsidR="00492B68" w:rsidRDefault="00492B68" w:rsidP="00492B68">
      <w:r>
        <w:t>Обсуждено и рекомендовано»                                                                     «УТВЕРЖДАЮ»</w:t>
      </w:r>
    </w:p>
    <w:p w:rsidR="00492B68" w:rsidRDefault="00492B68" w:rsidP="00492B68">
      <w:r>
        <w:t>к утверждению                                                                                              Директор МБОУ СОШ № 64</w:t>
      </w:r>
    </w:p>
    <w:p w:rsidR="00492B68" w:rsidRDefault="00492B68" w:rsidP="00492B68">
      <w:r>
        <w:t xml:space="preserve">педагогическим советом                                                                              </w:t>
      </w:r>
      <w:proofErr w:type="spellStart"/>
      <w:r>
        <w:t>___________И.А.Жамгоцева</w:t>
      </w:r>
      <w:proofErr w:type="spellEnd"/>
    </w:p>
    <w:p w:rsidR="00492B68" w:rsidRDefault="00492B68" w:rsidP="00492B68">
      <w:r>
        <w:t xml:space="preserve">МБОУ СОШ № 64                                                                                        Приказ № _______             </w:t>
      </w:r>
    </w:p>
    <w:p w:rsidR="00492B68" w:rsidRDefault="00492B68" w:rsidP="00492B68">
      <w:r>
        <w:t xml:space="preserve"> «___»__________2015г.                                                                               «___»_____________2015г.</w:t>
      </w:r>
    </w:p>
    <w:p w:rsidR="00492B68" w:rsidRDefault="00492B68" w:rsidP="00492B68"/>
    <w:p w:rsidR="00492B68" w:rsidRDefault="00492B68" w:rsidP="00492B68"/>
    <w:p w:rsidR="00492B68" w:rsidRDefault="00492B68" w:rsidP="00492B68"/>
    <w:p w:rsidR="00492B68" w:rsidRDefault="00492B68" w:rsidP="00492B68">
      <w:pPr>
        <w:jc w:val="center"/>
        <w:rPr>
          <w:b/>
          <w:sz w:val="48"/>
          <w:szCs w:val="48"/>
        </w:rPr>
      </w:pPr>
    </w:p>
    <w:p w:rsidR="00492B68" w:rsidRDefault="00492B68" w:rsidP="00492B68">
      <w:pPr>
        <w:jc w:val="center"/>
        <w:rPr>
          <w:b/>
          <w:sz w:val="48"/>
          <w:szCs w:val="48"/>
        </w:rPr>
      </w:pPr>
    </w:p>
    <w:p w:rsidR="00492B68" w:rsidRDefault="00492B68" w:rsidP="00492B68">
      <w:pPr>
        <w:jc w:val="center"/>
        <w:rPr>
          <w:b/>
          <w:sz w:val="48"/>
          <w:szCs w:val="48"/>
        </w:rPr>
      </w:pPr>
    </w:p>
    <w:p w:rsidR="00492B68" w:rsidRDefault="00492B68" w:rsidP="00492B68">
      <w:pPr>
        <w:jc w:val="center"/>
        <w:rPr>
          <w:b/>
          <w:sz w:val="48"/>
          <w:szCs w:val="48"/>
        </w:rPr>
      </w:pPr>
    </w:p>
    <w:p w:rsidR="00492B68" w:rsidRDefault="00492B68" w:rsidP="00492B68">
      <w:pPr>
        <w:jc w:val="center"/>
        <w:rPr>
          <w:b/>
          <w:sz w:val="48"/>
          <w:szCs w:val="48"/>
        </w:rPr>
      </w:pPr>
    </w:p>
    <w:p w:rsidR="00492B68" w:rsidRPr="00741FEF" w:rsidRDefault="00492B68" w:rsidP="00492B68">
      <w:pPr>
        <w:jc w:val="center"/>
        <w:rPr>
          <w:b/>
          <w:sz w:val="48"/>
          <w:szCs w:val="48"/>
        </w:rPr>
      </w:pPr>
      <w:r w:rsidRPr="00741FEF">
        <w:rPr>
          <w:b/>
          <w:sz w:val="48"/>
          <w:szCs w:val="48"/>
        </w:rPr>
        <w:t>Положение</w:t>
      </w:r>
    </w:p>
    <w:p w:rsidR="00492B68" w:rsidRDefault="00492B68" w:rsidP="00492B68">
      <w:pPr>
        <w:jc w:val="center"/>
        <w:rPr>
          <w:b/>
          <w:i/>
          <w:sz w:val="36"/>
          <w:szCs w:val="36"/>
        </w:rPr>
      </w:pPr>
      <w:r w:rsidRPr="00492B68">
        <w:rPr>
          <w:b/>
          <w:i/>
          <w:sz w:val="36"/>
          <w:szCs w:val="36"/>
        </w:rPr>
        <w:t>о конфликте интересов работников</w:t>
      </w:r>
      <w:r>
        <w:rPr>
          <w:b/>
          <w:sz w:val="36"/>
          <w:szCs w:val="36"/>
        </w:rPr>
        <w:t xml:space="preserve"> </w:t>
      </w:r>
      <w:r w:rsidRPr="00741FEF">
        <w:rPr>
          <w:b/>
          <w:i/>
          <w:sz w:val="36"/>
          <w:szCs w:val="36"/>
        </w:rPr>
        <w:t xml:space="preserve">муниципального бюджетного общеобразовательного учреждения средней общеобразовательной школы №64 </w:t>
      </w:r>
    </w:p>
    <w:p w:rsidR="00492B68" w:rsidRDefault="00492B68" w:rsidP="00492B68">
      <w:pPr>
        <w:jc w:val="center"/>
        <w:rPr>
          <w:b/>
          <w:i/>
          <w:sz w:val="36"/>
          <w:szCs w:val="36"/>
        </w:rPr>
      </w:pPr>
      <w:r w:rsidRPr="00741FEF">
        <w:rPr>
          <w:b/>
          <w:i/>
          <w:sz w:val="36"/>
          <w:szCs w:val="36"/>
        </w:rPr>
        <w:t>Железнодорожного района города Ростова-на-Дону</w:t>
      </w:r>
    </w:p>
    <w:p w:rsidR="00492B68" w:rsidRDefault="00492B68" w:rsidP="00492B68">
      <w:pPr>
        <w:jc w:val="center"/>
        <w:rPr>
          <w:b/>
          <w:i/>
          <w:sz w:val="36"/>
          <w:szCs w:val="36"/>
        </w:rPr>
      </w:pPr>
    </w:p>
    <w:p w:rsidR="00492B68" w:rsidRDefault="00492B68" w:rsidP="00492B68">
      <w:pPr>
        <w:jc w:val="center"/>
      </w:pPr>
      <w:r>
        <w:t xml:space="preserve">                                                                                                 </w:t>
      </w:r>
    </w:p>
    <w:p w:rsidR="00492B68" w:rsidRDefault="00492B68" w:rsidP="00492B68">
      <w:pPr>
        <w:jc w:val="center"/>
      </w:pPr>
    </w:p>
    <w:p w:rsidR="00492B68" w:rsidRDefault="00492B68" w:rsidP="00492B68">
      <w:pPr>
        <w:jc w:val="center"/>
      </w:pPr>
    </w:p>
    <w:p w:rsidR="00492B68" w:rsidRDefault="00492B68" w:rsidP="00492B68"/>
    <w:p w:rsidR="00492B68" w:rsidRDefault="00492B68" w:rsidP="00492B68"/>
    <w:p w:rsidR="00492B68" w:rsidRDefault="00492B68" w:rsidP="00492B68">
      <w:pPr>
        <w:jc w:val="center"/>
      </w:pPr>
    </w:p>
    <w:p w:rsidR="00492B68" w:rsidRDefault="00492B68" w:rsidP="00492B68">
      <w:pPr>
        <w:jc w:val="center"/>
      </w:pPr>
      <w:r>
        <w:t xml:space="preserve">                                                                                  </w:t>
      </w:r>
    </w:p>
    <w:p w:rsidR="00492B68" w:rsidRDefault="00492B68" w:rsidP="00492B68">
      <w:pPr>
        <w:jc w:val="center"/>
      </w:pPr>
    </w:p>
    <w:p w:rsidR="00492B68" w:rsidRDefault="00492B68" w:rsidP="00492B68">
      <w:pPr>
        <w:jc w:val="right"/>
      </w:pPr>
    </w:p>
    <w:p w:rsidR="00492B68" w:rsidRDefault="00492B68" w:rsidP="00492B68">
      <w:pPr>
        <w:jc w:val="right"/>
      </w:pPr>
    </w:p>
    <w:p w:rsidR="00492B68" w:rsidRDefault="00492B68" w:rsidP="00492B68">
      <w:pPr>
        <w:jc w:val="right"/>
      </w:pPr>
    </w:p>
    <w:p w:rsidR="00492B68" w:rsidRDefault="00492B68" w:rsidP="00492B68">
      <w:pPr>
        <w:jc w:val="right"/>
      </w:pPr>
    </w:p>
    <w:p w:rsidR="00492B68" w:rsidRDefault="00492B68" w:rsidP="00492B68"/>
    <w:p w:rsidR="00492B68" w:rsidRDefault="00492B68" w:rsidP="00492B68">
      <w:pPr>
        <w:jc w:val="right"/>
      </w:pPr>
    </w:p>
    <w:p w:rsidR="00492B68" w:rsidRDefault="00492B68" w:rsidP="00492B68">
      <w:pPr>
        <w:jc w:val="right"/>
      </w:pPr>
    </w:p>
    <w:p w:rsidR="00F77C4E" w:rsidRDefault="00F77C4E" w:rsidP="00F77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F77C4E" w:rsidRDefault="00F77C4E" w:rsidP="00F77C4E">
      <w:pPr>
        <w:jc w:val="center"/>
        <w:rPr>
          <w:sz w:val="26"/>
          <w:szCs w:val="26"/>
        </w:rPr>
      </w:pPr>
      <w:r>
        <w:rPr>
          <w:sz w:val="26"/>
          <w:szCs w:val="26"/>
        </w:rPr>
        <w:t>о конфликте интересов работников</w:t>
      </w:r>
    </w:p>
    <w:p w:rsidR="00F77C4E" w:rsidRDefault="005210CB" w:rsidP="00F77C4E">
      <w:pPr>
        <w:jc w:val="center"/>
        <w:rPr>
          <w:sz w:val="26"/>
          <w:szCs w:val="26"/>
        </w:rPr>
      </w:pPr>
      <w:r>
        <w:rPr>
          <w:sz w:val="26"/>
          <w:szCs w:val="26"/>
        </w:rPr>
        <w:t>МБОУ СОШ№64</w:t>
      </w:r>
    </w:p>
    <w:p w:rsidR="00F77C4E" w:rsidRDefault="00F77C4E" w:rsidP="00F77C4E">
      <w:pPr>
        <w:spacing w:after="120"/>
        <w:ind w:firstLine="709"/>
        <w:jc w:val="both"/>
        <w:rPr>
          <w:b/>
          <w:sz w:val="26"/>
          <w:szCs w:val="26"/>
        </w:rPr>
      </w:pPr>
    </w:p>
    <w:p w:rsidR="00F77C4E" w:rsidRDefault="00F77C4E" w:rsidP="00F77C4E">
      <w:pPr>
        <w:spacing w:after="24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1. Общие положения</w:t>
      </w:r>
    </w:p>
    <w:p w:rsidR="00F77C4E" w:rsidRDefault="00F77C4E" w:rsidP="00F77C4E">
      <w:pPr>
        <w:spacing w:after="12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1.1. Своевременное выявление конфликта интересов в деятельности работников муниципального бюджетного образовательного учреждения школы №64(далее по тексту МБОУ СОШ №64)является одним из ключевых элементов предотвращения коррупционных правонарушений</w:t>
      </w:r>
    </w:p>
    <w:p w:rsidR="00F77C4E" w:rsidRDefault="00F77C4E" w:rsidP="00F77C4E">
      <w:pPr>
        <w:spacing w:after="12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1.2. Настоящее Положение о конфликте интересов работников МБОУ СОШ№64(далее – Положение) разработано на основе Федерального закона  от 29.12.2012 №273-ФЗ  «Об образовании в Российской Федерации» (глава 1 статья 2 п.33, глава 5 статьи 47,48).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1.3. Данное Положение является внутренним документом МБОУ СОШ №64, которое устанавливает порядок выявления и урегулирования конфликтов интересов, возникающих у работников МБОУ СОШ №64в ходе выполнения ими трудовых обязанностей.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1.4. Положение разработано с целью оптимизации взаимодействия работников МБОУ СОШ №64 с другими участниками образовательных отношений, профилактики конфликта  интересов работника,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1.5. Положения распространяется на всех работников МБОУ</w:t>
      </w:r>
      <w:r w:rsidR="00193782">
        <w:rPr>
          <w:rFonts w:eastAsia="Times New Roman"/>
          <w:sz w:val="26"/>
          <w:szCs w:val="26"/>
          <w:lang w:eastAsia="ru-RU"/>
        </w:rPr>
        <w:t xml:space="preserve"> СОШ№64</w:t>
      </w:r>
      <w:r>
        <w:rPr>
          <w:rFonts w:eastAsia="Times New Roman"/>
          <w:sz w:val="26"/>
          <w:szCs w:val="26"/>
          <w:lang w:eastAsia="ru-RU"/>
        </w:rPr>
        <w:t xml:space="preserve"> вне зависимости от уровня занимаемой должности. Обязанность соблюдать положение также закреплена для физических лиц, сотрудничающих с МБОУ</w:t>
      </w:r>
      <w:r w:rsidR="00193782">
        <w:rPr>
          <w:rFonts w:eastAsia="Times New Roman"/>
          <w:sz w:val="26"/>
          <w:szCs w:val="26"/>
          <w:lang w:eastAsia="ru-RU"/>
        </w:rPr>
        <w:t xml:space="preserve"> СОШ№64 </w:t>
      </w:r>
      <w:r>
        <w:rPr>
          <w:rFonts w:eastAsia="Times New Roman"/>
          <w:sz w:val="26"/>
          <w:szCs w:val="26"/>
          <w:lang w:eastAsia="ru-RU"/>
        </w:rPr>
        <w:t xml:space="preserve"> на основе гражданско-правовых договоров. </w:t>
      </w:r>
    </w:p>
    <w:p w:rsidR="00F77C4E" w:rsidRDefault="00F77C4E" w:rsidP="00F77C4E">
      <w:pPr>
        <w:spacing w:before="24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2. Основные принципы управления конфликтом интересов </w:t>
      </w:r>
    </w:p>
    <w:p w:rsidR="00F77C4E" w:rsidRDefault="00F77C4E" w:rsidP="00F77C4E">
      <w:pPr>
        <w:spacing w:after="24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в МБОУ </w:t>
      </w:r>
      <w:r w:rsidR="00193782" w:rsidRPr="00193782">
        <w:rPr>
          <w:rFonts w:eastAsia="Times New Roman"/>
          <w:b/>
          <w:sz w:val="26"/>
          <w:szCs w:val="26"/>
          <w:lang w:eastAsia="ru-RU"/>
        </w:rPr>
        <w:t>СОШ№64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основу работы по управлению конфликтом интересов в МБОУ </w:t>
      </w:r>
      <w:r w:rsidR="00193782">
        <w:rPr>
          <w:rFonts w:eastAsia="Times New Roman"/>
          <w:sz w:val="26"/>
          <w:szCs w:val="26"/>
          <w:lang w:eastAsia="ru-RU"/>
        </w:rPr>
        <w:t xml:space="preserve">СОШ№64 </w:t>
      </w:r>
      <w:r>
        <w:rPr>
          <w:rFonts w:eastAsia="Times New Roman"/>
          <w:sz w:val="26"/>
          <w:szCs w:val="26"/>
          <w:lang w:eastAsia="ru-RU"/>
        </w:rPr>
        <w:t>положены следующие принципы: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индивидуальное рассмотрение и оценка </w:t>
      </w:r>
      <w:proofErr w:type="spellStart"/>
      <w:r>
        <w:rPr>
          <w:rFonts w:eastAsia="Times New Roman"/>
          <w:sz w:val="26"/>
          <w:szCs w:val="26"/>
          <w:lang w:eastAsia="ru-RU"/>
        </w:rPr>
        <w:t>репутационных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рисков для МБОУ </w:t>
      </w:r>
      <w:r w:rsidR="00193782">
        <w:rPr>
          <w:rFonts w:eastAsia="Times New Roman"/>
          <w:sz w:val="26"/>
          <w:szCs w:val="26"/>
          <w:lang w:eastAsia="ru-RU"/>
        </w:rPr>
        <w:t xml:space="preserve">СОШ№64 </w:t>
      </w:r>
      <w:r>
        <w:rPr>
          <w:rFonts w:eastAsia="Times New Roman"/>
          <w:sz w:val="26"/>
          <w:szCs w:val="26"/>
          <w:lang w:eastAsia="ru-RU"/>
        </w:rPr>
        <w:t>при выявлении каждого конфликта интересов и его урегулирование;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соблюдение баланса интересов МБОУ </w:t>
      </w:r>
      <w:r w:rsidR="00193782">
        <w:rPr>
          <w:rFonts w:eastAsia="Times New Roman"/>
          <w:sz w:val="26"/>
          <w:szCs w:val="26"/>
          <w:lang w:eastAsia="ru-RU"/>
        </w:rPr>
        <w:t xml:space="preserve">СОШ№64 </w:t>
      </w:r>
      <w:r>
        <w:rPr>
          <w:rFonts w:eastAsia="Times New Roman"/>
          <w:sz w:val="26"/>
          <w:szCs w:val="26"/>
          <w:lang w:eastAsia="ru-RU"/>
        </w:rPr>
        <w:t>и работника при урегулировании конфликта интересов;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МБОУ </w:t>
      </w:r>
      <w:r w:rsidR="00193782">
        <w:rPr>
          <w:rFonts w:eastAsia="Times New Roman"/>
          <w:sz w:val="26"/>
          <w:szCs w:val="26"/>
          <w:lang w:eastAsia="ru-RU"/>
        </w:rPr>
        <w:t>СОШ№64</w:t>
      </w:r>
    </w:p>
    <w:p w:rsidR="00F77C4E" w:rsidRDefault="00F77C4E" w:rsidP="00F77C4E">
      <w:pPr>
        <w:spacing w:before="240" w:after="24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3. Определение лиц, ответственных за прием сведений о возникшем конфликте интересов и рассмотрение этих сведений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 xml:space="preserve">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</w:t>
      </w:r>
      <w:proofErr w:type="spellStart"/>
      <w:r>
        <w:rPr>
          <w:rFonts w:eastAsia="Times New Roman"/>
          <w:sz w:val="26"/>
          <w:szCs w:val="26"/>
          <w:lang w:eastAsia="ru-RU"/>
        </w:rPr>
        <w:t>антикоррупционной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политики. В МБОУ </w:t>
      </w:r>
      <w:r w:rsidR="00193782">
        <w:rPr>
          <w:rFonts w:eastAsia="Times New Roman"/>
          <w:sz w:val="26"/>
          <w:szCs w:val="26"/>
          <w:lang w:eastAsia="ru-RU"/>
        </w:rPr>
        <w:t xml:space="preserve">СОШ№64 </w:t>
      </w:r>
      <w:r>
        <w:rPr>
          <w:rFonts w:eastAsia="Times New Roman"/>
          <w:sz w:val="26"/>
          <w:szCs w:val="26"/>
          <w:lang w:eastAsia="ru-RU"/>
        </w:rPr>
        <w:t>ответственным за прием сведений о возникшем конфликте интересов и рассмотрение этих сведений является заместитель директора по воспитательной работе. Рассмотрение полученной информации проводится коллегиально: в обсуждении принимают участие упомянутые выше лица, представитель подразделения организации, руководитель более высокого звена и т.д.</w:t>
      </w:r>
    </w:p>
    <w:p w:rsidR="00F77C4E" w:rsidRDefault="00F77C4E" w:rsidP="00F77C4E">
      <w:pPr>
        <w:spacing w:before="240" w:after="24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4. Обязанности работников в связи с раскрытием и урегулированием конфликта интересов</w:t>
      </w:r>
    </w:p>
    <w:p w:rsidR="00F77C4E" w:rsidRDefault="00F77C4E" w:rsidP="00F77C4E">
      <w:pPr>
        <w:tabs>
          <w:tab w:val="left" w:pos="1134"/>
        </w:tabs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Обязанности работников МБОУ </w:t>
      </w:r>
      <w:r w:rsidR="005210CB">
        <w:rPr>
          <w:rFonts w:eastAsia="Times New Roman"/>
          <w:sz w:val="26"/>
          <w:szCs w:val="26"/>
          <w:lang w:eastAsia="ru-RU"/>
        </w:rPr>
        <w:t xml:space="preserve">СОШ№64 </w:t>
      </w:r>
      <w:r>
        <w:rPr>
          <w:rFonts w:eastAsia="Times New Roman"/>
          <w:sz w:val="26"/>
          <w:szCs w:val="26"/>
          <w:lang w:eastAsia="ru-RU"/>
        </w:rPr>
        <w:t>в связи с раскрытием и урегулированием конфликта интересов: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принятии решений по деловым вопросам и выполнении своих трудовых обязанностей руководствоваться интересами МБОУ </w:t>
      </w:r>
      <w:r w:rsidR="005210CB">
        <w:rPr>
          <w:sz w:val="26"/>
          <w:szCs w:val="26"/>
        </w:rPr>
        <w:t xml:space="preserve">СОШ№64 </w:t>
      </w:r>
      <w:r>
        <w:rPr>
          <w:sz w:val="26"/>
          <w:szCs w:val="26"/>
        </w:rPr>
        <w:t>- без учета своих личных интересов, интересов своих родственников и друзей;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избегать (по возможности) ситуаций и обстоятельств, которые могут привести к конфликту интересов;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раскрывать возникший (реальный) или потенциальный конфликт интересов;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содействовать урегулированию возникшего конфликта интересов.</w:t>
      </w:r>
    </w:p>
    <w:p w:rsidR="00F77C4E" w:rsidRDefault="00F77C4E" w:rsidP="00F77C4E">
      <w:pPr>
        <w:spacing w:before="240" w:after="24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5. Порядок раскрытия конфликта интересов работником МБОУ </w:t>
      </w:r>
      <w:r w:rsidR="005210CB" w:rsidRPr="005210CB">
        <w:rPr>
          <w:rFonts w:eastAsia="Times New Roman"/>
          <w:b/>
          <w:sz w:val="26"/>
          <w:szCs w:val="26"/>
          <w:lang w:eastAsia="ru-RU"/>
        </w:rPr>
        <w:t>СОШ№64</w:t>
      </w:r>
      <w:r w:rsidR="005210C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b/>
          <w:sz w:val="26"/>
          <w:szCs w:val="26"/>
          <w:lang w:eastAsia="ru-RU"/>
        </w:rPr>
        <w:t>и порядок его урегулирования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МБОУ </w:t>
      </w:r>
      <w:r w:rsidR="005210CB">
        <w:rPr>
          <w:rFonts w:eastAsia="Times New Roman"/>
          <w:sz w:val="26"/>
          <w:szCs w:val="26"/>
          <w:lang w:eastAsia="ru-RU"/>
        </w:rPr>
        <w:t xml:space="preserve">СОШ№64 </w:t>
      </w:r>
      <w:r>
        <w:rPr>
          <w:rFonts w:eastAsia="Times New Roman"/>
          <w:sz w:val="26"/>
          <w:szCs w:val="26"/>
          <w:lang w:eastAsia="ru-RU"/>
        </w:rPr>
        <w:t>возможно установление различных видов раскрытия конфликта интересов, в том числе: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раскрытие сведений о конфликте интересов при приеме на работу;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раскрытие сведений о конфликте интересов при назначении на новую должность;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разовое раскрытие сведений по мере возникновения ситуаций конфликта интересов;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8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Раскрытие сведений о конфликте интересов осуществляется 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F77C4E" w:rsidRDefault="00F77C4E" w:rsidP="00F77C4E">
      <w:pPr>
        <w:spacing w:before="240" w:after="24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6. Перечень способов разрешения конфликта интересов 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7.1. МБОУ </w:t>
      </w:r>
      <w:r w:rsidR="005210CB">
        <w:rPr>
          <w:rFonts w:eastAsia="Times New Roman"/>
          <w:sz w:val="26"/>
          <w:szCs w:val="26"/>
          <w:lang w:eastAsia="ru-RU"/>
        </w:rPr>
        <w:t xml:space="preserve">СОШ№64 </w:t>
      </w:r>
      <w:r>
        <w:rPr>
          <w:rFonts w:eastAsia="Times New Roman"/>
          <w:sz w:val="26"/>
          <w:szCs w:val="26"/>
          <w:lang w:eastAsia="ru-RU"/>
        </w:rPr>
        <w:t>берет  на себя обязательство конфиденциального рассмотрения представленных сведений и урегулирования конфликта интересов.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7.2. Поступившая информация тщательно проверяется уполномоченным на это должностным лицом с целью оценки серьезности возникающих для МБОУ </w:t>
      </w:r>
      <w:r w:rsidR="005210CB">
        <w:rPr>
          <w:rFonts w:eastAsia="Times New Roman"/>
          <w:sz w:val="26"/>
          <w:szCs w:val="26"/>
          <w:lang w:eastAsia="ru-RU"/>
        </w:rPr>
        <w:t xml:space="preserve">СОШ№64 </w:t>
      </w:r>
      <w:r>
        <w:rPr>
          <w:rFonts w:eastAsia="Times New Roman"/>
          <w:sz w:val="26"/>
          <w:szCs w:val="26"/>
          <w:lang w:eastAsia="ru-RU"/>
        </w:rPr>
        <w:t xml:space="preserve">рисков и выбора наиболее подходящей формы урегулирования конфликта интересов. МБОУ </w:t>
      </w:r>
      <w:r w:rsidR="005210CB">
        <w:rPr>
          <w:rFonts w:eastAsia="Times New Roman"/>
          <w:sz w:val="26"/>
          <w:szCs w:val="26"/>
          <w:lang w:eastAsia="ru-RU"/>
        </w:rPr>
        <w:t xml:space="preserve">СОШ№64 </w:t>
      </w:r>
      <w:r>
        <w:rPr>
          <w:rFonts w:eastAsia="Times New Roman"/>
          <w:sz w:val="26"/>
          <w:szCs w:val="26"/>
          <w:lang w:eastAsia="ru-RU"/>
        </w:rPr>
        <w:t xml:space="preserve">также может прийти к выводу, что </w:t>
      </w:r>
      <w:r>
        <w:rPr>
          <w:rFonts w:eastAsia="Times New Roman"/>
          <w:sz w:val="26"/>
          <w:szCs w:val="26"/>
          <w:lang w:eastAsia="ru-RU"/>
        </w:rPr>
        <w:lastRenderedPageBreak/>
        <w:t>конфликт интересов имеет место, и использовать различные способы его разрешения, в том числе: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добровольный отказ работника МБОУ </w:t>
      </w:r>
      <w:r w:rsidR="005210CB">
        <w:rPr>
          <w:sz w:val="26"/>
          <w:szCs w:val="26"/>
        </w:rPr>
        <w:t xml:space="preserve">СОШ№64 </w:t>
      </w:r>
      <w:r>
        <w:rPr>
          <w:sz w:val="26"/>
          <w:szCs w:val="26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пересмотр и изменение функциональных обязанностей работника;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временное отстранение работника от должности в установленном действующим законодательством порядке, если его личные интересы входят в противоречие с функциональными обязанностями;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перевод работника на должность, предусматривающую выполнение функциональных обязанностей, не связанных с конфликтом интересов, в установленном действующим законодательством порядке;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работника от своего личного интереса, порождающего конфликт с интересами МБОУ </w:t>
      </w:r>
      <w:r w:rsidR="005210CB">
        <w:rPr>
          <w:sz w:val="26"/>
          <w:szCs w:val="26"/>
        </w:rPr>
        <w:t>СОШ№64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увольнение работника из МБОУ </w:t>
      </w:r>
      <w:r w:rsidR="005210CB">
        <w:rPr>
          <w:sz w:val="26"/>
          <w:szCs w:val="26"/>
        </w:rPr>
        <w:t xml:space="preserve">СОШ№64 </w:t>
      </w:r>
      <w:r>
        <w:rPr>
          <w:sz w:val="26"/>
          <w:szCs w:val="26"/>
        </w:rPr>
        <w:t>по инициативе работника;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8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увольнение работника по инициативе работодателя в установленном действующим законодательством порядке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7.3.  Для предотвращения конфликта интересов работникам МБОУ </w:t>
      </w:r>
      <w:r w:rsidR="005210CB">
        <w:rPr>
          <w:rFonts w:eastAsia="Times New Roman"/>
          <w:sz w:val="26"/>
          <w:szCs w:val="26"/>
          <w:lang w:eastAsia="ru-RU"/>
        </w:rPr>
        <w:t xml:space="preserve">СОШ№64 </w:t>
      </w:r>
      <w:r>
        <w:rPr>
          <w:rFonts w:eastAsia="Times New Roman"/>
          <w:sz w:val="26"/>
          <w:szCs w:val="26"/>
          <w:lang w:eastAsia="ru-RU"/>
        </w:rPr>
        <w:t xml:space="preserve">необходимо следовать «Кодексу этики и служебного поведения работника МБОУ </w:t>
      </w:r>
      <w:r w:rsidR="005210CB">
        <w:rPr>
          <w:rFonts w:eastAsia="Times New Roman"/>
          <w:sz w:val="26"/>
          <w:szCs w:val="26"/>
          <w:lang w:eastAsia="ru-RU"/>
        </w:rPr>
        <w:t>СОШ№64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bookmarkStart w:id="0" w:name="_GoBack"/>
      <w:bookmarkEnd w:id="0"/>
      <w:r w:rsidR="005210CB">
        <w:rPr>
          <w:rFonts w:eastAsia="Times New Roman"/>
          <w:sz w:val="26"/>
          <w:szCs w:val="26"/>
          <w:lang w:eastAsia="ru-RU"/>
        </w:rPr>
        <w:t xml:space="preserve">.4.   Работник МБОУ СОШ№64 </w:t>
      </w:r>
      <w:r>
        <w:rPr>
          <w:rFonts w:eastAsia="Times New Roman"/>
          <w:sz w:val="26"/>
          <w:szCs w:val="26"/>
          <w:lang w:eastAsia="ru-RU"/>
        </w:rPr>
        <w:t xml:space="preserve">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</w:t>
      </w:r>
      <w:proofErr w:type="gramStart"/>
      <w:r>
        <w:rPr>
          <w:rFonts w:eastAsia="Times New Roman"/>
          <w:sz w:val="26"/>
          <w:szCs w:val="26"/>
          <w:lang w:eastAsia="ru-RU"/>
        </w:rPr>
        <w:t>обязанности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которой входит прием вопросов сотрудников  об определении наличия или отсутствия данного конфликта. 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27481" w:rsidRDefault="00B27481"/>
    <w:sectPr w:rsidR="00B27481" w:rsidSect="00B2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799A"/>
    <w:multiLevelType w:val="hybridMultilevel"/>
    <w:tmpl w:val="BE2E81C4"/>
    <w:lvl w:ilvl="0" w:tplc="D77E99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7C4E"/>
    <w:rsid w:val="00122EB4"/>
    <w:rsid w:val="00193782"/>
    <w:rsid w:val="00492B68"/>
    <w:rsid w:val="005210CB"/>
    <w:rsid w:val="007F1F5A"/>
    <w:rsid w:val="008C3250"/>
    <w:rsid w:val="00B27481"/>
    <w:rsid w:val="00BF6A8D"/>
    <w:rsid w:val="00F7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4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Ucheb002</dc:creator>
  <cp:lastModifiedBy>MASTER</cp:lastModifiedBy>
  <cp:revision>4</cp:revision>
  <cp:lastPrinted>2015-01-09T05:57:00Z</cp:lastPrinted>
  <dcterms:created xsi:type="dcterms:W3CDTF">2015-01-09T05:26:00Z</dcterms:created>
  <dcterms:modified xsi:type="dcterms:W3CDTF">2015-02-07T18:42:00Z</dcterms:modified>
</cp:coreProperties>
</file>