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F" w:rsidRDefault="00E7138F" w:rsidP="00E7138F">
      <w:pPr>
        <w:spacing w:after="0" w:line="408" w:lineRule="auto"/>
        <w:ind w:left="120"/>
        <w:jc w:val="center"/>
      </w:pPr>
      <w:bookmarkStart w:id="0" w:name="block-164021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138F" w:rsidRDefault="00E7138F" w:rsidP="00E713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7138F" w:rsidRDefault="00E7138F" w:rsidP="00E713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38F" w:rsidRDefault="00E7138F" w:rsidP="00E713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64"</w:t>
      </w: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138F" w:rsidRPr="00E2220E" w:rsidTr="009C4C05">
        <w:tc>
          <w:tcPr>
            <w:tcW w:w="3114" w:type="dxa"/>
          </w:tcPr>
          <w:p w:rsidR="00E7138F" w:rsidRPr="0040209D" w:rsidRDefault="00E7138F" w:rsidP="009C4C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7138F" w:rsidRDefault="00E7138F" w:rsidP="009C4C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138F" w:rsidRDefault="00E7138F" w:rsidP="009C4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38F" w:rsidRPr="0040209D" w:rsidRDefault="00E7138F" w:rsidP="009C4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38F" w:rsidRPr="0040209D" w:rsidRDefault="00E7138F" w:rsidP="009C4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7138F" w:rsidRDefault="00E7138F" w:rsidP="009C4C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138F" w:rsidRDefault="00E7138F" w:rsidP="009C4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38F" w:rsidRPr="0040209D" w:rsidRDefault="00E7138F" w:rsidP="009C4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38F" w:rsidRDefault="00E7138F" w:rsidP="009C4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7138F" w:rsidRDefault="00E7138F" w:rsidP="009C4C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38F" w:rsidRPr="008944ED" w:rsidRDefault="00E7138F" w:rsidP="009C4C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138F" w:rsidRDefault="00E7138F" w:rsidP="009C4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138F" w:rsidRPr="0040209D" w:rsidRDefault="00E7138F" w:rsidP="009C4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138F" w:rsidRDefault="00E7138F" w:rsidP="00E713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2210156)</w:t>
      </w: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E7138F" w:rsidRDefault="00E7138F" w:rsidP="00E7138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31360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</w:p>
    <w:p w:rsidR="00E7138F" w:rsidRDefault="00E7138F" w:rsidP="00E7138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Ростов-на-Дону. 2023 год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f49827c-e8f0-4c9a-abd2-415b465ab7b1"/>
      <w:r>
        <w:rPr>
          <w:rFonts w:ascii="Times New Roman" w:hAnsi="Times New Roman"/>
          <w:b/>
          <w:color w:val="000000"/>
          <w:sz w:val="28"/>
        </w:rPr>
        <w:t xml:space="preserve">. </w:t>
      </w:r>
      <w:bookmarkEnd w:id="2"/>
    </w:p>
    <w:p w:rsidR="00E7138F" w:rsidRDefault="00E7138F" w:rsidP="00E7138F">
      <w:pPr>
        <w:spacing w:after="0"/>
        <w:ind w:left="120"/>
      </w:pPr>
    </w:p>
    <w:p w:rsidR="00E7138F" w:rsidRDefault="00E7138F" w:rsidP="00E7138F">
      <w:pPr>
        <w:sectPr w:rsidR="00E7138F">
          <w:pgSz w:w="11906" w:h="16383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  <w:jc w:val="both"/>
      </w:pPr>
      <w:bookmarkStart w:id="3" w:name="block-164021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138F" w:rsidRDefault="00E7138F" w:rsidP="00E7138F">
      <w:pPr>
        <w:spacing w:after="0"/>
        <w:ind w:left="120"/>
        <w:jc w:val="both"/>
      </w:pP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знаниями, умениями и опытом деятельности в предметной области «Технология»;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Модульная программа включает инвариантные (обязательные) модули и вариативные.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Особенностью современной техносферы является распространение технологического подхода на когнитивную область.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Объектом технологий становятся фундаментальные составляющие цифрового социума: данные, информация, знание. </w:t>
      </w:r>
      <w:proofErr w:type="gramStart"/>
      <w:r>
        <w:rPr>
          <w:rFonts w:ascii="Times New Roman" w:hAnsi="Times New Roman"/>
          <w:color w:val="000000"/>
          <w:sz w:val="28"/>
        </w:rPr>
        <w:t>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Модуль может быть представлен как проектный цикл по освоению технологии обработки материалов.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Модуль «Компьютерная графика.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Черчение»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модуля «Компьютерная графика.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Черчение» может быть представлено, в том числе, и отдельными темами или блоками в других модулях.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Ориентиром в данном случае будут планируемые предметные результаты за год обучения.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proofErr w:type="gramEnd"/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  <w:proofErr w:type="gramStart"/>
      <w:r>
        <w:rPr>
          <w:rFonts w:ascii="Times New Roman" w:hAnsi="Times New Roman"/>
          <w:color w:val="000000"/>
          <w:sz w:val="28"/>
        </w:rPr>
        <w:t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proofErr w:type="gramEnd"/>
    </w:p>
    <w:p w:rsidR="00E7138F" w:rsidRDefault="00E7138F" w:rsidP="00E713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Акцент сделан на изучение принципов управления автоматизированными системами и их практической реализации на примере простых технических систем.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7138F" w:rsidRDefault="00E7138F" w:rsidP="00E713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обществознанием при освоении темы «Технология и мир.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техносфера» в инвариантном модуле «Производство и технологии».</w:t>
      </w:r>
      <w:proofErr w:type="gramEnd"/>
    </w:p>
    <w:p w:rsidR="00E7138F" w:rsidRDefault="00E7138F" w:rsidP="00E713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7138F" w:rsidRDefault="00E7138F" w:rsidP="00E7138F">
      <w:pPr>
        <w:sectPr w:rsidR="00E7138F">
          <w:pgSz w:w="11906" w:h="16383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 w:line="264" w:lineRule="auto"/>
        <w:ind w:firstLine="600"/>
        <w:jc w:val="both"/>
      </w:pPr>
      <w:bookmarkStart w:id="4" w:name="block-164021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7138F" w:rsidRDefault="00E7138F" w:rsidP="00E7138F">
      <w:pPr>
        <w:spacing w:after="0" w:line="264" w:lineRule="auto"/>
        <w:ind w:firstLine="600"/>
        <w:jc w:val="both"/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7138F" w:rsidRDefault="00E7138F" w:rsidP="00E7138F">
      <w:pPr>
        <w:spacing w:after="0" w:line="264" w:lineRule="auto"/>
        <w:ind w:firstLine="600"/>
        <w:jc w:val="both"/>
      </w:pPr>
      <w:bookmarkStart w:id="6" w:name="_Toc141791715"/>
      <w:bookmarkEnd w:id="6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вокруг нас.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Потребности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Преобразующая деятельность человека и технологии.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Мир идей и создание новых вещей и продуктов.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Производственная деятельность.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Материальный мир и потребности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вещей.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Материалы и сырьё.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Естественные (природные) и искусственные материалы.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Материальные технологии.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Технологический процесс.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Производство и техника.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техники в производственной деятельности человека.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Проект как форма организации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проектов.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Этапы проектной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Проектная документация.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Какие бывают профессии.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7" w:name="_Toc141791717"/>
      <w:bookmarkEnd w:id="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 и моделирование.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машин и механизмов.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Моделирование технических устройств.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Кинематические схемы.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Конструирование изделий.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Конструкторская документация.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Конструирование и производство техники.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Усовершенствование конструкции.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Основы изобретательской и рационализаторской деятельности.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Соблюдение технологии и качество изделия (продукции).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Информационные технологии.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Перспективные технологии.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8" w:name="_Toc141791718"/>
      <w:bookmarkEnd w:id="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История развития технологий.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Эстетическая ценность результатов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Промышленная эстетика.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Дизайн.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Народные ремёсла.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Народные ремёсла и промыслы России.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Цифровизация производства.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Цифровые технологии и способы обработки информации.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Управление технологическими процессами.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Управление производством.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Современные и перспективные технологии.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«Высокие технологии» двойного назначения.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Современная техносфера.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Проблема взаимодействия природы и техносферы.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9" w:name="_Toc141791719"/>
      <w:bookmarkEnd w:id="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принципы управления.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Самоуправляемые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Устойчивость систем управления.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Устойчивость технических систем.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Производство и его виды.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</w:t>
      </w:r>
      <w:proofErr w:type="gram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8"/>
        </w:rPr>
        <w:t>Биоэнергетика. Перспективные технологии (в том числе нанотехнологии).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Рынок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Функции рынка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Трудовые ресурсы.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Мир профессий.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Профессия, квалификация и компетенции.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0" w:name="_Toc141791720"/>
      <w:bookmarkEnd w:id="1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Корпоративная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Предпринимательская этика.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предпринимательской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организаций.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Сфера принятия управленческих решений.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Внутренняя и внешняя среда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Базовые составляющие внутренней среды.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цены товара.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элементы механизма защиты предпринимательской тайны.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предпринимательской тайны и обеспечение безопасности фирмы.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Модель реализации бизнес-идеи.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и методы оценки.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Контроль эффективности, оптимизация предпринимательской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Технологическое предпринимательство.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Инновации и их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Новые рынки для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1" w:name="_Toc141791721"/>
      <w:bookmarkEnd w:id="11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</w:t>
      </w:r>
      <w:proofErr w:type="gramEnd"/>
      <w:r>
        <w:rPr>
          <w:rFonts w:ascii="Times New Roman" w:hAnsi="Times New Roman"/>
          <w:color w:val="000000"/>
          <w:spacing w:val="1"/>
          <w:sz w:val="28"/>
        </w:rPr>
        <w:t xml:space="preserve"> Основные элементы структуры технологии: действия, операции, этапы. </w:t>
      </w:r>
      <w:proofErr w:type="gramStart"/>
      <w:r>
        <w:rPr>
          <w:rFonts w:ascii="Times New Roman" w:hAnsi="Times New Roman"/>
          <w:color w:val="000000"/>
          <w:spacing w:val="1"/>
          <w:sz w:val="28"/>
        </w:rPr>
        <w:t>Технологическая карта.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Бумага и её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Производство бумаги, история и современные технологии.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древесины и охрана природы.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сведения о древесине хвойных и лиственных пород.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Пиломатериалы. Способы обработки древесины.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Пищевая ценность разных продуктов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Пищевая ценность яиц, круп, овощей.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обработки овощей, круп.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качества продуктов, правила хранения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Посуда, инструменты, приспособления для обработки пищевых продуктов, приготовления блюд.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 этикета за столом.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Условия хранения продуктов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Утилизация бытовых и пищевых отходов.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Основы материаловедения.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Текстильные материалы (нитки, ткань), производство и использование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История, культура.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тканей.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Контроль качества готового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стежков, швов.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ручных и машинных швов (стачные, краевые).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2" w:name="_Toc141791723"/>
      <w:bookmarkEnd w:id="12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Рациональное использование, сбор и переработка вторичного сырья.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сведения о видах металлов и сплавах.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Тонколистовой металл и проволока.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Слесарный верстак.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для разметки, правки, резания тонколистового металла.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Молоко и молочные продукты в питании.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Пищевая ценность молока и молочных продуктов.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приготовления блюд из молока и молочных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Виды теста.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приготовления разных видов теста (тесто для вареников, песочное тесто, бисквитное тесто, дрожжевое тесто).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Одежда, виды одежды.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Мода и стиль.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3" w:name="_Toc141791724"/>
      <w:bookmarkEnd w:id="13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Обработка древесины.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механической обработки конструкционных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отделки изделий из древесины.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Обработка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Технологии обработки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Конструкционная сталь.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Токарно-винторезный станок.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Изделия из металлопроката.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Резьба и резьбовые соединения.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Нарезание резьбы.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Соединение металлических деталей клеем.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Отделка деталей.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Рыба, морепродукты в питании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Пищевая ценность рыбы и морепродуктов.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промысловых рыб.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Охлаждённая, мороженая рыба.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Механическая обработка рыбы.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Показатели свежести рыбы.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Кулинарная разделка рыбы.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тепловой обработки рыбы.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Требования к качеству рыбных блюд.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Рыбные консервы.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Пищевая ценность мяса.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Механическая обработка мяса животных (говядина, свинина, баранина), обработка мяса птицы.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Показатели свежести мяса.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тепловой обработки мяса.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4" w:name="_Toc141791725"/>
      <w:bookmarkEnd w:id="14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Автоматизация и роботизация.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работы робота.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 современных роботов.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роботов, их функции и назначение.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схем.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Сборка роботизированной конструкции по готовой схеме.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5" w:name="_Toc141791727"/>
      <w:bookmarkEnd w:id="1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Мобильная робототехника.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Организация перемещения робототехнических устройств.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Транспортные роботы.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Назначение, особенности.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Сборка мобильного робота.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6" w:name="_Toc141791728"/>
      <w:bookmarkEnd w:id="1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7" w:name="_Toc141791729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Обратная связь.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8" w:name="_Toc141791730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Робототехнические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>зированные производственные линии.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Система интернет вещей.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Промышленный интернет вещей.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Элементы «Умного дома».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Протоколы связи.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и свойства, назначение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Адекватность модели моделируемому объекту и целям моделирования.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 макетировании.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макетов.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Материалы и инструменты для бумажного макетирования.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Выполнение развёртки, сборка деталей макета.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Разработка графической документации.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для редактирования моделей.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19" w:name="_Toc141791733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Графические примитивы в 3D-моделировании.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Куб и кубоид.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Шар и многогранник.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Цилиндр, призма, пирамида.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над примитивами.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Поворот тел в пространстве.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Масштабирование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Вычитание, пересечение и объединение геометрических тел.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«прототипирование».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цифровой объёмной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0" w:name="_Toc141791734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Моделирование сложных объектов.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Рендеринг. Полигональная сетка.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Области применения трёхмерной печати.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Сырьё для трёхмерной печати.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Этапы аддитивного производства.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Правила безопасного пользования 3D-принтером.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настройки для выполнения печати на 3D-принтере.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Подготовка к печати.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Печать 3D-модели.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1" w:name="_Toc141791735"/>
      <w:bookmarkEnd w:id="21"/>
      <w:proofErr w:type="gramStart"/>
      <w:r>
        <w:rPr>
          <w:rFonts w:ascii="Times New Roman" w:hAnsi="Times New Roman"/>
          <w:b/>
          <w:color w:val="000000"/>
          <w:sz w:val="28"/>
        </w:rPr>
        <w:t>Модуль «Компьютерная графика.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Черчение»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и области применения графической информации (графических изображений).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Основы графической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Графические материалы и инструменты.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чертежа.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2" w:name="_Toc141791737"/>
      <w:bookmarkEnd w:id="22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Стандарты оформления.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Инструменты графического редактора.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эскиза в графическом редакторе.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3" w:name="_Toc141791738"/>
      <w:bookmarkEnd w:id="23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 конструкторской документации.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деталей и их конструктивные элементы.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Изображение и последовательность выполнения чертежа.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ЕСКД.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ГОСТ.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сведения о сборочных чертежах.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Оформление сборочного чертежа.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Правила чтения сборочных чертежей.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графической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Построение геометрических фигур, чертежей деталей в системе автоматизированного проектирования.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Графические модели.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графических моделей.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4" w:name="_Toc141791739"/>
      <w:bookmarkEnd w:id="24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документов, виды документов.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Основная надпись.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Геометрические примитивы.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Изделия и их модели.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Анализ формы объекта и синтез 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 создания 3D-модели.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Дерево модели.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Формообразование детали.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редактирования операции формообразования и эскиза.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5" w:name="_Toc141791740"/>
      <w:bookmarkEnd w:id="25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Чертежи с использованием в системе автоматизированного проектирования (САПР) для подготовки проекта изделия.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</w:t>
      </w:r>
      <w:proofErr w:type="gramStart"/>
      <w:r>
        <w:rPr>
          <w:rFonts w:ascii="Times New Roman" w:hAnsi="Times New Roman"/>
          <w:color w:val="000000"/>
          <w:sz w:val="28"/>
        </w:rPr>
        <w:t>Условности и упрощения на чертеже.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презентации.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6" w:name="_Toc141791741"/>
      <w:bookmarkEnd w:id="26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Автоматизированные системы, используемые на промышленных предприятиях региона.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Управляющие и управляемые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обратной связи, ошибка регулирования, корректирующие устройства.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автоматизированных систем, их применение на производстве.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электрических цепей, соединение проводников.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</w:t>
      </w:r>
      <w:proofErr w:type="gramStart"/>
      <w:r>
        <w:rPr>
          <w:rFonts w:ascii="Times New Roman" w:hAnsi="Times New Roman"/>
          <w:color w:val="000000"/>
          <w:sz w:val="28"/>
        </w:rPr>
        <w:t>Разработка стенда программирования модели автоматизированной системы.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средства и системы управления.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Программируемое логическое реле в управлении и автоматизации процессов.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Графический язык программирования, библиотеки блоков.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простых алгоритмов и программ для управления технологическим процессом.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алгоритма пуска и реверса электродвигателя.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Управление освещением в помещениях.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7" w:name="_Toc141791744"/>
      <w:bookmarkEnd w:id="27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Сельскохозяйственные животные.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Разведение животных.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Породы животных, их создание.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Лечение животных.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ветеринарии.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Заготовка кормов.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Кормление животных.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Питательность корма.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Животные у нас дома.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Забота о домашних и бездомных животных.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Проблема клонирования живых организмов.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и этические проблемы.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Оборудование и микроклимат животноводческих и птицеводческих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Выращивание животных.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и хранение животноводческой продукции.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автоматическое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кормление животных;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автоматическая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дойка;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уборка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помещения и другое.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информационных цифровых технологий в профессиональной деятельности.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bookmarkStart w:id="28" w:name="_Toc141791746"/>
      <w:bookmarkEnd w:id="28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История земледелия.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Почвы, виды почв.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Плодородие почв.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обработки почвы: ручные и механизированные. </w:t>
      </w:r>
      <w:proofErr w:type="gramStart"/>
      <w:r>
        <w:rPr>
          <w:rFonts w:ascii="Times New Roman" w:hAnsi="Times New Roman"/>
          <w:color w:val="000000"/>
          <w:sz w:val="28"/>
        </w:rPr>
        <w:t>Сельскохозяйственная техника.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Сбор и заготовка грибов.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Соблюдение правил безопасности.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Сохранение природной среды.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proofErr w:type="gramStart"/>
      <w:r>
        <w:rPr>
          <w:rFonts w:ascii="Times New Roman" w:hAnsi="Times New Roman"/>
          <w:color w:val="000000"/>
          <w:sz w:val="28"/>
        </w:rPr>
        <w:t>Агропромышленные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Компьютерное оснащение сельскохозяйственной техники.</w:t>
      </w:r>
      <w:proofErr w:type="gramEnd"/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анализаторы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почвы c использованием спутниковой системы навигации;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автоматизация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тепличного хозяйства;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роботов-манипуляторов для уборки урожая;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внесение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удобрения на основе данных от азотно-спектральных датчиков;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критических точек полей с помощью спутниковых снимков;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БПЛА и другое.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  <w:proofErr w:type="gramEnd"/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в сельском хозяйстве.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цифровых технологий в профессиональной деятельности.</w:t>
      </w:r>
      <w:proofErr w:type="gramEnd"/>
    </w:p>
    <w:p w:rsidR="00E7138F" w:rsidRDefault="00E7138F" w:rsidP="00E7138F">
      <w:pPr>
        <w:sectPr w:rsidR="00E7138F">
          <w:pgSz w:w="11906" w:h="16383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 w:line="264" w:lineRule="auto"/>
        <w:ind w:firstLine="600"/>
        <w:jc w:val="both"/>
      </w:pPr>
      <w:bookmarkStart w:id="29" w:name="block-16402189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7138F" w:rsidRDefault="00E7138F" w:rsidP="00E7138F">
      <w:pPr>
        <w:spacing w:after="0" w:line="264" w:lineRule="auto"/>
        <w:ind w:firstLine="600"/>
        <w:jc w:val="both"/>
      </w:pPr>
      <w:bookmarkStart w:id="30" w:name="_Toc141791749"/>
      <w:bookmarkEnd w:id="3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истории и современному состоянию российской науки и технологии;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достижениям российских инженеров и учёных.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важности морально-этических принципов в деятельности, связанной с реализацией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эстетических качеств предметов труда;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 эстетически значимые изделия из различных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науки как фундамента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исследовательской деятельности, реализации на практике достижений науки.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формирования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распознавать информационные угрозы и осуществлять защиту личности от этих угроз.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труду, трудящимся, результатам труда (своего и других людей);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ориентироваться в мире современных профессий;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достижение выдающихся результатов в профессиональной деятельности.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пределов преобразовательной деятельности человека.</w:t>
      </w:r>
    </w:p>
    <w:p w:rsidR="00E7138F" w:rsidRDefault="00E7138F" w:rsidP="00E7138F">
      <w:pPr>
        <w:spacing w:after="0" w:line="264" w:lineRule="auto"/>
        <w:ind w:firstLine="600"/>
        <w:jc w:val="both"/>
      </w:pPr>
      <w:bookmarkStart w:id="31" w:name="_Toc141791750"/>
      <w:bookmarkEnd w:id="3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proofErr w:type="gramEnd"/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природных и рукотворных объектов;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классификации, основание для обобщения и сравнения;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запросы к информационной системе с целью получения необходимой информации;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полноту, достоверность и актуальность полученной информации;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опытным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путём изучать свойства различных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оценивать модели объектов, явлений и процессов;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правильность выполнения учебной задачи, собственные возможности её решения;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 технической системы, в том числе с учётом синергетических эффектов.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 представления информации в зависимости от поставленной задачи;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различие между данными, информацией и знаниями;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начальными навыками работы с «большими данными»;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технологией трансформации данных в информацию, информации в знания.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ответственность за решение.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адекватную оценку ситуации и предлагать план её изменения;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(недостижения) результатов преобразовательной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необходимые коррективы в деятельность по решению задачи или по осуществлению проекта;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ходе обсуждения учебного материала, планирования и осуществления учебного проекта;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рамках публичного представления результатов проектной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ходе совместного решения задачи с использованием облачных сервисов;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ходе общения с представителями других культур, в частности в социальных сетях.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работы при реализации учебного проекта;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адекватно интерпретировать высказывания собеседника – участника совместной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отстаивания своей точки зрения, используя при этом законы логики;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распознавать некорректную аргументацию.</w:t>
      </w:r>
    </w:p>
    <w:p w:rsidR="00E7138F" w:rsidRDefault="00E7138F" w:rsidP="00E7138F">
      <w:pPr>
        <w:spacing w:after="0" w:line="264" w:lineRule="auto"/>
        <w:ind w:firstLine="600"/>
        <w:jc w:val="both"/>
      </w:pPr>
      <w:bookmarkStart w:id="32" w:name="_Toc141791751"/>
      <w:bookmarkEnd w:id="32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грамотно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технологии;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потребности человека;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естественные (природные) и искусственные материалы;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свойства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технику, описывать назначение техники;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 труда в различных видах материального производства;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 мозгового штурма, метод интеллект-карт, метод фокальных объектов и другие методы;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 учебного проектирования, выполнять учебные проекты;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профессии.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машины и механизмы;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>, оценивать и использовать модели в познавательной и практической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варианты усовершенствования конструкций;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 труда в различных видах материального производства;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современных технологий и определять перспективы их развития.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развития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эстетичных промышленных изделий;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народные промыслы и ремёсла России;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производства и производственные процессы;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и перспективные технологии;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области применения технологий, понимать их возможности и ограничения;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 и риски применимости технологий с позиций экологических последствий;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экологические проблемы;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транспорта, оценивать перспективы развития;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 на транспорте, транспортную логистику.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общие принципы управления;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возможности и сферу применения современных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 получения, преобразования и использования энергии;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биотехнологии, их применение;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развития и особенности перспективных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предпринимательские идеи, обосновывать их решение;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проблему, анализировать потребности в продукте;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технологиями, их востребованность на рынке труда.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перечислять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современных информационно-когнитивных технологий;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культуру предпринимательства, виды предпринимательской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модели экономической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бизнес-проект;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эффективность предпринимательской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технологического развития цивилизации;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профессиональное образование и профессиональную карьеру.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бумаги, её свойства, получение и применение;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народные промыслы по обработке древесины;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свойства конструкционных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древесины, пиломатериалов;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 и сравнивать свойства древесины разных пород деревьев;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называть пищевую ценность яиц, круп, овощей;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обработки пищевых продуктов, позволяющие максимально сохранять их пищевую ценность;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технологии первичной обработки овощей, круп;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технологии приготовления блюд из яиц, овощей, круп;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планировки кухни; способы рационального размещения мебели;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сравнивать свойства текстильных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материалы, инструменты и оборудование для выполнения швейных работ;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ручные инструменты для выполнения швейных работ;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изготовления швейных изделий, осуществлять контроль качества;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свойства конструкционных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народные промыслы по обработке металла;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металлов и их сплавов;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 и сравнивать свойства металлов и их сплавов;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инструменты, приспособления и технологическое оборудование;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металлы и их сплавы слесарным инструментом;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называть пищевую ценность молока и молочных продуктов;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молочных продуктов, называть правила хранения продуктов;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технологии приготовления блюд из молока и молочных продуктов;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теста, технологии приготовления разных видов теста;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национальные блюда из разных видов теста;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одежды, характеризовать стили одежды;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текстильные материалы, их получение и свойства;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текстильные материалы для изделий с учётом их свойств;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выполнять чертёж выкроек швейного изделия;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технологических операций по раскрою, пошиву и отделке изделия;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учебные проекты, соблюдая этапы и технологии изготовления проектных изделий.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свойства конструкционных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 механической обработки конструкционных материалов;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художественное оформление изделий;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изготовление субъективно нового продукта, опираясь на общую технологическую схему;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пределы применимости данной технологии, в том числе с экономических и экологических позиций;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называть пищевую ценность рыбы, морепродуктов продуктов; определять качество рыбы;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называть пищевую ценность мяса животных, мяса птицы, определять качество;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технологии приготовления блюд из рыбы,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 приготовления из мяса животных, мяса птицы;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блюда национальной кухни из рыбы, мяса;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технологиями, их востребованность на рынке труда.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роботов по видам и назначению;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законы робототехники;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назначение деталей робототехнического конструктора;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составные части роботов, датчики в современных робототехнических системах;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 моделирования машин и механизмов с помощью робототехнического конструктора;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навыки моделирования машин и механизмов с помощью робототехнического конструктора;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транспортных роботов, описывать их назначение;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мобильного робота по схеме; усовершенствовать конструкцию;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мобильного робота;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управлять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мобильными роботами в компьютерно-управляемых средах;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датчики, использованные при проектировании мобильного робота;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осуществлять робототехнические проекты;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презентовать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изделие.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промышленных роботов, описывать их назначение и функции;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бытовых роботов, описывать их назначение и функции;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датчики и программировать действие учебного робота в зависимости от задач проекта;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реализовывать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полный цикл создания робота;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моделировать робототехнические системы;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применения роботов из различных областей материального мира;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конструкцию беспилотных воздушных судов; описывать сферы их применения;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возможности роботов, роботехнических систем и направления их применения.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автоматизированные и роботизированные производственные линии;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перспективы развития робототехники;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робототехникой, их востребованность на рынке труда;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реализовывать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полный цикл создания робота;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визуальный язык для программирования простых робототехнических систем;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алгоритмы и программы по управлению робототехническими системами;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осуществлять робототехнические проекты.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Черчение»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и области применения графической информации;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применять чертёжные инструменты;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чертежи на листе А4 (рамка, основная надпись, масштаб, виды, нанесение размеров).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основные правила выполнения чертежей с использованием чертёжных инструментов;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для выполнения чертежей инструменты графического редактора;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 условных графических обозначений, создавать с их помощью графические тексты;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тексты, рисунки в графическом редакторе.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конструкторской документации;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виды графических моделей;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оформлять сборочный чертёж;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ручными способами вычерчивания чертежей, эскизов и технических рисунков деталей;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автоматизированными способами вычерчивания чертежей, эскизов и технических рисунков;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читать чертежи деталей и осуществлять расчёты по чертежам.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программное обеспечение для создания проектной документации;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виды документов;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способами создания, редактирования и трансформации графических объектов;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редактировать сложные 3D-модели и сборочные чертежи.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3D-модели в системе автоматизированного проектирования (САПР);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оформлять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технологиями, их востребованность на рынке труда.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виды, свойства и назначение моделей;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макетов и их назначение;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макеты различных видов, в том числе с использованием программного обеспечения;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развёртку и соединять фрагменты макета;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сборку деталей макета;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графическую документацию;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3D-модели, используя программное обеспечение;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адекватность модели объекту и целям моделирования;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анализ и модернизацию компьютерной модели;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изготавливать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прототипы с использованием технологического оборудования (3D-принтер, лазерный гравёр и другие);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модернизировать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прототип в соответствии с поставленной задачей;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презентовать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изделие.</w:t>
      </w: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редактор компьютерного трёхмерного проектирования для создания моделей сложных объектов;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изготавливать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прототипы с использованием технологического оборудования (3D-принтер, лазерный гравёр и другие);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этапы аддитивного производства;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модернизировать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прототип в соответствии с поставленной задачей;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области применения 3D-моделирования;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изучаемыми технологиями 3D-моделирования, их востребованность на рынке труда.</w:t>
      </w: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признаки автоматизированных систем, их виды;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управления технологическими процессами;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управляющие и управляемые системы, функции обратной связи;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4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управление учебными техническими системами;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автоматизированные системы;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электрические устройства и их функции для создания автоматизированных систем;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 сборки электрических схем;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сборку электрических схем с использованием электрических устройств и систем;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 работы электрической схемы при использовании различных элементов;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направления животноводства;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основных видов сельскохозяйственных животных своего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полный технологический цикл получения продукции животноводства своего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сельскохозяйственных животных, характерных для данного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 содержания животных в различных условиях;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оказания первой помощи заболевшим или пораненным животным;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способы переработки и хранения продукции животноводства;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пути цифровизации животноводческого производства;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сельскохозяйственного производства своего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животноводством, их востребованность на региональном рынке труда.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E7138F" w:rsidRDefault="00E7138F" w:rsidP="00E7138F">
      <w:pPr>
        <w:spacing w:after="0" w:line="264" w:lineRule="auto"/>
        <w:ind w:left="120"/>
        <w:jc w:val="both"/>
      </w:pPr>
    </w:p>
    <w:p w:rsidR="00E7138F" w:rsidRDefault="00E7138F" w:rsidP="00E713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направления растениеводства;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и свойства почв данного региона;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ручные и механизированные инструменты обработки почвы;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культурные растения по различным основаниям;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полезные дикорастущие растения и знать их свойства;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опасные для человека дикорастущие растения;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полезные для человека грибы;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опасные для человека грибы;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методами сбора, переработки и хранения полезных дикорастущих растений и их плодов;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методами сбора, переработки и хранения полезных для человека грибов;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направления цифровизации и роботизации в растениеводстве;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 использования цифровых устройств и программных сервисов в технологии растениеводства;</w:t>
      </w:r>
    </w:p>
    <w:p w:rsidR="00E7138F" w:rsidRDefault="00E7138F" w:rsidP="00E713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E7138F" w:rsidRDefault="00E7138F" w:rsidP="00E7138F">
      <w:pPr>
        <w:sectPr w:rsidR="00E7138F">
          <w:pgSz w:w="11906" w:h="16383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3" w:name="block-1640219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E7138F" w:rsidTr="009C4C0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7138F" w:rsidRPr="00BA318C" w:rsidRDefault="00E7138F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7138F" w:rsidTr="009C4C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138F" w:rsidRDefault="00BA318C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1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4" w:name="block-164021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7138F" w:rsidTr="009C4C0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5" w:name="block-1640219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E7138F" w:rsidTr="009C4C0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6" w:name="block-164021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7138F" w:rsidTr="009C4C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7" w:name="block-1640219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E7138F" w:rsidTr="009C4C0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8" w:name="block-1640218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E7138F" w:rsidTr="009C4C0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39" w:name="block-1640219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7138F" w:rsidTr="009C4C0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pacing w:after="0"/>
        <w:ind w:left="120"/>
      </w:pPr>
      <w:bookmarkStart w:id="40" w:name="block-164021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38F" w:rsidRDefault="00E7138F" w:rsidP="00E71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7138F" w:rsidTr="009C4C0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8F" w:rsidRDefault="00E7138F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</w:p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  <w:tr w:rsidR="00E7138F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138F" w:rsidRDefault="00E7138F" w:rsidP="009C4C05"/>
        </w:tc>
      </w:tr>
    </w:tbl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8F" w:rsidRDefault="00E7138F" w:rsidP="00E7138F">
      <w:pPr>
        <w:sectPr w:rsidR="00E7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0"/>
    <w:p w:rsidR="00E7138F" w:rsidRDefault="00E7138F" w:rsidP="00E7138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7138F" w:rsidRDefault="00E7138F" w:rsidP="009820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138F" w:rsidRDefault="00E7138F" w:rsidP="009820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138F" w:rsidRDefault="00E7138F" w:rsidP="009820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203E" w:rsidRDefault="0098203E" w:rsidP="00982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8203E" w:rsidRPr="00104474" w:rsidRDefault="0098203E" w:rsidP="0098203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8203E" w:rsidTr="009C4C0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3E" w:rsidRDefault="0098203E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3E" w:rsidRDefault="0098203E" w:rsidP="009C4C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03E" w:rsidRDefault="0098203E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3E" w:rsidRDefault="0098203E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03E" w:rsidRDefault="0098203E" w:rsidP="009C4C05"/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104474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104474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104474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104474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104474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7F5D4A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413338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98203E" w:rsidRPr="00067303" w:rsidRDefault="0098203E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</w:p>
        </w:tc>
      </w:tr>
      <w:tr w:rsidR="0098203E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03E" w:rsidRDefault="0098203E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03E" w:rsidRPr="00067303" w:rsidRDefault="0098203E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03E" w:rsidRDefault="0098203E" w:rsidP="009C4C05"/>
        </w:tc>
      </w:tr>
    </w:tbl>
    <w:p w:rsidR="0098203E" w:rsidRDefault="0098203E" w:rsidP="0098203E">
      <w:pPr>
        <w:rPr>
          <w:lang w:val="ru-RU"/>
        </w:rPr>
      </w:pPr>
    </w:p>
    <w:p w:rsidR="00B54502" w:rsidRPr="00104474" w:rsidRDefault="00B54502" w:rsidP="00B5450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54502" w:rsidTr="009C4C0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502" w:rsidRDefault="00B54502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502" w:rsidRDefault="00B54502" w:rsidP="009C4C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502" w:rsidRDefault="00B54502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502" w:rsidRDefault="00B54502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502" w:rsidRDefault="00B54502" w:rsidP="009C4C05"/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104474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104474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104474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104474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104474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7F5D4A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413338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F212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21207">
              <w:rPr>
                <w:lang w:val="ru-RU"/>
              </w:rPr>
              <w:t>2.05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</w:p>
        </w:tc>
      </w:tr>
      <w:tr w:rsidR="00B54502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54502" w:rsidRDefault="00B54502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54502" w:rsidRPr="00067303" w:rsidRDefault="00B54502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502" w:rsidRDefault="00B54502" w:rsidP="009C4C05"/>
        </w:tc>
      </w:tr>
    </w:tbl>
    <w:p w:rsidR="0098203E" w:rsidRDefault="0098203E" w:rsidP="0098203E">
      <w:pPr>
        <w:rPr>
          <w:lang w:val="ru-RU"/>
        </w:rPr>
      </w:pPr>
    </w:p>
    <w:p w:rsidR="00A50BBD" w:rsidRPr="000A3F77" w:rsidRDefault="00A50BBD" w:rsidP="00A50BB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50BBD" w:rsidTr="009C4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D621B4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BBD" w:rsidRDefault="00A50BBD" w:rsidP="009C4C05"/>
        </w:tc>
      </w:tr>
    </w:tbl>
    <w:p w:rsidR="00A50BBD" w:rsidRDefault="00A50BBD" w:rsidP="00A50BBD">
      <w:pPr>
        <w:rPr>
          <w:lang w:val="ru-RU"/>
        </w:rPr>
      </w:pPr>
    </w:p>
    <w:p w:rsidR="00A50BBD" w:rsidRDefault="00A50BBD" w:rsidP="00A50BBD">
      <w:pPr>
        <w:rPr>
          <w:lang w:val="ru-RU"/>
        </w:rPr>
      </w:pPr>
    </w:p>
    <w:p w:rsidR="00A06A18" w:rsidRDefault="00A06A18" w:rsidP="00A50B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0BBD" w:rsidRPr="000A3F77" w:rsidRDefault="00A50BBD" w:rsidP="00A50BB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556"/>
        <w:gridCol w:w="1174"/>
        <w:gridCol w:w="1841"/>
        <w:gridCol w:w="1910"/>
        <w:gridCol w:w="1347"/>
        <w:gridCol w:w="2221"/>
      </w:tblGrid>
      <w:tr w:rsidR="00A50BBD" w:rsidTr="009C4C0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4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BBD" w:rsidRDefault="00A50BBD" w:rsidP="009C4C05"/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631075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модели роботов с элементами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испытания, анализ разработанных программ»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Pr="000A3F77" w:rsidRDefault="00A50BBD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Pr="001978E7" w:rsidRDefault="00A50BBD" w:rsidP="009C4C05">
            <w:pPr>
              <w:spacing w:after="0"/>
              <w:ind w:left="135"/>
              <w:rPr>
                <w:lang w:val="ru-RU"/>
              </w:rPr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BBD" w:rsidRPr="002640DC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</w:p>
        </w:tc>
      </w:tr>
      <w:tr w:rsidR="00A50BBD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BBD" w:rsidRDefault="00A50BBD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BBD" w:rsidRDefault="00A50BBD" w:rsidP="009C4C05"/>
        </w:tc>
      </w:tr>
    </w:tbl>
    <w:p w:rsidR="00A50BBD" w:rsidRDefault="00A50BBD" w:rsidP="00A50BBD">
      <w:pPr>
        <w:rPr>
          <w:lang w:val="ru-RU"/>
        </w:rPr>
      </w:pPr>
    </w:p>
    <w:p w:rsidR="00EC1A59" w:rsidRDefault="00EC1A59" w:rsidP="00A50BBD">
      <w:pPr>
        <w:rPr>
          <w:lang w:val="ru-RU"/>
        </w:rPr>
      </w:pPr>
    </w:p>
    <w:p w:rsidR="00EC1A59" w:rsidRDefault="00EC1A59" w:rsidP="00EC1A5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C1A59" w:rsidRDefault="00EC1A59" w:rsidP="00EC1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proofErr w:type="gramStart"/>
      <w:r>
        <w:rPr>
          <w:rFonts w:ascii="Times New Roman" w:hAnsi="Times New Roman"/>
          <w:b/>
          <w:color w:val="000000"/>
          <w:sz w:val="28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</w:rPr>
        <w:t xml:space="preserve">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EC1A59" w:rsidTr="009C4C05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цифровых технологий на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0A3F7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D621B4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6046EA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A59" w:rsidRDefault="00EC1A59" w:rsidP="009C4C05"/>
        </w:tc>
      </w:tr>
    </w:tbl>
    <w:p w:rsidR="00EC1A59" w:rsidRDefault="00EC1A59" w:rsidP="00EC1A59">
      <w:pPr>
        <w:rPr>
          <w:lang w:val="ru-RU"/>
        </w:rPr>
      </w:pPr>
    </w:p>
    <w:p w:rsidR="00EC1A59" w:rsidRDefault="00EC1A59" w:rsidP="00EC1A59">
      <w:pPr>
        <w:rPr>
          <w:lang w:val="ru-RU"/>
        </w:rPr>
      </w:pPr>
    </w:p>
    <w:p w:rsidR="00EC1A59" w:rsidRDefault="00EC1A59" w:rsidP="00EC1A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1A59" w:rsidRDefault="00EC1A59" w:rsidP="00EC1A5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C1A59" w:rsidRDefault="00EC1A59" w:rsidP="00EC1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color w:val="000000"/>
          <w:sz w:val="28"/>
        </w:rPr>
        <w:t xml:space="preserve">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EC1A59" w:rsidTr="009C4C05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A59" w:rsidRDefault="00EC1A59" w:rsidP="009C4C05"/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631075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EC1A59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1978E7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A59" w:rsidRPr="002640DC" w:rsidRDefault="00F21207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C1A59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</w:p>
        </w:tc>
      </w:tr>
      <w:tr w:rsidR="00EC1A59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A59" w:rsidRDefault="00EC1A59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A59" w:rsidRPr="006046EA" w:rsidRDefault="00EC1A59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A59" w:rsidRDefault="00EC1A59" w:rsidP="009C4C05"/>
        </w:tc>
      </w:tr>
    </w:tbl>
    <w:p w:rsidR="00EC1A59" w:rsidRDefault="00EC1A59" w:rsidP="00EC1A59">
      <w:pPr>
        <w:rPr>
          <w:lang w:val="ru-RU"/>
        </w:rPr>
      </w:pPr>
    </w:p>
    <w:p w:rsidR="00892EA3" w:rsidRDefault="00892EA3" w:rsidP="00EC1A59">
      <w:pPr>
        <w:rPr>
          <w:lang w:val="ru-RU"/>
        </w:rPr>
      </w:pPr>
    </w:p>
    <w:p w:rsidR="00892EA3" w:rsidRDefault="00892EA3" w:rsidP="00892EA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92EA3" w:rsidRDefault="00892EA3" w:rsidP="00892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     </w:t>
      </w:r>
      <w:r>
        <w:rPr>
          <w:rFonts w:ascii="Times New Roman" w:hAnsi="Times New Roman"/>
          <w:b/>
          <w:color w:val="000000"/>
          <w:sz w:val="28"/>
        </w:rPr>
        <w:t xml:space="preserve">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92EA3" w:rsidTr="009C4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EA3" w:rsidRDefault="00892EA3" w:rsidP="009C4C05"/>
        </w:tc>
      </w:tr>
    </w:tbl>
    <w:p w:rsidR="00892EA3" w:rsidRDefault="00892EA3" w:rsidP="00892EA3">
      <w:pPr>
        <w:rPr>
          <w:lang w:val="ru-RU"/>
        </w:rPr>
      </w:pPr>
    </w:p>
    <w:p w:rsidR="00892EA3" w:rsidRDefault="00892EA3" w:rsidP="00892EA3">
      <w:pPr>
        <w:rPr>
          <w:lang w:val="ru-RU"/>
        </w:rPr>
      </w:pPr>
    </w:p>
    <w:p w:rsidR="00892EA3" w:rsidRDefault="00892EA3" w:rsidP="00892EA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92EA3" w:rsidRDefault="00892EA3" w:rsidP="00892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    </w:t>
      </w:r>
      <w:r>
        <w:rPr>
          <w:rFonts w:ascii="Times New Roman" w:hAnsi="Times New Roman"/>
          <w:b/>
          <w:color w:val="000000"/>
          <w:sz w:val="28"/>
        </w:rPr>
        <w:t xml:space="preserve">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92EA3" w:rsidTr="009C4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EA3" w:rsidRDefault="00892EA3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A3" w:rsidRDefault="00892EA3" w:rsidP="009C4C05"/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892EA3" w:rsidRPr="0037481A" w:rsidRDefault="00892EA3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</w:p>
        </w:tc>
      </w:tr>
      <w:tr w:rsidR="00892EA3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EA3" w:rsidRDefault="00892EA3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EA3" w:rsidRPr="00DE4F23" w:rsidRDefault="00892EA3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EA3" w:rsidRDefault="00892EA3" w:rsidP="009C4C05"/>
        </w:tc>
      </w:tr>
    </w:tbl>
    <w:p w:rsidR="00892EA3" w:rsidRDefault="00892EA3" w:rsidP="00892EA3">
      <w:pPr>
        <w:rPr>
          <w:lang w:val="ru-RU"/>
        </w:rPr>
      </w:pPr>
    </w:p>
    <w:p w:rsidR="00090651" w:rsidRDefault="00090651" w:rsidP="00892EA3">
      <w:pPr>
        <w:rPr>
          <w:lang w:val="ru-RU"/>
        </w:rPr>
      </w:pPr>
    </w:p>
    <w:p w:rsidR="00090651" w:rsidRDefault="00090651" w:rsidP="0009065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90651" w:rsidRDefault="00090651" w:rsidP="00090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</w:t>
      </w:r>
      <w:r w:rsidR="00313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090651" w:rsidTr="009C4C0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651" w:rsidRDefault="00090651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651" w:rsidRDefault="00090651" w:rsidP="009C4C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651" w:rsidRDefault="00090651" w:rsidP="009C4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651" w:rsidRDefault="00090651" w:rsidP="009C4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651" w:rsidRDefault="00090651" w:rsidP="009C4C05"/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0651" w:rsidRPr="007F0AEC" w:rsidRDefault="00090651" w:rsidP="009C4C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</w:p>
        </w:tc>
      </w:tr>
      <w:tr w:rsidR="00090651" w:rsidTr="009C4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0651" w:rsidRDefault="00090651" w:rsidP="009C4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0651" w:rsidRPr="006E445D" w:rsidRDefault="00090651" w:rsidP="009C4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651" w:rsidRDefault="00090651" w:rsidP="009C4C05"/>
        </w:tc>
      </w:tr>
    </w:tbl>
    <w:p w:rsidR="00090651" w:rsidRDefault="00090651" w:rsidP="00090651">
      <w:pPr>
        <w:rPr>
          <w:lang w:val="ru-RU"/>
        </w:rPr>
      </w:pPr>
    </w:p>
    <w:p w:rsidR="00090651" w:rsidRDefault="00090651" w:rsidP="00090651">
      <w:pPr>
        <w:rPr>
          <w:lang w:val="ru-RU"/>
        </w:rPr>
      </w:pPr>
    </w:p>
    <w:p w:rsidR="00F21207" w:rsidRDefault="00F21207" w:rsidP="000906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1207" w:rsidRDefault="00F21207" w:rsidP="000906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1207" w:rsidRDefault="00F21207" w:rsidP="000906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651" w:rsidRPr="00090651" w:rsidRDefault="00090651" w:rsidP="00892EA3">
      <w:pPr>
        <w:rPr>
          <w:lang w:val="ru-RU"/>
        </w:rPr>
        <w:sectPr w:rsidR="00090651" w:rsidRPr="0009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EA3" w:rsidRPr="006046EA" w:rsidRDefault="00892EA3" w:rsidP="00EC1A59">
      <w:pPr>
        <w:rPr>
          <w:lang w:val="ru-RU"/>
        </w:rPr>
        <w:sectPr w:rsidR="00892EA3" w:rsidRPr="00604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A59" w:rsidRPr="00EC1A59" w:rsidRDefault="00EC1A59" w:rsidP="00A50BBD">
      <w:pPr>
        <w:rPr>
          <w:lang w:val="ru-RU"/>
        </w:rPr>
        <w:sectPr w:rsidR="00EC1A59" w:rsidRPr="00E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FE0" w:rsidRDefault="009C3FE0"/>
    <w:sectPr w:rsidR="009C3FE0" w:rsidSect="009C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8203E"/>
    <w:rsid w:val="00090651"/>
    <w:rsid w:val="000C2813"/>
    <w:rsid w:val="0031360A"/>
    <w:rsid w:val="005D6E2C"/>
    <w:rsid w:val="008558E3"/>
    <w:rsid w:val="00892EA3"/>
    <w:rsid w:val="0098203E"/>
    <w:rsid w:val="009C3FE0"/>
    <w:rsid w:val="00A06A18"/>
    <w:rsid w:val="00A50BBD"/>
    <w:rsid w:val="00B54502"/>
    <w:rsid w:val="00BA318C"/>
    <w:rsid w:val="00C70F03"/>
    <w:rsid w:val="00E7138F"/>
    <w:rsid w:val="00EC1A59"/>
    <w:rsid w:val="00F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3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50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B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5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50BB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50B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50BB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BBD"/>
    <w:rPr>
      <w:lang w:val="en-US"/>
    </w:rPr>
  </w:style>
  <w:style w:type="paragraph" w:styleId="a5">
    <w:name w:val="Normal Indent"/>
    <w:basedOn w:val="a"/>
    <w:uiPriority w:val="99"/>
    <w:unhideWhenUsed/>
    <w:rsid w:val="00A50BB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50BB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0B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50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5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50BBD"/>
    <w:rPr>
      <w:i/>
      <w:iCs/>
    </w:rPr>
  </w:style>
  <w:style w:type="character" w:styleId="ab">
    <w:name w:val="Hyperlink"/>
    <w:basedOn w:val="a0"/>
    <w:uiPriority w:val="99"/>
    <w:unhideWhenUsed/>
    <w:rsid w:val="00A50B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0B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50B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108</Pages>
  <Words>16550</Words>
  <Characters>94337</Characters>
  <Application>Microsoft Office Word</Application>
  <DocSecurity>0</DocSecurity>
  <Lines>786</Lines>
  <Paragraphs>221</Paragraphs>
  <ScaleCrop>false</ScaleCrop>
  <Company/>
  <LinksUpToDate>false</LinksUpToDate>
  <CharactersWithSpaces>110666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dcterms:created xsi:type="dcterms:W3CDTF">2023-09-24T17:21:00Z</dcterms:created>
  <dcterms:modified xsi:type="dcterms:W3CDTF">2023-09-25T19:55:00Z</dcterms:modified>
</cp:coreProperties>
</file>