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BB6" w:rsidRDefault="00DC3840">
      <w:pPr>
        <w:spacing w:after="0" w:line="408" w:lineRule="auto"/>
        <w:ind w:left="120"/>
        <w:jc w:val="center"/>
      </w:pPr>
      <w:bookmarkStart w:id="0" w:name="block-23440891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941BB6" w:rsidRDefault="00DC3840">
      <w:pPr>
        <w:spacing w:after="0" w:line="408" w:lineRule="auto"/>
        <w:ind w:left="120"/>
        <w:jc w:val="center"/>
      </w:pPr>
      <w:bookmarkStart w:id="1" w:name="860646c2-889a-4569-8575-2a8bf8f7bf01"/>
      <w:r>
        <w:rPr>
          <w:rFonts w:ascii="Times New Roman" w:hAnsi="Times New Roman"/>
          <w:b/>
          <w:sz w:val="28"/>
        </w:rPr>
        <w:t xml:space="preserve">Министерство общего и профессионального образования Ростовской области </w:t>
      </w:r>
      <w:bookmarkEnd w:id="1"/>
    </w:p>
    <w:p w:rsidR="00941BB6" w:rsidRDefault="00DC3840">
      <w:pPr>
        <w:spacing w:after="0" w:line="408" w:lineRule="auto"/>
        <w:ind w:left="120"/>
        <w:jc w:val="center"/>
      </w:pPr>
      <w:bookmarkStart w:id="2" w:name="14fc4b3a-950c-4903-a83a-e28a6ceb6a1b"/>
      <w:r>
        <w:rPr>
          <w:rFonts w:ascii="Times New Roman" w:hAnsi="Times New Roman"/>
          <w:b/>
          <w:sz w:val="28"/>
        </w:rPr>
        <w:t>Отдел образования Железнодорожного района г. Ростова-на-Дону</w:t>
      </w:r>
      <w:bookmarkEnd w:id="2"/>
    </w:p>
    <w:p w:rsidR="00941BB6" w:rsidRDefault="00DC38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МБОУ "Школа № 64"</w:t>
      </w:r>
    </w:p>
    <w:p w:rsidR="00941BB6" w:rsidRDefault="00941BB6">
      <w:pPr>
        <w:spacing w:after="0"/>
        <w:ind w:left="120"/>
      </w:pPr>
    </w:p>
    <w:p w:rsidR="00941BB6" w:rsidRDefault="00941BB6">
      <w:pPr>
        <w:spacing w:after="0"/>
        <w:ind w:left="120"/>
      </w:pPr>
    </w:p>
    <w:p w:rsidR="00941BB6" w:rsidRDefault="00941BB6">
      <w:pPr>
        <w:spacing w:after="0"/>
        <w:ind w:left="120"/>
      </w:pPr>
    </w:p>
    <w:p w:rsidR="00941BB6" w:rsidRDefault="00941BB6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41BB6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941BB6" w:rsidRDefault="00DC3840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941BB6" w:rsidRDefault="00DC3840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Педогогический совет</w:t>
            </w:r>
          </w:p>
          <w:p w:rsidR="00941BB6" w:rsidRDefault="00DC3840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941BB6" w:rsidRDefault="00DC38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[укажите ФИО]</w:t>
            </w:r>
          </w:p>
          <w:p w:rsidR="00941BB6" w:rsidRDefault="00DC38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08   2024 г.</w:t>
            </w:r>
          </w:p>
          <w:p w:rsidR="00941BB6" w:rsidRDefault="00941BB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41BB6" w:rsidRDefault="00DC3840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941BB6" w:rsidRDefault="00DC3840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по УВР</w:t>
            </w:r>
          </w:p>
          <w:p w:rsidR="00941BB6" w:rsidRDefault="00DC3840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941BB6" w:rsidRDefault="00DC38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Вележанина Г.А.</w:t>
            </w:r>
          </w:p>
          <w:p w:rsidR="00941BB6" w:rsidRDefault="00DC38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249 от «30» 08   2024 г.</w:t>
            </w:r>
          </w:p>
          <w:p w:rsidR="00941BB6" w:rsidRDefault="00941BB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941BB6" w:rsidRDefault="00DC3840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941BB6" w:rsidRDefault="00DC3840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941BB6" w:rsidRDefault="00DC3840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941BB6" w:rsidRDefault="00DC384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Пономарева И.П.</w:t>
            </w:r>
          </w:p>
          <w:p w:rsidR="00941BB6" w:rsidRDefault="00DC38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1 от «30» 08   2024 г.</w:t>
            </w:r>
          </w:p>
          <w:p w:rsidR="00941BB6" w:rsidRDefault="00941BB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41BB6" w:rsidRDefault="00941BB6">
      <w:pPr>
        <w:spacing w:after="0"/>
        <w:ind w:left="120"/>
      </w:pPr>
    </w:p>
    <w:p w:rsidR="00941BB6" w:rsidRDefault="00941BB6">
      <w:pPr>
        <w:spacing w:after="0"/>
        <w:ind w:left="120"/>
      </w:pPr>
    </w:p>
    <w:p w:rsidR="00941BB6" w:rsidRDefault="00941BB6">
      <w:pPr>
        <w:spacing w:after="0"/>
        <w:ind w:left="120"/>
      </w:pPr>
    </w:p>
    <w:p w:rsidR="00941BB6" w:rsidRDefault="00941BB6">
      <w:pPr>
        <w:spacing w:after="0"/>
        <w:ind w:left="120"/>
      </w:pPr>
    </w:p>
    <w:p w:rsidR="00941BB6" w:rsidRDefault="00941BB6">
      <w:pPr>
        <w:spacing w:after="0"/>
        <w:ind w:left="120"/>
      </w:pPr>
    </w:p>
    <w:p w:rsidR="00941BB6" w:rsidRDefault="00DC38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941BB6" w:rsidRDefault="00DC3840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3115326)</w:t>
      </w:r>
    </w:p>
    <w:p w:rsidR="00941BB6" w:rsidRDefault="00941BB6">
      <w:pPr>
        <w:spacing w:after="0"/>
        <w:ind w:left="120"/>
        <w:jc w:val="center"/>
      </w:pPr>
    </w:p>
    <w:p w:rsidR="00941BB6" w:rsidRDefault="00DC384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«Математика»</w:t>
      </w:r>
    </w:p>
    <w:p w:rsidR="00941BB6" w:rsidRDefault="00DC3840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для обучающихся 3 Б класса</w:t>
      </w:r>
    </w:p>
    <w:p w:rsidR="00941BB6" w:rsidRDefault="00941BB6">
      <w:pPr>
        <w:spacing w:after="0"/>
        <w:ind w:left="120"/>
        <w:jc w:val="center"/>
      </w:pPr>
    </w:p>
    <w:p w:rsidR="00941BB6" w:rsidRDefault="00941BB6">
      <w:pPr>
        <w:spacing w:after="0"/>
        <w:ind w:left="120"/>
        <w:jc w:val="center"/>
      </w:pPr>
    </w:p>
    <w:p w:rsidR="00941BB6" w:rsidRDefault="00941BB6">
      <w:pPr>
        <w:spacing w:after="0"/>
        <w:ind w:left="120"/>
        <w:jc w:val="center"/>
      </w:pPr>
    </w:p>
    <w:p w:rsidR="00941BB6" w:rsidRDefault="00941BB6">
      <w:pPr>
        <w:spacing w:after="0"/>
        <w:ind w:left="120"/>
        <w:jc w:val="center"/>
      </w:pPr>
    </w:p>
    <w:p w:rsidR="00941BB6" w:rsidRDefault="00941BB6">
      <w:pPr>
        <w:spacing w:after="0"/>
        <w:ind w:left="120"/>
        <w:jc w:val="center"/>
      </w:pPr>
    </w:p>
    <w:p w:rsidR="00941BB6" w:rsidRDefault="00941BB6">
      <w:pPr>
        <w:spacing w:after="0"/>
        <w:ind w:left="120"/>
        <w:jc w:val="center"/>
      </w:pPr>
    </w:p>
    <w:p w:rsidR="00941BB6" w:rsidRDefault="00941BB6">
      <w:pPr>
        <w:spacing w:after="0"/>
        <w:ind w:left="120"/>
        <w:jc w:val="center"/>
      </w:pPr>
    </w:p>
    <w:p w:rsidR="00941BB6" w:rsidRDefault="00941BB6" w:rsidP="00DC3840">
      <w:pPr>
        <w:spacing w:after="0"/>
      </w:pPr>
    </w:p>
    <w:p w:rsidR="00941BB6" w:rsidRDefault="00941BB6">
      <w:pPr>
        <w:spacing w:after="0"/>
        <w:ind w:left="120"/>
        <w:jc w:val="center"/>
      </w:pPr>
    </w:p>
    <w:p w:rsidR="00941BB6" w:rsidRDefault="00DC3840">
      <w:pPr>
        <w:spacing w:after="0"/>
        <w:ind w:left="120"/>
        <w:jc w:val="center"/>
      </w:pPr>
      <w:bookmarkStart w:id="3" w:name="6efb4b3f-b311-4243-8bdc-9c68fbe3f27d"/>
      <w:r>
        <w:rPr>
          <w:rFonts w:ascii="Times New Roman" w:hAnsi="Times New Roman"/>
          <w:b/>
          <w:sz w:val="28"/>
        </w:rPr>
        <w:t>г. Ростов-на-Дону</w:t>
      </w:r>
      <w:bookmarkEnd w:id="3"/>
      <w:r>
        <w:rPr>
          <w:rFonts w:ascii="Times New Roman" w:hAnsi="Times New Roman"/>
          <w:b/>
          <w:sz w:val="28"/>
        </w:rPr>
        <w:t xml:space="preserve"> </w:t>
      </w:r>
      <w:bookmarkStart w:id="4" w:name="f1911595-c9b0-48c8-8fd6-d0b6f2c1f773"/>
      <w:r>
        <w:rPr>
          <w:rFonts w:ascii="Times New Roman" w:hAnsi="Times New Roman"/>
          <w:b/>
          <w:sz w:val="28"/>
        </w:rPr>
        <w:t>2024г.</w:t>
      </w:r>
      <w:bookmarkEnd w:id="4"/>
    </w:p>
    <w:p w:rsidR="00941BB6" w:rsidRDefault="00941BB6">
      <w:pPr>
        <w:spacing w:after="0"/>
        <w:ind w:left="120"/>
      </w:pPr>
    </w:p>
    <w:p w:rsidR="00941BB6" w:rsidRDefault="00941BB6">
      <w:pPr>
        <w:sectPr w:rsidR="00941BB6">
          <w:pgSz w:w="11906" w:h="16383"/>
          <w:pgMar w:top="1134" w:right="850" w:bottom="1134" w:left="1701" w:header="720" w:footer="720" w:gutter="0"/>
          <w:cols w:space="720"/>
        </w:sectPr>
      </w:pPr>
    </w:p>
    <w:p w:rsidR="00941BB6" w:rsidRDefault="00DC3840">
      <w:pPr>
        <w:spacing w:after="0" w:line="264" w:lineRule="auto"/>
        <w:ind w:left="120"/>
        <w:jc w:val="both"/>
      </w:pPr>
      <w:bookmarkStart w:id="5" w:name="block-23440893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941BB6" w:rsidRDefault="00941BB6">
      <w:pPr>
        <w:spacing w:after="0" w:line="264" w:lineRule="auto"/>
        <w:ind w:left="120"/>
        <w:jc w:val="both"/>
      </w:pP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sz w:val="28"/>
        </w:rPr>
        <w:t xml:space="preserve">– </w:t>
      </w:r>
      <w:r>
        <w:rPr>
          <w:rFonts w:ascii="Times New Roman" w:hAnsi="Times New Roman"/>
          <w:sz w:val="28"/>
        </w:rPr>
        <w:t>целое»,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sz w:val="28"/>
        </w:rPr>
        <w:t>меньше», «равно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941BB6" w:rsidRDefault="00DC3840">
      <w:pPr>
        <w:spacing w:after="0" w:line="264" w:lineRule="auto"/>
        <w:ind w:firstLine="600"/>
        <w:jc w:val="both"/>
      </w:pPr>
      <w:bookmarkStart w:id="6" w:name="bc284a2b-8dc7-47b2-bec2-e0e566c832dd"/>
      <w:r>
        <w:rPr>
          <w:rFonts w:ascii="Times New Roman" w:hAnsi="Times New Roman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</w:t>
      </w:r>
      <w:r w:rsidR="006717C9">
        <w:rPr>
          <w:rFonts w:ascii="Times New Roman" w:hAnsi="Times New Roman"/>
          <w:sz w:val="28"/>
        </w:rPr>
        <w:t xml:space="preserve"> В соответствии с КУГ школы на 2024-2025 уч.г на изучение математики в 3 классе в 2024-2025 уч. г составит 168 ч</w:t>
      </w:r>
      <w:bookmarkEnd w:id="6"/>
      <w:r w:rsidR="006717C9">
        <w:rPr>
          <w:rFonts w:ascii="Times New Roman" w:hAnsi="Times New Roman"/>
          <w:sz w:val="28"/>
        </w:rPr>
        <w:t>асов</w:t>
      </w:r>
    </w:p>
    <w:p w:rsidR="00941BB6" w:rsidRDefault="00941BB6">
      <w:pPr>
        <w:sectPr w:rsidR="00941BB6">
          <w:pgSz w:w="11906" w:h="16383"/>
          <w:pgMar w:top="1134" w:right="850" w:bottom="1134" w:left="1701" w:header="720" w:footer="720" w:gutter="0"/>
          <w:cols w:space="720"/>
        </w:sectPr>
      </w:pPr>
    </w:p>
    <w:p w:rsidR="00941BB6" w:rsidRDefault="00DC3840">
      <w:pPr>
        <w:spacing w:after="0" w:line="264" w:lineRule="auto"/>
        <w:ind w:left="120"/>
        <w:jc w:val="both"/>
      </w:pPr>
      <w:bookmarkStart w:id="7" w:name="block-23440886"/>
      <w:bookmarkEnd w:id="5"/>
      <w:r>
        <w:rPr>
          <w:rFonts w:ascii="Times New Roman" w:hAnsi="Times New Roman"/>
          <w:b/>
          <w:sz w:val="28"/>
        </w:rPr>
        <w:lastRenderedPageBreak/>
        <w:t>СОДЕРЖАНИЕ ОБУЧЕНИЯ</w:t>
      </w:r>
    </w:p>
    <w:p w:rsidR="00941BB6" w:rsidRDefault="00941BB6">
      <w:pPr>
        <w:spacing w:after="0" w:line="264" w:lineRule="auto"/>
        <w:ind w:left="120"/>
        <w:jc w:val="both"/>
      </w:pP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Основное содержание обучения в программе по математике представлено разделами: «Числа и величины», «Арифметические действия», </w:t>
      </w:r>
      <w:r>
        <w:rPr>
          <w:rFonts w:ascii="Times New Roman" w:hAnsi="Times New Roman"/>
          <w:sz w:val="28"/>
        </w:rPr>
        <w:lastRenderedPageBreak/>
        <w:t>«Текстовые задачи», «Пространственные отношения и геометрические фигуры», «Математическая информация».</w:t>
      </w:r>
    </w:p>
    <w:p w:rsidR="00941BB6" w:rsidRDefault="00941BB6">
      <w:pPr>
        <w:spacing w:after="0" w:line="264" w:lineRule="auto"/>
        <w:ind w:left="120"/>
        <w:jc w:val="both"/>
      </w:pPr>
    </w:p>
    <w:p w:rsidR="00941BB6" w:rsidRDefault="00941BB6">
      <w:pPr>
        <w:spacing w:after="0" w:line="264" w:lineRule="auto"/>
        <w:ind w:left="120"/>
        <w:jc w:val="both"/>
      </w:pPr>
    </w:p>
    <w:p w:rsidR="00941BB6" w:rsidRDefault="00DC3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941BB6" w:rsidRDefault="00941BB6">
      <w:pPr>
        <w:spacing w:after="0" w:line="264" w:lineRule="auto"/>
        <w:ind w:left="120"/>
        <w:jc w:val="both"/>
      </w:pP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Числа и величины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sz w:val="28"/>
        </w:rPr>
        <w:t>легче на…», «тяжелее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sz w:val="28"/>
        </w:rPr>
        <w:t xml:space="preserve">легче в…».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sz w:val="28"/>
        </w:rPr>
        <w:t>дешевле на…», «дороже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sz w:val="28"/>
        </w:rPr>
        <w:t xml:space="preserve">дешевле в…». Соотношение «цена, количество, стоимость» в практической ситуации.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Время (единица времени – секунда), установление отношения «быстрее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sz w:val="28"/>
        </w:rPr>
        <w:t>медленнее на…», «быстрее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sz w:val="28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Арифметические действия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Письменное сложение, вычитание чисел в пределах 1000. Действия с числами 0 и 1.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Переместительное, сочетательное свойства сложения, умножения при вычислениях.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Нахождение неизвестного компонента арифметического действия.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Однородные величины: сложение и вычитание.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Текстовые задачи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sz w:val="28"/>
        </w:rPr>
        <w:t>меньше на…»,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sz w:val="28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Пространственные отношения и геометрические фигуры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Периметр многоугольника: измерение, вычисление, запись равенства.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Математическая информация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Классификация объектов по двум признакам.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Формализованное описание последовательности действий (инструкция, план, схема, алгоритм).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Столбчатая диаграмма: чтение, использование данных для решения учебных и практических задач.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математические объекты (числа, величины, геометрические фигуры);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 приём вычисления, выполнения действия;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конструировать геометрические фигуры;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прикидывать размеры фигуры, её элементов;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смысл зависимостей и математических отношений, описанных в задаче;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и использовать разные приёмы и алгоритмы вычисления;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 метод решения (моделирование ситуации, перебор вариантов, использование алгоритма);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соотносить начало, окончание, продолжительность события в практической ситуации;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составлять ряд чисел (величин, геометрических фигур) по самостоятельно выбранному правилу;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моделировать предложенную практическую ситуацию;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устанавливать последовательность событий, действий сюжета текстовой задачи.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 информацию, представленную в разных формах;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извлекать и интерпретировать числовые данные, представленные в таблице, на диаграмме;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заполнять таблицы сложения и умножения, дополнять данными чертёж;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устанавливать соответствие между различными записями решения задачи;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математическую терминологию для описания отношений и зависимостей;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строить речевые высказывания для решения задач, составлять текстовую задачу;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объяснять на примерах отношения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sz w:val="28"/>
        </w:rPr>
        <w:t>меньше на…»,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sz w:val="28"/>
        </w:rPr>
        <w:t>меньше в…», «равно»;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математическую символику для составления числовых выражений;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участвовать в обсуждении ошибок в ходе и результате выполнения вычисления.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проверять ход и результат выполнения действия;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вести поиск ошибок, характеризовать их и исправлять;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формулировать ответ (вывод), подтверждать его объяснением, расчётами;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умения совместной деятельности: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совместно прикидку и оценку результата выполнения общей работы.</w:t>
      </w:r>
    </w:p>
    <w:p w:rsidR="00941BB6" w:rsidRDefault="00941BB6">
      <w:pPr>
        <w:spacing w:after="0" w:line="264" w:lineRule="auto"/>
        <w:ind w:left="120"/>
        <w:jc w:val="both"/>
      </w:pPr>
    </w:p>
    <w:p w:rsidR="00941BB6" w:rsidRDefault="00941BB6">
      <w:pPr>
        <w:spacing w:after="0" w:line="264" w:lineRule="auto"/>
        <w:ind w:firstLine="600"/>
        <w:jc w:val="both"/>
      </w:pPr>
    </w:p>
    <w:p w:rsidR="00941BB6" w:rsidRDefault="00941BB6">
      <w:pPr>
        <w:sectPr w:rsidR="00941BB6" w:rsidSect="00DC3840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941BB6" w:rsidRDefault="00DC3840">
      <w:pPr>
        <w:spacing w:after="0" w:line="264" w:lineRule="auto"/>
        <w:ind w:left="120"/>
        <w:jc w:val="both"/>
      </w:pPr>
      <w:bookmarkStart w:id="8" w:name="block-23440887"/>
      <w:bookmarkEnd w:id="7"/>
      <w:r>
        <w:rPr>
          <w:rFonts w:ascii="Times New Roman" w:hAnsi="Times New Roman"/>
          <w:b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941BB6" w:rsidRDefault="00941BB6">
      <w:pPr>
        <w:spacing w:after="0" w:line="264" w:lineRule="auto"/>
        <w:ind w:left="120"/>
        <w:jc w:val="both"/>
      </w:pPr>
    </w:p>
    <w:p w:rsidR="00941BB6" w:rsidRDefault="00DC3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941BB6" w:rsidRDefault="00941BB6">
      <w:pPr>
        <w:spacing w:after="0" w:line="264" w:lineRule="auto"/>
        <w:ind w:left="120"/>
        <w:jc w:val="both"/>
      </w:pP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осваивать навыки организации безопасного поведения в информационной среде;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41BB6" w:rsidRDefault="00941BB6">
      <w:pPr>
        <w:spacing w:after="0" w:line="264" w:lineRule="auto"/>
        <w:ind w:left="120"/>
        <w:jc w:val="both"/>
      </w:pPr>
    </w:p>
    <w:p w:rsidR="00941BB6" w:rsidRDefault="00DC3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941BB6" w:rsidRDefault="00941BB6">
      <w:pPr>
        <w:spacing w:after="0" w:line="264" w:lineRule="auto"/>
        <w:ind w:left="120"/>
        <w:jc w:val="both"/>
      </w:pPr>
    </w:p>
    <w:p w:rsidR="00941BB6" w:rsidRDefault="00DC3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Базовые логические действия: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sz w:val="28"/>
        </w:rPr>
        <w:t xml:space="preserve">– </w:t>
      </w:r>
      <w:r>
        <w:rPr>
          <w:rFonts w:ascii="Times New Roman" w:hAnsi="Times New Roman"/>
          <w:sz w:val="28"/>
        </w:rPr>
        <w:t>целое», «причина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sz w:val="28"/>
        </w:rPr>
        <w:t xml:space="preserve">следствие», </w:t>
      </w:r>
      <w:r>
        <w:rPr>
          <w:rFonts w:ascii="Calibri" w:hAnsi="Calibri"/>
          <w:sz w:val="28"/>
        </w:rPr>
        <w:t>«</w:t>
      </w:r>
      <w:r>
        <w:rPr>
          <w:rFonts w:ascii="Times New Roman" w:hAnsi="Times New Roman"/>
          <w:sz w:val="28"/>
        </w:rPr>
        <w:t>протяжённость</w:t>
      </w:r>
      <w:r>
        <w:rPr>
          <w:rFonts w:ascii="Calibri" w:hAnsi="Calibri"/>
          <w:sz w:val="28"/>
        </w:rPr>
        <w:t>»</w:t>
      </w:r>
      <w:r>
        <w:rPr>
          <w:rFonts w:ascii="Times New Roman" w:hAnsi="Times New Roman"/>
          <w:sz w:val="28"/>
        </w:rPr>
        <w:t>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Базовые исследовательские действия: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применять изученные методы познания (измерение, моделирование, перебор вариантов).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941BB6" w:rsidRDefault="00941BB6">
      <w:pPr>
        <w:spacing w:after="0" w:line="264" w:lineRule="auto"/>
        <w:ind w:left="120"/>
        <w:jc w:val="both"/>
      </w:pPr>
    </w:p>
    <w:p w:rsidR="00941BB6" w:rsidRDefault="00DC3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Общение: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конструировать утверждения, проверять их истинность;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комментировать процесс вычисления, построения, решения;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объяснять полученный ответ с использованием изученной терминологии;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ориентироваться в алгоритмах: воспроизводить, дополнять, исправлять деформированные;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самостоятельно составлять тексты заданий, аналогичные типовым изученным.</w:t>
      </w:r>
    </w:p>
    <w:p w:rsidR="00941BB6" w:rsidRDefault="00941BB6">
      <w:pPr>
        <w:spacing w:after="0" w:line="264" w:lineRule="auto"/>
        <w:ind w:left="120"/>
        <w:jc w:val="both"/>
      </w:pPr>
    </w:p>
    <w:p w:rsidR="00941BB6" w:rsidRDefault="00DC3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Самоорганизация: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планировать действия по решению учебной задачи для получения результата;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планировать этапы предстоящей работы, определять последовательность учебных действий;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Самоконтроль (рефлексия):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осуществлять контроль процесса и результата своей деятельности;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 и при необходимости корректировать способы действий;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оценивать рациональность своих действий, давать им качественную характеристику.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Совместная деятельность: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41BB6" w:rsidRDefault="00941BB6">
      <w:pPr>
        <w:spacing w:after="0" w:line="264" w:lineRule="auto"/>
        <w:ind w:left="120"/>
        <w:jc w:val="both"/>
      </w:pPr>
    </w:p>
    <w:p w:rsidR="00941BB6" w:rsidRDefault="00DC38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941BB6" w:rsidRDefault="00941BB6">
      <w:pPr>
        <w:spacing w:after="0" w:line="264" w:lineRule="auto"/>
        <w:ind w:left="120"/>
        <w:jc w:val="both"/>
      </w:pPr>
    </w:p>
    <w:p w:rsidR="00941BB6" w:rsidRDefault="00941BB6">
      <w:pPr>
        <w:spacing w:after="0" w:line="264" w:lineRule="auto"/>
        <w:ind w:left="120"/>
        <w:jc w:val="both"/>
      </w:pPr>
    </w:p>
    <w:p w:rsidR="00941BB6" w:rsidRDefault="00DC3840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в </w:t>
      </w:r>
      <w:r>
        <w:rPr>
          <w:rFonts w:ascii="Times New Roman" w:hAnsi="Times New Roman"/>
          <w:b/>
          <w:sz w:val="28"/>
        </w:rPr>
        <w:t>3 классе</w:t>
      </w:r>
      <w:r>
        <w:rPr>
          <w:rFonts w:ascii="Times New Roman" w:hAnsi="Times New Roman"/>
          <w:sz w:val="28"/>
        </w:rPr>
        <w:t xml:space="preserve"> у обучающегося будут сформированы следующие умения: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читать, записывать, сравнивать, упорядочивать числа в пределах 1000;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число большее или меньшее данного числа на заданное число, в заданное число раз (в пределах 1000);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действия умножение и деление с числами 0 и 1;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при вычислениях переместительное и сочетательное свойства сложения;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неизвестный компонент арифметического действия;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называть, находить долю величины (половина, четверть);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величины, выраженные долями;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решать задачи в одно-два действия: представлять текст задачи, планировать ход решения, записывать решение и ответ, анализировать </w:t>
      </w:r>
      <w:r>
        <w:rPr>
          <w:rFonts w:ascii="Times New Roman" w:hAnsi="Times New Roman"/>
          <w:sz w:val="28"/>
        </w:rPr>
        <w:lastRenderedPageBreak/>
        <w:t>решение (искать другой способ решения), оценивать ответ (устанавливать его реалистичность, проверять вычисления);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фигуры по площади (наложение, сопоставление числовых значений);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находить периметр прямоугольника (квадрата), площадь прямоугольника (квадрата);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классифицировать объекты по одному-двум признакам;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математические объекты (находить общее, различное, уникальное);</w:t>
      </w:r>
    </w:p>
    <w:p w:rsidR="00941BB6" w:rsidRDefault="00DC3840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 верное решение математической задачи.</w:t>
      </w:r>
    </w:p>
    <w:p w:rsidR="00DC3840" w:rsidRDefault="00DC3840">
      <w:pPr>
        <w:spacing w:after="0"/>
        <w:ind w:left="-589"/>
      </w:pPr>
      <w:r>
        <w:t xml:space="preserve">           </w:t>
      </w: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>
      <w:pPr>
        <w:spacing w:after="0"/>
        <w:ind w:left="-589"/>
      </w:pPr>
    </w:p>
    <w:p w:rsidR="00DC3840" w:rsidRDefault="00DC3840" w:rsidP="00DC3840">
      <w:pPr>
        <w:spacing w:after="0"/>
      </w:pPr>
      <w:bookmarkStart w:id="9" w:name="block-23440888"/>
      <w:bookmarkEnd w:id="8"/>
    </w:p>
    <w:p w:rsidR="00DC3840" w:rsidRDefault="00DC3840" w:rsidP="00DC3840">
      <w:pPr>
        <w:spacing w:after="0"/>
      </w:pPr>
    </w:p>
    <w:p w:rsidR="00941BB6" w:rsidRDefault="00DC3840" w:rsidP="00DC3840">
      <w:pPr>
        <w:spacing w:after="0"/>
      </w:pPr>
      <w:r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941BB6" w:rsidRDefault="00DC3840">
      <w:pPr>
        <w:spacing w:after="0"/>
        <w:ind w:left="-589"/>
      </w:pPr>
      <w:r>
        <w:rPr>
          <w:rFonts w:ascii="Times New Roman" w:hAnsi="Times New Roman"/>
          <w:b/>
          <w:sz w:val="28"/>
        </w:rPr>
        <w:t xml:space="preserve">          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2020"/>
        <w:gridCol w:w="940"/>
        <w:gridCol w:w="1219"/>
        <w:gridCol w:w="1131"/>
        <w:gridCol w:w="3298"/>
      </w:tblGrid>
      <w:tr w:rsidR="00941BB6" w:rsidTr="00DC3840">
        <w:trPr>
          <w:trHeight w:val="304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941BB6" w:rsidRDefault="00941BB6">
            <w:pPr>
              <w:spacing w:after="0"/>
              <w:ind w:left="135"/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941BB6" w:rsidRDefault="00941BB6">
            <w:pPr>
              <w:spacing w:after="0"/>
              <w:ind w:left="135"/>
            </w:pP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941BB6" w:rsidRDefault="00941BB6">
            <w:pPr>
              <w:spacing w:after="0"/>
              <w:ind w:left="135"/>
            </w:pPr>
          </w:p>
        </w:tc>
      </w:tr>
      <w:tr w:rsidR="00941BB6" w:rsidTr="00DC3840">
        <w:trPr>
          <w:trHeight w:val="578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/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/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941BB6" w:rsidRDefault="00941BB6">
            <w:pPr>
              <w:spacing w:after="0"/>
              <w:ind w:left="135"/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941BB6" w:rsidRDefault="00941BB6">
            <w:pPr>
              <w:spacing w:after="0"/>
              <w:ind w:left="135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941BB6" w:rsidRDefault="00941BB6">
            <w:pPr>
              <w:spacing w:after="0"/>
              <w:ind w:left="135"/>
            </w:pPr>
          </w:p>
        </w:tc>
        <w:tc>
          <w:tcPr>
            <w:tcW w:w="3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/>
        </w:tc>
      </w:tr>
      <w:tr w:rsidR="00941BB6" w:rsidTr="00DC3840">
        <w:trPr>
          <w:trHeight w:val="304"/>
        </w:trPr>
        <w:tc>
          <w:tcPr>
            <w:tcW w:w="92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Числа и величины</w:t>
            </w:r>
          </w:p>
        </w:tc>
      </w:tr>
      <w:tr w:rsidR="00941BB6" w:rsidTr="00DC3840">
        <w:trPr>
          <w:trHeight w:val="56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hyperlink r:id="rI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sz w:val="24"/>
              </w:rPr>
              <w:t>]]</w:t>
            </w:r>
          </w:p>
        </w:tc>
      </w:tr>
      <w:tr w:rsidR="00941BB6" w:rsidTr="00DC3840">
        <w:trPr>
          <w:trHeight w:val="56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Величины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sz w:val="24"/>
              </w:rPr>
              <w:t>]]</w:t>
            </w:r>
          </w:p>
        </w:tc>
      </w:tr>
      <w:tr w:rsidR="00941BB6" w:rsidTr="00DC3840">
        <w:trPr>
          <w:trHeight w:val="304"/>
        </w:trPr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20</w:t>
            </w:r>
          </w:p>
        </w:tc>
        <w:tc>
          <w:tcPr>
            <w:tcW w:w="5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/>
        </w:tc>
      </w:tr>
      <w:tr w:rsidR="00941BB6" w:rsidTr="00DC3840">
        <w:trPr>
          <w:trHeight w:val="304"/>
        </w:trPr>
        <w:tc>
          <w:tcPr>
            <w:tcW w:w="92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Арифметические действия</w:t>
            </w:r>
          </w:p>
        </w:tc>
      </w:tr>
      <w:tr w:rsidR="00941BB6" w:rsidTr="00DC3840">
        <w:trPr>
          <w:trHeight w:val="56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Вычисления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sz w:val="24"/>
              </w:rPr>
              <w:t>]]</w:t>
            </w:r>
          </w:p>
        </w:tc>
      </w:tr>
      <w:tr w:rsidR="00941BB6" w:rsidTr="00DC3840">
        <w:trPr>
          <w:trHeight w:val="56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Числовые выражения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sz w:val="24"/>
              </w:rPr>
              <w:t>]]</w:t>
            </w:r>
          </w:p>
        </w:tc>
      </w:tr>
      <w:tr w:rsidR="00941BB6" w:rsidTr="00DC3840">
        <w:trPr>
          <w:trHeight w:val="304"/>
        </w:trPr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60</w:t>
            </w:r>
          </w:p>
        </w:tc>
        <w:tc>
          <w:tcPr>
            <w:tcW w:w="5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/>
        </w:tc>
      </w:tr>
      <w:tr w:rsidR="00941BB6" w:rsidTr="00DC3840">
        <w:trPr>
          <w:trHeight w:val="304"/>
        </w:trPr>
        <w:tc>
          <w:tcPr>
            <w:tcW w:w="92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Текстовые задачи</w:t>
            </w:r>
          </w:p>
        </w:tc>
      </w:tr>
      <w:tr w:rsidR="00941BB6" w:rsidTr="00DC3840">
        <w:trPr>
          <w:trHeight w:val="83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Работа с текстовой задачей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sz w:val="24"/>
              </w:rPr>
              <w:t>]]</w:t>
            </w:r>
          </w:p>
        </w:tc>
      </w:tr>
      <w:tr w:rsidR="00941BB6" w:rsidTr="00DC3840">
        <w:trPr>
          <w:trHeight w:val="56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Решение задач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sz w:val="24"/>
              </w:rPr>
              <w:t>]]</w:t>
            </w:r>
          </w:p>
        </w:tc>
      </w:tr>
      <w:tr w:rsidR="00941BB6" w:rsidTr="00DC3840">
        <w:trPr>
          <w:trHeight w:val="304"/>
        </w:trPr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38</w:t>
            </w:r>
          </w:p>
        </w:tc>
        <w:tc>
          <w:tcPr>
            <w:tcW w:w="5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/>
        </w:tc>
      </w:tr>
      <w:tr w:rsidR="00941BB6" w:rsidTr="00DC3840">
        <w:trPr>
          <w:trHeight w:val="304"/>
        </w:trPr>
        <w:tc>
          <w:tcPr>
            <w:tcW w:w="92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Пространственные отношения и геометрические фигуры</w:t>
            </w:r>
          </w:p>
        </w:tc>
      </w:tr>
      <w:tr w:rsidR="00941BB6" w:rsidTr="00DC3840">
        <w:trPr>
          <w:trHeight w:val="56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Геометрические фигуры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sz w:val="24"/>
              </w:rPr>
              <w:t>]]</w:t>
            </w:r>
          </w:p>
        </w:tc>
      </w:tr>
      <w:tr w:rsidR="00941BB6" w:rsidTr="00DC3840">
        <w:trPr>
          <w:trHeight w:val="56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Геометрические величины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sz w:val="24"/>
              </w:rPr>
              <w:t>]]</w:t>
            </w:r>
          </w:p>
        </w:tc>
      </w:tr>
      <w:tr w:rsidR="00941BB6" w:rsidTr="00DC3840">
        <w:trPr>
          <w:trHeight w:val="304"/>
        </w:trPr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25</w:t>
            </w:r>
          </w:p>
        </w:tc>
        <w:tc>
          <w:tcPr>
            <w:tcW w:w="5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/>
        </w:tc>
      </w:tr>
      <w:tr w:rsidR="00941BB6" w:rsidTr="00DC3840">
        <w:trPr>
          <w:trHeight w:val="304"/>
        </w:trPr>
        <w:tc>
          <w:tcPr>
            <w:tcW w:w="92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Математическая информация</w:t>
            </w:r>
          </w:p>
        </w:tc>
      </w:tr>
      <w:tr w:rsidR="00941BB6" w:rsidTr="00DC3840">
        <w:trPr>
          <w:trHeight w:val="56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Математическая информация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sz w:val="24"/>
              </w:rPr>
              <w:t>]]</w:t>
            </w:r>
          </w:p>
        </w:tc>
      </w:tr>
      <w:tr w:rsidR="00941BB6" w:rsidTr="00DC3840">
        <w:trPr>
          <w:trHeight w:val="304"/>
        </w:trPr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15 </w:t>
            </w:r>
          </w:p>
        </w:tc>
        <w:tc>
          <w:tcPr>
            <w:tcW w:w="5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/>
        </w:tc>
      </w:tr>
      <w:tr w:rsidR="00941BB6" w:rsidTr="00DC3840">
        <w:trPr>
          <w:trHeight w:val="836"/>
        </w:trPr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sz w:val="24"/>
              </w:rPr>
              <w:t>]]</w:t>
            </w:r>
          </w:p>
        </w:tc>
      </w:tr>
      <w:tr w:rsidR="00941BB6" w:rsidTr="00DC3840">
        <w:trPr>
          <w:trHeight w:val="836"/>
        </w:trPr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>
            <w:pPr>
              <w:spacing w:after="0"/>
              <w:ind w:left="135"/>
              <w:jc w:val="center"/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[Библиотека ЦОК [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sz w:val="24"/>
              </w:rPr>
              <w:t>]]</w:t>
            </w:r>
          </w:p>
        </w:tc>
      </w:tr>
      <w:tr w:rsidR="00941BB6" w:rsidTr="00DC3840">
        <w:trPr>
          <w:trHeight w:val="562"/>
        </w:trPr>
        <w:tc>
          <w:tcPr>
            <w:tcW w:w="2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DC38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1BB6" w:rsidRDefault="00941BB6"/>
        </w:tc>
      </w:tr>
    </w:tbl>
    <w:p w:rsidR="00941BB6" w:rsidRDefault="00941BB6">
      <w:pPr>
        <w:sectPr w:rsidR="00941BB6" w:rsidSect="00DC3840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941BB6" w:rsidRDefault="00DC3840" w:rsidP="00DC3840">
      <w:pPr>
        <w:spacing w:after="0"/>
      </w:pPr>
      <w:bookmarkStart w:id="10" w:name="block-23440889"/>
      <w:bookmarkEnd w:id="9"/>
      <w:bookmarkEnd w:id="10"/>
      <w:r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:rsidR="00941BB6" w:rsidRDefault="00DC3840">
      <w:pPr>
        <w:spacing w:after="0"/>
        <w:ind w:left="-589"/>
      </w:pPr>
      <w:r>
        <w:rPr>
          <w:rFonts w:ascii="Times New Roman" w:hAnsi="Times New Roman"/>
          <w:b/>
          <w:sz w:val="28"/>
        </w:rPr>
        <w:t xml:space="preserve">          3 КЛАСС </w:t>
      </w:r>
    </w:p>
    <w:tbl>
      <w:tblPr>
        <w:tblW w:w="15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6438"/>
        <w:gridCol w:w="1127"/>
        <w:gridCol w:w="1560"/>
        <w:gridCol w:w="1275"/>
        <w:gridCol w:w="1418"/>
        <w:gridCol w:w="1559"/>
        <w:gridCol w:w="1545"/>
      </w:tblGrid>
      <w:tr w:rsidR="00DC3840" w:rsidTr="008E38BC">
        <w:trPr>
          <w:trHeight w:val="300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840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DC3840" w:rsidRDefault="00DC3840">
            <w:pPr>
              <w:spacing w:after="0"/>
              <w:ind w:left="135"/>
            </w:pPr>
          </w:p>
        </w:tc>
        <w:tc>
          <w:tcPr>
            <w:tcW w:w="6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840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DC3840" w:rsidRDefault="00DC3840">
            <w:pPr>
              <w:spacing w:after="0"/>
              <w:ind w:left="135"/>
            </w:pPr>
          </w:p>
        </w:tc>
        <w:tc>
          <w:tcPr>
            <w:tcW w:w="3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840" w:rsidRDefault="00DC3840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5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840" w:rsidRDefault="00DC3840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</w:tc>
      </w:tr>
      <w:tr w:rsidR="00DC3840" w:rsidTr="008E38BC">
        <w:trPr>
          <w:gridAfter w:val="1"/>
          <w:wAfter w:w="1545" w:type="dxa"/>
          <w:trHeight w:val="570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840" w:rsidRDefault="00DC3840"/>
        </w:tc>
        <w:tc>
          <w:tcPr>
            <w:tcW w:w="6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840" w:rsidRDefault="00DC3840"/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840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DC3840" w:rsidRDefault="00DC3840">
            <w:pPr>
              <w:spacing w:after="0"/>
              <w:ind w:left="135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840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DC3840" w:rsidRDefault="00DC3840">
            <w:pPr>
              <w:spacing w:after="0"/>
              <w:ind w:left="135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840" w:rsidRDefault="00DC38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DC3840" w:rsidRDefault="00DC3840">
            <w:pPr>
              <w:spacing w:after="0"/>
              <w:ind w:left="135"/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C3840" w:rsidRPr="008E38BC" w:rsidRDefault="00DC3840">
            <w:pPr>
              <w:rPr>
                <w:b/>
              </w:rPr>
            </w:pPr>
            <w:r w:rsidRPr="008E38BC">
              <w:rPr>
                <w:b/>
              </w:rPr>
              <w:t>По плану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840" w:rsidRPr="008E38BC" w:rsidRDefault="008E38BC">
            <w:pPr>
              <w:rPr>
                <w:b/>
              </w:rPr>
            </w:pPr>
            <w:r w:rsidRPr="008E38BC">
              <w:rPr>
                <w:b/>
              </w:rPr>
              <w:t>По фак</w:t>
            </w:r>
            <w:r w:rsidR="00DC3840" w:rsidRPr="008E38BC">
              <w:rPr>
                <w:b/>
              </w:rPr>
              <w:t>ту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02.09.2024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02.09.2024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однородных величин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03.09.2024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03.09.2024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04.09.2024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04.09.2024</w:t>
            </w:r>
          </w:p>
        </w:tc>
      </w:tr>
      <w:tr w:rsidR="006717C9" w:rsidTr="00141D43">
        <w:trPr>
          <w:gridAfter w:val="1"/>
          <w:wAfter w:w="1545" w:type="dxa"/>
          <w:trHeight w:val="1681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05.09.2024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05.09.2024</w:t>
            </w:r>
          </w:p>
        </w:tc>
      </w:tr>
      <w:tr w:rsidR="006717C9" w:rsidTr="00141D43">
        <w:trPr>
          <w:gridAfter w:val="1"/>
          <w:wAfter w:w="1545" w:type="dxa"/>
          <w:trHeight w:val="1629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06.09.2024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06.09.2024</w:t>
            </w:r>
          </w:p>
        </w:tc>
      </w:tr>
      <w:tr w:rsidR="006717C9" w:rsidTr="00141D43">
        <w:trPr>
          <w:gridAfter w:val="1"/>
          <w:wAfter w:w="1545" w:type="dxa"/>
          <w:trHeight w:val="163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09.09.2024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09.09.2024</w:t>
            </w:r>
          </w:p>
        </w:tc>
      </w:tr>
      <w:tr w:rsidR="006717C9" w:rsidTr="00141D43">
        <w:trPr>
          <w:gridAfter w:val="1"/>
          <w:wAfter w:w="1545" w:type="dxa"/>
          <w:trHeight w:val="1294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10.09.2024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11.09.2024</w:t>
            </w:r>
          </w:p>
        </w:tc>
      </w:tr>
      <w:tr w:rsidR="006717C9" w:rsidTr="00141D43">
        <w:trPr>
          <w:gridAfter w:val="1"/>
          <w:wAfter w:w="1545" w:type="dxa"/>
          <w:trHeight w:val="1416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Входная контрольная работа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12.09.2024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12.09.2024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13.09.2024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16.09.2024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16.09.2024</w:t>
            </w:r>
          </w:p>
        </w:tc>
      </w:tr>
      <w:tr w:rsidR="006717C9" w:rsidTr="00141D43">
        <w:trPr>
          <w:gridAfter w:val="1"/>
          <w:wAfter w:w="1545" w:type="dxa"/>
          <w:trHeight w:val="1401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с геометрическим содержанием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17.09.2024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 с геометрическим содержанием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18.09.2024</w:t>
            </w:r>
          </w:p>
        </w:tc>
      </w:tr>
      <w:tr w:rsidR="006717C9" w:rsidTr="00141D43">
        <w:trPr>
          <w:gridAfter w:val="1"/>
          <w:wAfter w:w="1545" w:type="dxa"/>
          <w:trHeight w:val="58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19.09.2024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19.09.2024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20.09.2024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Переместительное свойство умножения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23.09.2024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23.09.2024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24.09.2024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24.09.2024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умножения и деления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25.09.2024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25.09.2024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умножения и деления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26.09.2024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26.09.2024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27.09.2024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27.09.2024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Сочетательное свойство умножения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30.09.2024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30.09.2024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периметра многоугольника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01.10.2024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01.10.2024</w:t>
            </w:r>
          </w:p>
        </w:tc>
      </w:tr>
      <w:tr w:rsidR="006717C9" w:rsidTr="00141D43">
        <w:trPr>
          <w:gridAfter w:val="1"/>
          <w:wAfter w:w="1545" w:type="dxa"/>
          <w:trHeight w:val="217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02.10.2024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02.10.2024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03.10.2024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03.10.2024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04.10.2024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04.10.2024</w:t>
            </w:r>
          </w:p>
        </w:tc>
      </w:tr>
      <w:tr w:rsidR="006717C9" w:rsidTr="00141D43">
        <w:trPr>
          <w:gridAfter w:val="1"/>
          <w:wAfter w:w="1545" w:type="dxa"/>
          <w:trHeight w:val="1578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07.10.2024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07.10.2024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08.10.2024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08.10.2024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09.10.2024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09.10.2024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10.10.2024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Задачи на расчет скорости, времени или пройденного пути при движении одного объекта. Связь между величинами: </w:t>
            </w:r>
            <w:r>
              <w:rPr>
                <w:rFonts w:ascii="Times New Roman" w:hAnsi="Times New Roman"/>
                <w:sz w:val="24"/>
              </w:rPr>
              <w:lastRenderedPageBreak/>
              <w:t>расход ткани на одну вещь, количество вещей, расход ткани на все вещи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11.10.2024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№1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14.10.2024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15.10.2024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15.10.2024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16.10.2024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16.10.2024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с числом 6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17.10.2024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с числом 6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18.10.2024</w:t>
            </w:r>
          </w:p>
        </w:tc>
      </w:tr>
      <w:tr w:rsidR="006717C9" w:rsidTr="00141D43">
        <w:trPr>
          <w:gridAfter w:val="1"/>
          <w:wAfter w:w="1545" w:type="dxa"/>
          <w:trHeight w:val="127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21.10.2024</w:t>
            </w:r>
          </w:p>
        </w:tc>
      </w:tr>
      <w:tr w:rsidR="006717C9" w:rsidTr="00141D43">
        <w:trPr>
          <w:gridAfter w:val="1"/>
          <w:wAfter w:w="1545" w:type="dxa"/>
          <w:trHeight w:val="1226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22.10.2024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22.10.2024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разностное сравнение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23.10.2024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23.10.2024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кратное сравнение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24.10.2024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24.10.2024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25.10.2024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25.10.2024</w:t>
            </w:r>
          </w:p>
        </w:tc>
      </w:tr>
      <w:tr w:rsidR="006717C9" w:rsidTr="00141D43">
        <w:trPr>
          <w:gridAfter w:val="1"/>
          <w:wAfter w:w="1545" w:type="dxa"/>
          <w:trHeight w:val="163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Столбчатая диаграмма: чтение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05.11.2024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05.11.2024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Столбчатая диаграмма: чтение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06.11.2024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06.11.2024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07.11.2024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07.11.2024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08.11.2024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08.11.2024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11.11.2024</w:t>
            </w:r>
          </w:p>
        </w:tc>
      </w:tr>
      <w:tr w:rsidR="006717C9" w:rsidTr="00141D43">
        <w:trPr>
          <w:gridAfter w:val="1"/>
          <w:wAfter w:w="1545" w:type="dxa"/>
          <w:trHeight w:val="190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12.11.2024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12.11.2024</w:t>
            </w:r>
          </w:p>
        </w:tc>
      </w:tr>
      <w:tr w:rsidR="006717C9" w:rsidTr="00141D43">
        <w:trPr>
          <w:gridAfter w:val="1"/>
          <w:wAfter w:w="1545" w:type="dxa"/>
          <w:trHeight w:val="163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13.11.2024</w:t>
            </w:r>
          </w:p>
        </w:tc>
      </w:tr>
      <w:tr w:rsidR="006717C9" w:rsidTr="00141D43">
        <w:trPr>
          <w:gridAfter w:val="1"/>
          <w:wAfter w:w="1545" w:type="dxa"/>
          <w:trHeight w:val="163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с числом 7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14.11.2024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с числом 7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15.11.2024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15.11.2024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18.11.2024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19.11.2024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19.11.2024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Кратное сравнение чисел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20.11.2024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21.11.2024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22.11.2024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22.11.2024</w:t>
            </w:r>
          </w:p>
        </w:tc>
      </w:tr>
      <w:tr w:rsidR="006717C9" w:rsidTr="00141D43">
        <w:trPr>
          <w:gridAfter w:val="1"/>
          <w:wAfter w:w="1545" w:type="dxa"/>
          <w:trHeight w:val="61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прямоугольника, квадрата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25.11.2024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25.11.2024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26.11.2024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26.11.2024</w:t>
            </w:r>
          </w:p>
        </w:tc>
      </w:tr>
      <w:tr w:rsidR="006717C9" w:rsidTr="00141D43">
        <w:trPr>
          <w:gridAfter w:val="1"/>
          <w:wAfter w:w="1545" w:type="dxa"/>
          <w:trHeight w:val="163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27.11.2024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27.11.2024</w:t>
            </w:r>
          </w:p>
        </w:tc>
      </w:tr>
      <w:tr w:rsidR="006717C9" w:rsidTr="00141D43">
        <w:trPr>
          <w:gridAfter w:val="1"/>
          <w:wAfter w:w="1545" w:type="dxa"/>
          <w:trHeight w:val="163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28.11.2024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28.11.2024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29.11.2024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29.11.2024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 и приемы её нахождения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02.12.2024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02.12.2024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03.12.2024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03.12.2024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04.12.2024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04.12.2024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с числом 8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05.12.2024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05.12.2024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06.12.2024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06.12.2024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с числом 9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09.12.2024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09.12.2024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с числом 9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10.12.2024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№2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11.12.2024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12.12.2024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12.12.2024</w:t>
            </w:r>
          </w:p>
        </w:tc>
      </w:tr>
      <w:tr w:rsidR="006717C9" w:rsidTr="00141D43">
        <w:trPr>
          <w:gridAfter w:val="1"/>
          <w:wAfter w:w="1545" w:type="dxa"/>
          <w:trHeight w:val="14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13.12.2024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Переход от одних единиц площади к другим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16.12.2024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16.12.2024</w:t>
            </w:r>
          </w:p>
        </w:tc>
      </w:tr>
      <w:tr w:rsidR="006717C9" w:rsidTr="00141D43">
        <w:trPr>
          <w:gridAfter w:val="1"/>
          <w:wAfter w:w="1545" w:type="dxa"/>
          <w:trHeight w:val="761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17.12.2024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18.12.2024</w:t>
            </w:r>
          </w:p>
        </w:tc>
      </w:tr>
      <w:tr w:rsidR="006717C9" w:rsidTr="00141D43">
        <w:trPr>
          <w:gridAfter w:val="1"/>
          <w:wAfter w:w="1545" w:type="dxa"/>
          <w:trHeight w:val="1331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19.12.2024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19.12.2024</w:t>
            </w:r>
          </w:p>
        </w:tc>
      </w:tr>
      <w:tr w:rsidR="006717C9" w:rsidTr="00141D43">
        <w:trPr>
          <w:gridAfter w:val="1"/>
          <w:wAfter w:w="1545" w:type="dxa"/>
          <w:trHeight w:val="1307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20.12.2024</w:t>
            </w:r>
          </w:p>
        </w:tc>
      </w:tr>
      <w:tr w:rsidR="006717C9" w:rsidTr="00141D43">
        <w:trPr>
          <w:gridAfter w:val="1"/>
          <w:wAfter w:w="1545" w:type="dxa"/>
          <w:trHeight w:val="1359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23.12.2024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23.12.2024</w:t>
            </w:r>
          </w:p>
        </w:tc>
      </w:tr>
      <w:tr w:rsidR="006717C9" w:rsidTr="00141D43">
        <w:trPr>
          <w:gridAfter w:val="1"/>
          <w:wAfter w:w="1545" w:type="dxa"/>
          <w:trHeight w:val="1124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24.12.2024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24.12.2024</w:t>
            </w:r>
          </w:p>
        </w:tc>
      </w:tr>
      <w:tr w:rsidR="006717C9" w:rsidTr="00141D43">
        <w:trPr>
          <w:gridAfter w:val="1"/>
          <w:wAfter w:w="1545" w:type="dxa"/>
          <w:trHeight w:val="190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25.12.2024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25.12.2024</w:t>
            </w:r>
          </w:p>
        </w:tc>
      </w:tr>
      <w:tr w:rsidR="006717C9" w:rsidTr="00141D43">
        <w:trPr>
          <w:gridAfter w:val="1"/>
          <w:wAfter w:w="1545" w:type="dxa"/>
          <w:trHeight w:val="17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площади в заданных единицах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26.12.2024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26.12.2024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площади в заданных единицах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27.12.2024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27.12.2024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Арифметические действия с числом 1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30.12.2024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30.12.2024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09.01.2025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09.01.2025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10.01.2025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Арифметические действия с числом 0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13.01.2025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14.01.2025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15.01.2025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15.01.2025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16.01.2025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16.01.2025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17.01.2025</w:t>
            </w:r>
          </w:p>
        </w:tc>
      </w:tr>
      <w:tr w:rsidR="006717C9" w:rsidTr="00141D43">
        <w:trPr>
          <w:gridAfter w:val="1"/>
          <w:wAfter w:w="1545" w:type="dxa"/>
          <w:trHeight w:val="163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нахождение доли величины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20.01.2025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21.01.2025</w:t>
            </w:r>
          </w:p>
        </w:tc>
      </w:tr>
      <w:tr w:rsidR="006717C9" w:rsidTr="00141D43">
        <w:trPr>
          <w:gridAfter w:val="1"/>
          <w:wAfter w:w="1545" w:type="dxa"/>
          <w:trHeight w:val="190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22.01.2025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22.01.2025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23.01.2025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23.01.2025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24.01.2025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24.01.2025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27.01.2025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27.01.2025</w:t>
            </w:r>
          </w:p>
        </w:tc>
      </w:tr>
      <w:tr w:rsidR="006717C9" w:rsidTr="00141D43">
        <w:trPr>
          <w:gridAfter w:val="1"/>
          <w:wAfter w:w="1545" w:type="dxa"/>
          <w:trHeight w:val="157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28.01.2025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28.01.2025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29.01.2025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29.01.2025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30.01.2025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30.01.2025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31.01.2025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31.01.2025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03.02.2025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03.02.2025</w:t>
            </w:r>
          </w:p>
        </w:tc>
      </w:tr>
      <w:tr w:rsidR="006717C9" w:rsidTr="00141D43">
        <w:trPr>
          <w:gridAfter w:val="1"/>
          <w:wAfter w:w="1545" w:type="dxa"/>
          <w:trHeight w:val="163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04.02.2025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04.02.2025</w:t>
            </w:r>
          </w:p>
        </w:tc>
      </w:tr>
      <w:tr w:rsidR="006717C9" w:rsidTr="00141D43">
        <w:trPr>
          <w:gridAfter w:val="1"/>
          <w:wAfter w:w="1545" w:type="dxa"/>
          <w:trHeight w:val="163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№3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05.02.2025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05.02.2025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умножение суммы на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06.02.2025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06.02.2025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07.02.2025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07.02.2025</w:t>
            </w:r>
          </w:p>
        </w:tc>
      </w:tr>
      <w:tr w:rsidR="006717C9" w:rsidTr="00141D43">
        <w:trPr>
          <w:gridAfter w:val="1"/>
          <w:wAfter w:w="1545" w:type="dxa"/>
          <w:trHeight w:val="1114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10.02.2025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11.02.2025</w:t>
            </w:r>
          </w:p>
        </w:tc>
      </w:tr>
      <w:tr w:rsidR="006717C9" w:rsidTr="00141D43">
        <w:trPr>
          <w:gridAfter w:val="1"/>
          <w:wAfter w:w="1545" w:type="dxa"/>
          <w:trHeight w:val="1331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12.02.2025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12.02.2025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13.02.2025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Выбор верного решения задачи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14.02.2025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Разные способы решения задачи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17.02.2025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суммы на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18.02.2025</w:t>
            </w:r>
          </w:p>
        </w:tc>
      </w:tr>
      <w:tr w:rsidR="006717C9" w:rsidTr="00141D43">
        <w:trPr>
          <w:gridAfter w:val="1"/>
          <w:wAfter w:w="1545" w:type="dxa"/>
          <w:trHeight w:val="163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суммы на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19.02.2025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19.02.2025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Разные приемы записи решения задачи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20.02.2025</w:t>
            </w:r>
          </w:p>
        </w:tc>
      </w:tr>
      <w:tr w:rsidR="006717C9" w:rsidTr="00141D43">
        <w:trPr>
          <w:gridAfter w:val="1"/>
          <w:wAfter w:w="1545" w:type="dxa"/>
          <w:trHeight w:val="163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21.02.2025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24.02.2025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24.02.2025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25.02.2025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25.02.2025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26.02.2025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26.02.2025</w:t>
            </w:r>
          </w:p>
        </w:tc>
      </w:tr>
      <w:tr w:rsidR="006717C9" w:rsidTr="00141D43">
        <w:trPr>
          <w:gridAfter w:val="1"/>
          <w:wAfter w:w="1545" w:type="dxa"/>
          <w:trHeight w:val="1132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однозначное число в пределах 100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27.02.2025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27.02.2025</w:t>
            </w:r>
          </w:p>
        </w:tc>
      </w:tr>
      <w:tr w:rsidR="006717C9" w:rsidTr="00141D43">
        <w:trPr>
          <w:gridAfter w:val="1"/>
          <w:wAfter w:w="1545" w:type="dxa"/>
          <w:trHeight w:val="836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однозначное число в пределах 100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28.02.2025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28.02.2025</w:t>
            </w:r>
          </w:p>
        </w:tc>
      </w:tr>
      <w:tr w:rsidR="006717C9" w:rsidTr="00141D43">
        <w:trPr>
          <w:gridAfter w:val="1"/>
          <w:wAfter w:w="1545" w:type="dxa"/>
          <w:trHeight w:val="94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03.03.2025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03.03.2025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04.03.2025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04.03.2025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№4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05.03.2025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05.03.2025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06.03.2025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06.03.2025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07.03.2025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07.03.2025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10.03.2025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11.03.2025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12.03.2025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12.03.2025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13.03.2025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14.03.2025</w:t>
            </w:r>
          </w:p>
        </w:tc>
      </w:tr>
      <w:tr w:rsidR="006717C9" w:rsidTr="00141D43">
        <w:trPr>
          <w:gridAfter w:val="1"/>
          <w:wAfter w:w="1545" w:type="dxa"/>
          <w:trHeight w:val="82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17.03.2025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18.03.2025</w:t>
            </w:r>
          </w:p>
        </w:tc>
      </w:tr>
      <w:tr w:rsidR="006717C9" w:rsidTr="00141D43">
        <w:trPr>
          <w:gridAfter w:val="1"/>
          <w:wAfter w:w="1545" w:type="dxa"/>
          <w:trHeight w:val="190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19.03.2025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19.03.2025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20.03.2025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 в пределах 1000: чтение, запись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21.03.2025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21.03.2025</w:t>
            </w:r>
          </w:p>
        </w:tc>
      </w:tr>
      <w:tr w:rsidR="006717C9" w:rsidTr="00141D43">
        <w:trPr>
          <w:gridAfter w:val="1"/>
          <w:wAfter w:w="1545" w:type="dxa"/>
          <w:trHeight w:val="136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02.04.2025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02.04.2025</w:t>
            </w:r>
          </w:p>
        </w:tc>
      </w:tr>
      <w:tr w:rsidR="006717C9" w:rsidTr="00141D43">
        <w:trPr>
          <w:gridAfter w:val="1"/>
          <w:wAfter w:w="1545" w:type="dxa"/>
          <w:trHeight w:val="130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03.04.2025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03.04.2025</w:t>
            </w:r>
          </w:p>
        </w:tc>
      </w:tr>
      <w:tr w:rsidR="006717C9" w:rsidTr="00141D43">
        <w:trPr>
          <w:gridAfter w:val="1"/>
          <w:wAfter w:w="1545" w:type="dxa"/>
          <w:trHeight w:val="109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04.04.2025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04.04.2025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07.04.2025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07.04.2025</w:t>
            </w:r>
          </w:p>
        </w:tc>
      </w:tr>
      <w:tr w:rsidR="006717C9" w:rsidTr="00141D43">
        <w:trPr>
          <w:gridAfter w:val="1"/>
          <w:wAfter w:w="1545" w:type="dxa"/>
          <w:trHeight w:val="555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объектов по двум признакам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08.04.2025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08.04.2025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 в пределах 1000: сравнение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09.04.2025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09.04.2025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 в пределах 1000: сравнение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10.04.2025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11.04.2025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15.04.2025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15.04.2025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16.04.2025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16.04.2025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17.04.2025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с круглым числом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18.04.2025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в пределах 1000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в пределах 1000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22.04.2025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22.04.2025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23.04.2025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23.04.2025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24.04.2025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24.04.2025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Письменное сложение в пределах 1000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25.04.2025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25.04.2025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Письменное вычитание в пределах 1000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28.04.2025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28.04.2025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 деления на однозначное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29.04.2025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29.04.2025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№5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30.04.2025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30.04.2025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круглого числа, на круглое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05.05.2025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05.05.2025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круглого числа, на круглое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06.05.2025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06.05.2025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07.05.2025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07.05.2025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08.05.2025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08.05.2025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12.05.2025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12.05.2025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159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на расчет времени, количества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13.05.2025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14.05.2025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161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Приемы деления на однозначное число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15.05.2025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15.05.2025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 за курс 3 класса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16.05.2025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16.05.2025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163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Числа. Числа от 1 до 1000. Повторение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19.05.2025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19.05.2025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164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Текстовые задачи. Задачи в 2-3 действия.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20.05.2025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21.05.2025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166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22.05.2025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22.05.2025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167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23.05.2025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Pr="00575DC8" w:rsidRDefault="006717C9" w:rsidP="006717C9">
            <w:r w:rsidRPr="00575DC8">
              <w:t>23.05.2025</w:t>
            </w:r>
          </w:p>
        </w:tc>
      </w:tr>
      <w:tr w:rsidR="006717C9" w:rsidTr="00141D43">
        <w:trPr>
          <w:gridAfter w:val="1"/>
          <w:wAfter w:w="1545" w:type="dxa"/>
        </w:trPr>
        <w:tc>
          <w:tcPr>
            <w:tcW w:w="93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168</w:t>
            </w:r>
          </w:p>
        </w:tc>
        <w:tc>
          <w:tcPr>
            <w:tcW w:w="643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6717C9" w:rsidRDefault="006717C9" w:rsidP="006717C9">
            <w:pPr>
              <w:spacing w:before="15" w:after="120"/>
              <w:ind w:left="15" w:right="15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Default="006717C9" w:rsidP="006717C9">
            <w:r w:rsidRPr="00575DC8">
              <w:t>26.05.2025</w:t>
            </w:r>
          </w:p>
        </w:tc>
        <w:tc>
          <w:tcPr>
            <w:tcW w:w="15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6717C9" w:rsidRDefault="006717C9" w:rsidP="006717C9">
            <w:r w:rsidRPr="00575DC8">
              <w:t>26.05.2025</w:t>
            </w:r>
          </w:p>
        </w:tc>
      </w:tr>
    </w:tbl>
    <w:p w:rsidR="00941BB6" w:rsidRDefault="00941BB6">
      <w:pPr>
        <w:sectPr w:rsidR="00941B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1BB6" w:rsidRDefault="00941BB6">
      <w:pPr>
        <w:sectPr w:rsidR="00941B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17C9" w:rsidRDefault="006717C9" w:rsidP="006717C9">
      <w:pPr>
        <w:spacing w:after="0"/>
        <w:ind w:left="120"/>
      </w:pPr>
      <w:bookmarkStart w:id="11" w:name="block-23440890"/>
      <w:bookmarkStart w:id="12" w:name="block-23440892"/>
      <w:bookmarkStart w:id="13" w:name="block-6169237"/>
      <w:bookmarkEnd w:id="11"/>
      <w:r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6717C9" w:rsidRDefault="006717C9" w:rsidP="006717C9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6717C9" w:rsidRDefault="006717C9" w:rsidP="006717C9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​‌</w:t>
      </w:r>
      <w:bookmarkStart w:id="14" w:name="7e61753f-514e-40fe-996f-253694acfacb"/>
      <w:r>
        <w:rPr>
          <w:rFonts w:ascii="Times New Roman" w:hAnsi="Times New Roman"/>
          <w:sz w:val="28"/>
        </w:rPr>
        <w:t>• Математика (в 2 книгах), 3</w:t>
      </w:r>
      <w:bookmarkStart w:id="15" w:name="_GoBack"/>
      <w:bookmarkEnd w:id="15"/>
      <w:r>
        <w:rPr>
          <w:rFonts w:ascii="Times New Roman" w:hAnsi="Times New Roman"/>
          <w:sz w:val="28"/>
        </w:rPr>
        <w:t xml:space="preserve"> класс/ Давыдов В.В., Горбов С.Ф., Микулина Г.Г., Савельева О.В., Общество с ограниченной ответственностью «БИНОМ. Лаборатория знаний»; Акционерное общество «Издательство «Просвещение»</w:t>
      </w:r>
      <w:bookmarkEnd w:id="14"/>
      <w:r>
        <w:rPr>
          <w:rFonts w:ascii="Times New Roman" w:hAnsi="Times New Roman"/>
          <w:sz w:val="28"/>
        </w:rPr>
        <w:t>‌​</w:t>
      </w:r>
    </w:p>
    <w:p w:rsidR="006717C9" w:rsidRDefault="006717C9" w:rsidP="006717C9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​‌</w:t>
      </w:r>
      <w:bookmarkStart w:id="16" w:name="3fd16b47-1eb9-4d72-bbe7-a63ca90c7a6e"/>
      <w:r>
        <w:rPr>
          <w:rFonts w:ascii="Times New Roman" w:hAnsi="Times New Roman"/>
          <w:sz w:val="28"/>
        </w:rPr>
        <w:t>Математика (в 2-х частях) Моро М.И.,  Бантова М.А. Издательство "Просвещение"</w:t>
      </w:r>
      <w:bookmarkEnd w:id="16"/>
      <w:r>
        <w:rPr>
          <w:rFonts w:ascii="Times New Roman" w:hAnsi="Times New Roman"/>
          <w:sz w:val="28"/>
        </w:rPr>
        <w:t>‌</w:t>
      </w:r>
    </w:p>
    <w:p w:rsidR="006717C9" w:rsidRDefault="006717C9" w:rsidP="006717C9">
      <w:pPr>
        <w:spacing w:after="0"/>
        <w:ind w:left="120"/>
      </w:pPr>
      <w:r>
        <w:rPr>
          <w:rFonts w:ascii="Times New Roman" w:hAnsi="Times New Roman"/>
          <w:sz w:val="28"/>
        </w:rPr>
        <w:t>​</w:t>
      </w:r>
    </w:p>
    <w:p w:rsidR="006717C9" w:rsidRDefault="006717C9" w:rsidP="006717C9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6717C9" w:rsidRDefault="006717C9" w:rsidP="006717C9">
      <w:pPr>
        <w:spacing w:after="0" w:line="480" w:lineRule="auto"/>
        <w:ind w:left="120"/>
      </w:pPr>
      <w:r>
        <w:rPr>
          <w:rFonts w:ascii="Times New Roman" w:hAnsi="Times New Roman"/>
          <w:sz w:val="28"/>
        </w:rPr>
        <w:t>​‌</w:t>
      </w:r>
      <w:bookmarkStart w:id="17" w:name="4ccd20f5-4b97-462e-8469-dea56de20829"/>
      <w:r>
        <w:rPr>
          <w:rFonts w:ascii="Times New Roman" w:hAnsi="Times New Roman"/>
          <w:sz w:val="28"/>
        </w:rPr>
        <w:t>Т.Н. Ситникова Самостоятельные и контрольные работы Издательство "Вако"</w:t>
      </w:r>
      <w:bookmarkEnd w:id="17"/>
      <w:r>
        <w:rPr>
          <w:rFonts w:ascii="Times New Roman" w:hAnsi="Times New Roman"/>
          <w:sz w:val="28"/>
        </w:rPr>
        <w:t>‌​</w:t>
      </w:r>
    </w:p>
    <w:p w:rsidR="006717C9" w:rsidRDefault="006717C9" w:rsidP="006717C9">
      <w:pPr>
        <w:spacing w:after="0"/>
        <w:ind w:left="120"/>
      </w:pPr>
    </w:p>
    <w:p w:rsidR="006717C9" w:rsidRDefault="006717C9" w:rsidP="006717C9">
      <w:pPr>
        <w:spacing w:after="0" w:line="480" w:lineRule="auto"/>
        <w:ind w:left="120"/>
      </w:pPr>
      <w:r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6717C9" w:rsidRDefault="006717C9" w:rsidP="006717C9">
      <w:pPr>
        <w:spacing w:after="0"/>
        <w:ind w:left="120"/>
      </w:pPr>
      <w:r>
        <w:rPr>
          <w:rFonts w:ascii="Times New Roman" w:hAnsi="Times New Roman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sz w:val="24"/>
        </w:rPr>
        <w:t>http:www.Nachalka.com.</w:t>
      </w:r>
    </w:p>
    <w:p w:rsidR="006717C9" w:rsidRDefault="006717C9" w:rsidP="006717C9">
      <w:pPr>
        <w:spacing w:after="0"/>
        <w:ind w:left="120"/>
      </w:pPr>
      <w:r>
        <w:rPr>
          <w:rFonts w:ascii="Times New Roman" w:hAnsi="Times New Roman"/>
          <w:sz w:val="24"/>
        </w:rPr>
        <w:t>• http:www.viku.rdf.ru.</w:t>
      </w:r>
    </w:p>
    <w:p w:rsidR="006717C9" w:rsidRDefault="006717C9" w:rsidP="006717C9">
      <w:pPr>
        <w:autoSpaceDE w:val="0"/>
        <w:spacing w:before="70" w:after="0" w:line="228" w:lineRule="auto"/>
      </w:pPr>
      <w:r>
        <w:rPr>
          <w:rFonts w:ascii="Times New Roman" w:hAnsi="Times New Roman"/>
          <w:sz w:val="24"/>
        </w:rPr>
        <w:t>• http:www.rusedu.ru.</w:t>
      </w:r>
    </w:p>
    <w:p w:rsidR="006717C9" w:rsidRDefault="006717C9" w:rsidP="006717C9">
      <w:pPr>
        <w:autoSpaceDE w:val="0"/>
        <w:spacing w:before="70" w:after="0" w:line="278" w:lineRule="auto"/>
        <w:ind w:right="3456"/>
      </w:pPr>
      <w:r>
        <w:rPr>
          <w:rFonts w:ascii="Times New Roman" w:hAnsi="Times New Roman"/>
          <w:sz w:val="24"/>
        </w:rPr>
        <w:t xml:space="preserve">• http://school-collection.edu.ru/ </w:t>
      </w:r>
      <w:r>
        <w:br/>
      </w:r>
      <w:r>
        <w:rPr>
          <w:rFonts w:ascii="Times New Roman" w:hAnsi="Times New Roman"/>
          <w:sz w:val="24"/>
        </w:rPr>
        <w:t xml:space="preserve">• www.center.fio.ru </w:t>
      </w:r>
      <w:r>
        <w:br/>
      </w:r>
      <w:r>
        <w:rPr>
          <w:rFonts w:ascii="Times New Roman" w:hAnsi="Times New Roman"/>
          <w:sz w:val="24"/>
        </w:rPr>
        <w:t xml:space="preserve">• http://www.maro.newmail.ru </w:t>
      </w:r>
      <w:r>
        <w:br/>
      </w:r>
      <w:r>
        <w:rPr>
          <w:rFonts w:ascii="Times New Roman" w:hAnsi="Times New Roman"/>
          <w:sz w:val="24"/>
        </w:rPr>
        <w:t xml:space="preserve">• http://www.skazochki.narod.ru/index_flash.html </w:t>
      </w:r>
      <w:r>
        <w:br/>
      </w:r>
      <w:r>
        <w:rPr>
          <w:rFonts w:ascii="Times New Roman" w:hAnsi="Times New Roman"/>
          <w:sz w:val="24"/>
        </w:rPr>
        <w:t>• http://www.int-edu.ni</w:t>
      </w:r>
      <w:r>
        <w:br/>
      </w:r>
      <w:r>
        <w:rPr>
          <w:rFonts w:ascii="Times New Roman" w:hAnsi="Times New Roman"/>
          <w:sz w:val="24"/>
        </w:rPr>
        <w:t xml:space="preserve">• http://www.umk-garmoniya.ru/about/index.php </w:t>
      </w:r>
      <w:r>
        <w:br/>
      </w:r>
      <w:r>
        <w:rPr>
          <w:rFonts w:ascii="Times New Roman" w:hAnsi="Times New Roman"/>
          <w:sz w:val="24"/>
        </w:rPr>
        <w:t xml:space="preserve">• http://www.umk-garmoniya.ru/ooprogrammy/ </w:t>
      </w:r>
      <w:r>
        <w:br/>
      </w:r>
      <w:r>
        <w:rPr>
          <w:rFonts w:ascii="Times New Roman" w:hAnsi="Times New Roman"/>
          <w:sz w:val="24"/>
        </w:rPr>
        <w:t xml:space="preserve">• </w:t>
      </w:r>
      <w:hyperlink r:id="rId15" w:history="1">
        <w:r w:rsidRPr="00C62746">
          <w:rPr>
            <w:rStyle w:val="a3"/>
            <w:rFonts w:ascii="Times New Roman" w:hAnsi="Times New Roman"/>
            <w:sz w:val="24"/>
          </w:rPr>
          <w:t>http://www.umk-garmoniya.ru/electronic_support/edm-russ-3klass.php</w:t>
        </w:r>
      </w:hyperlink>
      <w:bookmarkEnd w:id="13"/>
    </w:p>
    <w:p w:rsidR="00941BB6" w:rsidRDefault="00941BB6">
      <w:pPr>
        <w:spacing w:after="0" w:line="480" w:lineRule="auto"/>
        <w:ind w:left="120"/>
      </w:pPr>
    </w:p>
    <w:p w:rsidR="00941BB6" w:rsidRDefault="00941BB6">
      <w:pPr>
        <w:sectPr w:rsidR="00941BB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41BB6" w:rsidRDefault="00941BB6"/>
    <w:sectPr w:rsidR="00941BB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BB6"/>
    <w:rsid w:val="006717C9"/>
    <w:rsid w:val="008E38BC"/>
    <w:rsid w:val="00941BB6"/>
    <w:rsid w:val="00DC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6158"/>
  <w15:docId w15:val="{EC5A1647-83F1-4948-B0FC-09F56193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Гиперссылка1"/>
    <w:basedOn w:val="12"/>
    <w:link w:val="a3"/>
    <w:rPr>
      <w:color w:val="0000FF" w:themeColor="hyperlink"/>
      <w:u w:val="single"/>
    </w:rPr>
  </w:style>
  <w:style w:type="character" w:styleId="a3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basedOn w:val="a"/>
    <w:next w:val="a"/>
    <w:link w:val="a5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5">
    <w:name w:val="Подзаголовок Знак"/>
    <w:basedOn w:val="1"/>
    <w:link w:val="a4"/>
    <w:rPr>
      <w:rFonts w:asciiTheme="majorHAnsi" w:hAnsiTheme="majorHAnsi"/>
      <w:i/>
      <w:color w:val="4F81BD" w:themeColor="accent1"/>
      <w:spacing w:val="15"/>
      <w:sz w:val="24"/>
    </w:rPr>
  </w:style>
  <w:style w:type="paragraph" w:styleId="a6">
    <w:name w:val="Normal Indent"/>
    <w:basedOn w:val="a"/>
    <w:link w:val="a7"/>
    <w:pPr>
      <w:ind w:left="720"/>
    </w:pPr>
  </w:style>
  <w:style w:type="character" w:customStyle="1" w:styleId="a7">
    <w:name w:val="Обычный отступ Знак"/>
    <w:basedOn w:val="1"/>
    <w:link w:val="a6"/>
  </w:style>
  <w:style w:type="paragraph" w:styleId="a8">
    <w:name w:val="Title"/>
    <w:basedOn w:val="a"/>
    <w:next w:val="a"/>
    <w:link w:val="a9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9">
    <w:name w:val="Заголовок Знак"/>
    <w:basedOn w:val="1"/>
    <w:link w:val="a8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customStyle="1" w:styleId="16">
    <w:name w:val="Выделение1"/>
    <w:basedOn w:val="12"/>
    <w:link w:val="aa"/>
    <w:rPr>
      <w:i/>
    </w:rPr>
  </w:style>
  <w:style w:type="character" w:styleId="aa">
    <w:name w:val="Emphasis"/>
    <w:basedOn w:val="a0"/>
    <w:link w:val="16"/>
    <w:rPr>
      <w:i/>
    </w:rPr>
  </w:style>
  <w:style w:type="paragraph" w:styleId="ab">
    <w:name w:val="caption"/>
    <w:basedOn w:val="a"/>
    <w:next w:val="a"/>
    <w:link w:val="ac"/>
    <w:pPr>
      <w:spacing w:line="240" w:lineRule="auto"/>
    </w:pPr>
    <w:rPr>
      <w:b/>
      <w:color w:val="4F81BD" w:themeColor="accent1"/>
      <w:sz w:val="18"/>
    </w:rPr>
  </w:style>
  <w:style w:type="character" w:customStyle="1" w:styleId="ac">
    <w:name w:val="Название объекта Знак"/>
    <w:basedOn w:val="1"/>
    <w:link w:val="ab"/>
    <w:rPr>
      <w:b/>
      <w:color w:val="4F81BD" w:themeColor="accent1"/>
      <w:sz w:val="18"/>
    </w:rPr>
  </w:style>
  <w:style w:type="paragraph" w:styleId="ad">
    <w:name w:val="header"/>
    <w:basedOn w:val="a"/>
    <w:link w:val="ae"/>
    <w:pPr>
      <w:tabs>
        <w:tab w:val="center" w:pos="4680"/>
        <w:tab w:val="right" w:pos="9360"/>
      </w:tabs>
    </w:pPr>
  </w:style>
  <w:style w:type="character" w:customStyle="1" w:styleId="ae">
    <w:name w:val="Верхний колонтитул Знак"/>
    <w:basedOn w:val="1"/>
    <w:link w:val="ad"/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://www.umk-garmoniya.ru/electronic_support/edm-russ-3klass.php" TargetMode="External"/><Relationship Id="rId10" Type="http://schemas.openxmlformats.org/officeDocument/2006/relationships/hyperlink" Target="https://m.edsoo.ru/7f4110fe" TargetMode="External"/><Relationship Id="rId4" Type="http://schemas.openxmlformats.org/officeDocument/2006/relationships/hyperlink" Target="https://m.edsoo.ru/7f4110fe" TargetMode="Externa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36</Pages>
  <Words>5976</Words>
  <Characters>34065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dcterms:created xsi:type="dcterms:W3CDTF">2024-08-01T12:12:00Z</dcterms:created>
  <dcterms:modified xsi:type="dcterms:W3CDTF">2024-09-08T05:52:00Z</dcterms:modified>
</cp:coreProperties>
</file>