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92EA1" w14:textId="77777777" w:rsidR="001A0537" w:rsidRPr="00211BBE" w:rsidRDefault="001A0537" w:rsidP="001A0537">
      <w:pPr>
        <w:spacing w:after="0" w:line="408" w:lineRule="auto"/>
        <w:ind w:left="120"/>
        <w:jc w:val="center"/>
      </w:pPr>
      <w:bookmarkStart w:id="0" w:name="block-12335287"/>
      <w:r w:rsidRPr="00211BB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4ECEB413" w14:textId="77777777" w:rsidR="001A0537" w:rsidRPr="008E2A8A" w:rsidRDefault="001A0537" w:rsidP="001A0537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Министерство общего и профессионального образования Ростовской области</w:t>
      </w:r>
    </w:p>
    <w:p w14:paraId="6ADF11B8" w14:textId="77777777" w:rsidR="001A0537" w:rsidRPr="008E2A8A" w:rsidRDefault="001A0537" w:rsidP="001A0537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0AB7B15D" w14:textId="77777777" w:rsidR="001A0537" w:rsidRPr="008E2A8A" w:rsidRDefault="001A0537" w:rsidP="001A0537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 xml:space="preserve">Отдел образования Железнодорожного района г. </w:t>
      </w:r>
      <w:proofErr w:type="spellStart"/>
      <w:r w:rsidRPr="008E2A8A">
        <w:rPr>
          <w:rFonts w:ascii="Times New Roman" w:hAnsi="Times New Roman" w:cs="Times New Roman"/>
          <w:sz w:val="28"/>
        </w:rPr>
        <w:t>Ростова</w:t>
      </w:r>
      <w:proofErr w:type="spellEnd"/>
      <w:r w:rsidRPr="008E2A8A">
        <w:rPr>
          <w:rFonts w:ascii="Times New Roman" w:hAnsi="Times New Roman" w:cs="Times New Roman"/>
          <w:sz w:val="28"/>
        </w:rPr>
        <w:t>-на-Дону</w:t>
      </w:r>
    </w:p>
    <w:p w14:paraId="441BF774" w14:textId="77777777" w:rsidR="001A0537" w:rsidRPr="008E2A8A" w:rsidRDefault="001A0537" w:rsidP="001A0537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7FF0FF98" w14:textId="77777777" w:rsidR="001A0537" w:rsidRPr="008E2A8A" w:rsidRDefault="001A0537" w:rsidP="001A0537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МБОУ "Школа № 64"</w:t>
      </w:r>
    </w:p>
    <w:p w14:paraId="5B8A5DFB" w14:textId="77777777" w:rsidR="001A0537" w:rsidRPr="00211BBE" w:rsidRDefault="001A0537" w:rsidP="001A0537">
      <w:pPr>
        <w:spacing w:after="0"/>
        <w:ind w:left="120"/>
      </w:pPr>
    </w:p>
    <w:p w14:paraId="66445872" w14:textId="77777777" w:rsidR="001A0537" w:rsidRPr="00211BBE" w:rsidRDefault="001A0537" w:rsidP="001A053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190"/>
        <w:gridCol w:w="3190"/>
      </w:tblGrid>
      <w:tr w:rsidR="001A0537" w:rsidRPr="00A66CA1" w14:paraId="0B53A5C5" w14:textId="77777777" w:rsidTr="0075548D">
        <w:trPr>
          <w:trHeight w:val="3241"/>
        </w:trPr>
        <w:tc>
          <w:tcPr>
            <w:tcW w:w="3314" w:type="dxa"/>
          </w:tcPr>
          <w:p w14:paraId="67020DB0" w14:textId="77777777" w:rsidR="001A0537" w:rsidRPr="0040209D" w:rsidRDefault="001A0537" w:rsidP="0075548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54D417F1" w14:textId="77777777" w:rsidR="001A0537" w:rsidRPr="008944ED" w:rsidRDefault="001A0537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14:paraId="67A74DD1" w14:textId="77777777" w:rsidR="001A0537" w:rsidRDefault="001A0537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18613FE4" w14:textId="77777777" w:rsidR="001A0537" w:rsidRPr="008944ED" w:rsidRDefault="001A0537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Г.А.</w:t>
            </w:r>
          </w:p>
          <w:p w14:paraId="65DCD60F" w14:textId="77777777" w:rsidR="001A0537" w:rsidRDefault="001A0537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1 от «29  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A21E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14:paraId="640CDB2F" w14:textId="77777777" w:rsidR="001A0537" w:rsidRPr="0040209D" w:rsidRDefault="001A0537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5C417CD4" w14:textId="77777777" w:rsidR="001A0537" w:rsidRPr="00AD7DE6" w:rsidRDefault="001A0537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575EBA4A" w14:textId="77777777" w:rsidR="001A0537" w:rsidRPr="00AD7DE6" w:rsidRDefault="001A0537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 директора по УВР</w:t>
            </w:r>
          </w:p>
          <w:p w14:paraId="681D8A96" w14:textId="77777777" w:rsidR="001A0537" w:rsidRPr="00AD7DE6" w:rsidRDefault="001A0537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05A974D" w14:textId="77777777" w:rsidR="001A0537" w:rsidRPr="00AD7DE6" w:rsidRDefault="001A0537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Г.А.</w:t>
            </w:r>
          </w:p>
          <w:p w14:paraId="3E6B33A6" w14:textId="77777777" w:rsidR="001A0537" w:rsidRPr="00AD7DE6" w:rsidRDefault="001A0537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иказ № 259  от « 29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31A93681" w14:textId="77777777" w:rsidR="001A0537" w:rsidRPr="00AD7DE6" w:rsidRDefault="001A0537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439CCC7A" w14:textId="77777777" w:rsidR="001A0537" w:rsidRPr="00AD7DE6" w:rsidRDefault="001A0537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715D4773" w14:textId="77777777" w:rsidR="001A0537" w:rsidRPr="00AD7DE6" w:rsidRDefault="001A0537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  <w:p w14:paraId="228AEC88" w14:textId="77777777" w:rsidR="001A0537" w:rsidRPr="00AD7DE6" w:rsidRDefault="001A0537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6A0EAA8" w14:textId="77777777" w:rsidR="001A0537" w:rsidRPr="00AD7DE6" w:rsidRDefault="001A0537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Г.А.</w:t>
            </w:r>
          </w:p>
          <w:p w14:paraId="2657134A" w14:textId="77777777" w:rsidR="001A0537" w:rsidRPr="00AD7DE6" w:rsidRDefault="001A0537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259  от « 29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2026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758BB2B4" w14:textId="77777777" w:rsidR="001A0537" w:rsidRPr="00AD7DE6" w:rsidRDefault="001A0537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505A9A8" w14:textId="77777777" w:rsidR="00D842D3" w:rsidRDefault="00D842D3">
      <w:pPr>
        <w:spacing w:after="0"/>
        <w:ind w:left="120"/>
      </w:pPr>
    </w:p>
    <w:p w14:paraId="154A4596" w14:textId="77777777" w:rsidR="00D842D3" w:rsidRDefault="00003194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5D5C3DC5" w14:textId="77777777" w:rsidR="00D842D3" w:rsidRDefault="00D842D3">
      <w:pPr>
        <w:spacing w:after="0"/>
        <w:ind w:left="120"/>
      </w:pPr>
    </w:p>
    <w:p w14:paraId="36BA83D6" w14:textId="77777777" w:rsidR="00D842D3" w:rsidRDefault="00D842D3">
      <w:pPr>
        <w:spacing w:after="0"/>
        <w:ind w:left="120"/>
      </w:pPr>
    </w:p>
    <w:p w14:paraId="12BEE597" w14:textId="77777777" w:rsidR="001A0537" w:rsidRDefault="001A0537" w:rsidP="001A053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07A8B07" w14:textId="77777777" w:rsidR="001A0537" w:rsidRDefault="001A0537" w:rsidP="001A053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9388095)</w:t>
      </w:r>
    </w:p>
    <w:p w14:paraId="383455B9" w14:textId="77777777" w:rsidR="001A0537" w:rsidRDefault="001A0537" w:rsidP="001A0537">
      <w:pPr>
        <w:spacing w:after="0"/>
        <w:ind w:left="120"/>
        <w:jc w:val="center"/>
      </w:pPr>
    </w:p>
    <w:p w14:paraId="4AC96D4D" w14:textId="77777777" w:rsidR="001A0537" w:rsidRDefault="001A0537" w:rsidP="001A053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«Музыка»</w:t>
      </w:r>
    </w:p>
    <w:p w14:paraId="2C730DAC" w14:textId="2B0F178E" w:rsidR="001A0537" w:rsidRDefault="001A0537" w:rsidP="001A053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для обучающихся 4 класса</w:t>
      </w:r>
    </w:p>
    <w:p w14:paraId="54E04C23" w14:textId="4ED7D67C" w:rsidR="001A0537" w:rsidRPr="00C11E26" w:rsidRDefault="001A0537" w:rsidP="001A053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2026-2027 учебный год</w:t>
      </w:r>
    </w:p>
    <w:p w14:paraId="3BD5AD96" w14:textId="77777777" w:rsidR="001A0537" w:rsidRPr="00C11E26" w:rsidRDefault="001A0537" w:rsidP="001A0537">
      <w:pPr>
        <w:spacing w:after="0"/>
        <w:ind w:left="120"/>
        <w:jc w:val="center"/>
      </w:pPr>
    </w:p>
    <w:p w14:paraId="0F71294A" w14:textId="77777777" w:rsidR="001A0537" w:rsidRPr="00C11E26" w:rsidRDefault="001A0537" w:rsidP="001A0537">
      <w:pPr>
        <w:spacing w:after="0"/>
        <w:ind w:left="120"/>
        <w:jc w:val="center"/>
      </w:pPr>
    </w:p>
    <w:p w14:paraId="0349AE8A" w14:textId="77777777" w:rsidR="001A0537" w:rsidRPr="00C11E26" w:rsidRDefault="001A0537" w:rsidP="001A0537">
      <w:pPr>
        <w:spacing w:after="0"/>
        <w:ind w:left="120"/>
        <w:jc w:val="center"/>
      </w:pPr>
    </w:p>
    <w:p w14:paraId="3CB98F84" w14:textId="77777777" w:rsidR="001A0537" w:rsidRPr="00C11E26" w:rsidRDefault="001A0537" w:rsidP="001A0537">
      <w:pPr>
        <w:spacing w:after="0"/>
        <w:ind w:left="120"/>
        <w:jc w:val="center"/>
      </w:pPr>
    </w:p>
    <w:p w14:paraId="35C39B50" w14:textId="77777777" w:rsidR="001A0537" w:rsidRPr="00C11E26" w:rsidRDefault="001A0537" w:rsidP="001A0537">
      <w:pPr>
        <w:spacing w:after="0"/>
        <w:ind w:left="120"/>
        <w:jc w:val="center"/>
      </w:pPr>
    </w:p>
    <w:p w14:paraId="2C2A2D2C" w14:textId="77777777" w:rsidR="001A0537" w:rsidRPr="00C11E26" w:rsidRDefault="001A0537" w:rsidP="001A0537">
      <w:pPr>
        <w:spacing w:after="0"/>
        <w:ind w:left="120"/>
        <w:jc w:val="center"/>
      </w:pPr>
    </w:p>
    <w:p w14:paraId="6913B40B" w14:textId="77777777" w:rsidR="001A0537" w:rsidRPr="00C11E26" w:rsidRDefault="001A0537" w:rsidP="001A0537">
      <w:pPr>
        <w:spacing w:after="0"/>
        <w:ind w:left="120"/>
        <w:jc w:val="center"/>
      </w:pPr>
    </w:p>
    <w:p w14:paraId="33EEF9A4" w14:textId="77777777" w:rsidR="001A0537" w:rsidRPr="00C11E26" w:rsidRDefault="001A0537" w:rsidP="001A0537">
      <w:pPr>
        <w:spacing w:after="0"/>
        <w:ind w:left="120"/>
        <w:jc w:val="center"/>
      </w:pPr>
    </w:p>
    <w:p w14:paraId="71EBD4C7" w14:textId="77777777" w:rsidR="001A0537" w:rsidRPr="00C11E26" w:rsidRDefault="001A0537" w:rsidP="001A0537">
      <w:pPr>
        <w:spacing w:after="0"/>
        <w:ind w:left="120"/>
        <w:jc w:val="center"/>
      </w:pPr>
    </w:p>
    <w:p w14:paraId="720D19E9" w14:textId="3CFC556B" w:rsidR="00FE6330" w:rsidRDefault="001A0537" w:rsidP="001A053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Ростов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-на-Дону, 2026 г.</w:t>
      </w:r>
    </w:p>
    <w:p w14:paraId="7BA7F787" w14:textId="77777777" w:rsidR="00FE6330" w:rsidRPr="00F77054" w:rsidRDefault="00FE6330" w:rsidP="00FE6330">
      <w:pPr>
        <w:spacing w:after="0" w:line="257" w:lineRule="auto"/>
        <w:ind w:firstLine="600"/>
        <w:jc w:val="both"/>
      </w:pPr>
      <w:bookmarkStart w:id="1" w:name="block-62231789"/>
      <w:r w:rsidRPr="00F77054"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75CFE7DB" w14:textId="77777777" w:rsidR="00FE6330" w:rsidRPr="00F77054" w:rsidRDefault="00FE6330" w:rsidP="00FE6330">
      <w:pPr>
        <w:spacing w:after="0" w:line="257" w:lineRule="auto"/>
        <w:ind w:firstLine="600"/>
        <w:jc w:val="both"/>
      </w:pPr>
      <w:r w:rsidRPr="00F77054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43FEB977" w14:textId="77777777" w:rsidR="00FE6330" w:rsidRPr="00F77054" w:rsidRDefault="00FE6330" w:rsidP="00FE6330">
      <w:pPr>
        <w:spacing w:after="0" w:line="257" w:lineRule="auto"/>
        <w:ind w:firstLine="600"/>
        <w:jc w:val="both"/>
      </w:pPr>
      <w:r w:rsidRPr="00F77054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1E1DDC48" w14:textId="77777777" w:rsidR="00FE6330" w:rsidRDefault="00FE6330" w:rsidP="00FE6330">
      <w:pPr>
        <w:spacing w:after="0" w:line="257" w:lineRule="auto"/>
        <w:ind w:firstLine="600"/>
        <w:jc w:val="both"/>
      </w:pPr>
      <w:r w:rsidRPr="00F77054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</w:t>
      </w:r>
      <w:r>
        <w:rPr>
          <w:rFonts w:ascii="Times New Roman" w:hAnsi="Times New Roman"/>
          <w:color w:val="000000"/>
          <w:sz w:val="28"/>
        </w:rPr>
        <w:t>Предметные результаты, формируемые в ходе изучения музыки, сгруппированы по учебным модулям.</w:t>
      </w:r>
    </w:p>
    <w:p w14:paraId="7A9865A8" w14:textId="77777777" w:rsidR="00FE6330" w:rsidRDefault="00FE6330" w:rsidP="00FE6330">
      <w:pPr>
        <w:spacing w:after="0"/>
        <w:ind w:left="120"/>
      </w:pPr>
      <w:bookmarkStart w:id="2" w:name="_Toc144448634"/>
      <w:bookmarkEnd w:id="2"/>
    </w:p>
    <w:p w14:paraId="4380E461" w14:textId="77777777" w:rsidR="00FE6330" w:rsidRDefault="00FE6330" w:rsidP="00FE6330">
      <w:pPr>
        <w:spacing w:after="0"/>
        <w:ind w:left="120"/>
      </w:pPr>
    </w:p>
    <w:p w14:paraId="42C62AF0" w14:textId="77777777" w:rsidR="00FE6330" w:rsidRDefault="00FE6330" w:rsidP="00FE63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476A20E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4D7C8D4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музыке позволит учителю:</w:t>
      </w:r>
    </w:p>
    <w:p w14:paraId="3E452E2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7F08083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72314BA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6831102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>
        <w:rPr>
          <w:rFonts w:ascii="Times New Roman" w:hAnsi="Times New Roman"/>
          <w:color w:val="000000"/>
          <w:sz w:val="28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3D46709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5259BCA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>
        <w:rPr>
          <w:rFonts w:ascii="Times New Roman" w:hAnsi="Times New Roman"/>
          <w:color w:val="000000"/>
          <w:sz w:val="28"/>
        </w:rPr>
        <w:t>недирективным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57A61E5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1AE5DB4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7F18E73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>
        <w:rPr>
          <w:rFonts w:ascii="Times New Roman" w:hAnsi="Times New Roman"/>
          <w:color w:val="000000"/>
          <w:sz w:val="28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796AEEF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14:paraId="165E466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 w14:paraId="39BEF08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6D1F079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творческих способностей ребёнка, развитие внутренней мотивации к музицированию.</w:t>
      </w:r>
    </w:p>
    <w:p w14:paraId="5A7433A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 w14:paraId="36EE863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эмоционально-ценностной отзывчивости на прекрасное в жизни и в искусстве;</w:t>
      </w:r>
    </w:p>
    <w:p w14:paraId="77A042D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5A32631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5A11445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6377EAF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0A7ED1E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3E46D37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3E2B92E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28AFD93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7D2C4A3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учебного предмета структурно представлено восемью модулями (тематическими линиями):</w:t>
      </w:r>
    </w:p>
    <w:p w14:paraId="27285E9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инвариантные:</w:t>
      </w:r>
    </w:p>
    <w:p w14:paraId="52C1F10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1 «Народная музыка России»; </w:t>
      </w:r>
    </w:p>
    <w:p w14:paraId="754813B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2 «Классическая музыка»; </w:t>
      </w:r>
    </w:p>
    <w:p w14:paraId="69288D6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 3 «Музыка в жизни человека»;</w:t>
      </w:r>
    </w:p>
    <w:p w14:paraId="53C6488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вариативные:</w:t>
      </w:r>
    </w:p>
    <w:p w14:paraId="78D8D97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4 «Музыка народов мира»; </w:t>
      </w:r>
    </w:p>
    <w:p w14:paraId="321B076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5 «Духовная музыка»; </w:t>
      </w:r>
    </w:p>
    <w:p w14:paraId="51F74F7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6 «Музыка театра и кино»; </w:t>
      </w:r>
    </w:p>
    <w:p w14:paraId="17B11ED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7 «Современная музыкальная культура»; </w:t>
      </w:r>
    </w:p>
    <w:p w14:paraId="00F7F87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 8 «Музыкальная грамота».</w:t>
      </w:r>
    </w:p>
    <w:p w14:paraId="4402C99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39FC64B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 ‑ 135 часов:</w:t>
      </w:r>
    </w:p>
    <w:p w14:paraId="22B0DB5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1 классе – 33 часа (1 час в неделю), </w:t>
      </w:r>
    </w:p>
    <w:p w14:paraId="75DC1D34" w14:textId="77777777" w:rsidR="00FE6330" w:rsidRDefault="00FE6330" w:rsidP="00FE6330">
      <w:pPr>
        <w:spacing w:after="0" w:line="257" w:lineRule="auto"/>
        <w:ind w:firstLine="600"/>
      </w:pPr>
      <w:r>
        <w:rPr>
          <w:rFonts w:ascii="Times New Roman" w:hAnsi="Times New Roman"/>
          <w:color w:val="000000"/>
          <w:sz w:val="28"/>
        </w:rPr>
        <w:t xml:space="preserve">во 2 классе – 34 часа (1 час в неделю), </w:t>
      </w:r>
    </w:p>
    <w:p w14:paraId="18594A5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3 классе – 34 часа (1 час в неделю), </w:t>
      </w:r>
    </w:p>
    <w:p w14:paraId="34863F4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4 классе – 34 часа (1 час в неделю).</w:t>
      </w:r>
    </w:p>
    <w:p w14:paraId="1D3665C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4AEC4F9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66B69086" w14:textId="77777777" w:rsidR="00FE6330" w:rsidRDefault="00FE6330" w:rsidP="00FE6330">
      <w:pPr>
        <w:sectPr w:rsidR="00FE6330">
          <w:pgSz w:w="11906" w:h="16383"/>
          <w:pgMar w:top="1134" w:right="850" w:bottom="1134" w:left="1701" w:header="720" w:footer="720" w:gutter="0"/>
          <w:cols w:space="720"/>
        </w:sectPr>
      </w:pPr>
    </w:p>
    <w:p w14:paraId="04D34CC2" w14:textId="77777777" w:rsidR="00FE6330" w:rsidRDefault="00FE6330" w:rsidP="00FE6330">
      <w:pPr>
        <w:spacing w:after="0" w:line="264" w:lineRule="auto"/>
        <w:ind w:left="120"/>
        <w:jc w:val="both"/>
      </w:pPr>
      <w:bookmarkStart w:id="3" w:name="block-62231790"/>
      <w:bookmarkEnd w:id="1"/>
    </w:p>
    <w:p w14:paraId="39346D6B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14:paraId="2B566B87" w14:textId="77777777" w:rsidR="00FE6330" w:rsidRDefault="00FE6330" w:rsidP="00FE6330">
      <w:pPr>
        <w:spacing w:after="0" w:line="264" w:lineRule="auto"/>
        <w:ind w:left="120"/>
        <w:jc w:val="both"/>
      </w:pPr>
    </w:p>
    <w:p w14:paraId="2D67E2BA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14:paraId="0571B465" w14:textId="77777777" w:rsidR="00FE6330" w:rsidRDefault="00FE6330" w:rsidP="00FE6330">
      <w:pPr>
        <w:spacing w:after="0"/>
        <w:ind w:left="120"/>
      </w:pPr>
      <w:bookmarkStart w:id="4" w:name="_Toc144448636"/>
      <w:bookmarkEnd w:id="4"/>
    </w:p>
    <w:p w14:paraId="76222A5B" w14:textId="77777777" w:rsidR="00FE6330" w:rsidRDefault="00FE6330" w:rsidP="00FE63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1 «Народная музыка России».</w:t>
      </w:r>
    </w:p>
    <w:p w14:paraId="17BFD09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34B1B0C8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Край, в котором ты живёшь.</w:t>
      </w:r>
    </w:p>
    <w:p w14:paraId="1FD7BB8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 w14:paraId="3241FFD6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29008DC2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154B1D3A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о музыкальных традициях своего родного края; </w:t>
      </w:r>
    </w:p>
    <w:p w14:paraId="7DACF41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6F1BFA47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Русский фольклор.</w:t>
      </w:r>
    </w:p>
    <w:p w14:paraId="1F5D685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русские народные песни (трудовые, хороводные). Детский фольклор (игровые, </w:t>
      </w:r>
      <w:proofErr w:type="spellStart"/>
      <w:r>
        <w:rPr>
          <w:rFonts w:ascii="Times New Roman" w:hAnsi="Times New Roman"/>
          <w:color w:val="000000"/>
          <w:sz w:val="28"/>
        </w:rPr>
        <w:t>заклички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потешки, считалки, прибаутки). </w:t>
      </w:r>
    </w:p>
    <w:p w14:paraId="5D7960EB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14880CD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русских народных песен разных жанров;</w:t>
      </w:r>
    </w:p>
    <w:p w14:paraId="42622691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>
        <w:rPr>
          <w:rFonts w:ascii="Times New Roman" w:hAnsi="Times New Roman"/>
          <w:color w:val="000000"/>
          <w:sz w:val="28"/>
        </w:rPr>
        <w:t>ёжка</w:t>
      </w:r>
      <w:proofErr w:type="spellEnd"/>
      <w:r>
        <w:rPr>
          <w:rFonts w:ascii="Times New Roman" w:hAnsi="Times New Roman"/>
          <w:color w:val="000000"/>
          <w:sz w:val="28"/>
        </w:rPr>
        <w:t>», «Заинька» и другие);</w:t>
      </w:r>
    </w:p>
    <w:p w14:paraId="4A6E6FE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14:paraId="09C8BC7B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74F364F1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Русские народные музыкальные инструменты.</w:t>
      </w:r>
    </w:p>
    <w:p w14:paraId="38745C7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630C6F9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6F21C15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14:paraId="7D02ACA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14:paraId="6AA737B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14:paraId="2C127E9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14:paraId="5C8E54E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14:paraId="5B5BB55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слушание фортепианных пьес композиторов, исполнение песен, в которых присутствуют </w:t>
      </w:r>
      <w:proofErr w:type="spellStart"/>
      <w:r>
        <w:rPr>
          <w:rFonts w:ascii="Times New Roman" w:hAnsi="Times New Roman"/>
          <w:color w:val="000000"/>
          <w:sz w:val="28"/>
        </w:rPr>
        <w:t>звукоизобразительные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элементы, подражание голосам народных инструментов;</w:t>
      </w:r>
    </w:p>
    <w:p w14:paraId="68480CB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2F1CA0F9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Сказки, мифы и легенды.</w:t>
      </w:r>
    </w:p>
    <w:p w14:paraId="785837C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6B61173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06C4D3A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манерой </w:t>
      </w:r>
      <w:proofErr w:type="spellStart"/>
      <w:r>
        <w:rPr>
          <w:rFonts w:ascii="Times New Roman" w:hAnsi="Times New Roman"/>
          <w:color w:val="000000"/>
          <w:sz w:val="28"/>
        </w:rPr>
        <w:t>сказывания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нараспев;</w:t>
      </w:r>
    </w:p>
    <w:p w14:paraId="47F78CF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14:paraId="7EE7085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 w14:paraId="0038B99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14:paraId="1B33CB2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</w:t>
      </w:r>
      <w:proofErr w:type="spellStart"/>
      <w:r>
        <w:rPr>
          <w:rFonts w:ascii="Times New Roman" w:hAnsi="Times New Roman"/>
          <w:color w:val="000000"/>
          <w:sz w:val="28"/>
        </w:rPr>
        <w:t>Джангара</w:t>
      </w:r>
      <w:proofErr w:type="spellEnd"/>
      <w:r>
        <w:rPr>
          <w:rFonts w:ascii="Times New Roman" w:hAnsi="Times New Roman"/>
          <w:color w:val="000000"/>
          <w:sz w:val="28"/>
        </w:rPr>
        <w:t>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2D05DBC8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Жанры музыкального фольклора.</w:t>
      </w:r>
    </w:p>
    <w:p w14:paraId="54CD617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662216C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44D1DC9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42085B1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559B006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тембра музыкальных инструментов, отнесение к одной из групп (духовые, ударные, струнные);</w:t>
      </w:r>
    </w:p>
    <w:p w14:paraId="366A7B9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2E13BDA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14:paraId="465F5DD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539F3D4B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Народные праздники.</w:t>
      </w:r>
    </w:p>
    <w:p w14:paraId="1EFF57B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>
        <w:rPr>
          <w:rFonts w:ascii="Times New Roman" w:hAnsi="Times New Roman"/>
          <w:color w:val="000000"/>
          <w:sz w:val="28"/>
        </w:rPr>
        <w:t>Ысыах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</w:p>
    <w:p w14:paraId="44D3D4E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0D9C67B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44435BE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67297BE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14:paraId="3D82C4E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посещение театра, театрализованного представления;</w:t>
      </w:r>
    </w:p>
    <w:p w14:paraId="5CC89B0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участие в народных гуляньях на улицах родного города, посёлка.</w:t>
      </w:r>
    </w:p>
    <w:p w14:paraId="16F0FFFE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Первые артисты, народный театр.</w:t>
      </w:r>
    </w:p>
    <w:p w14:paraId="3699649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скоморохи. Ярмарочный балаган. Вертеп.</w:t>
      </w:r>
    </w:p>
    <w:p w14:paraId="35B4492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6067FAC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учебных, справочных текстов по теме;</w:t>
      </w:r>
    </w:p>
    <w:p w14:paraId="100D277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учителем;</w:t>
      </w:r>
    </w:p>
    <w:p w14:paraId="63B00BB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>
        <w:rPr>
          <w:rFonts w:ascii="Times New Roman" w:hAnsi="Times New Roman"/>
          <w:color w:val="000000"/>
          <w:sz w:val="28"/>
        </w:rPr>
        <w:t>скоморошин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73BF807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14B04C85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Фольклор народов России.</w:t>
      </w:r>
    </w:p>
    <w:p w14:paraId="4A74446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>
        <w:rPr>
          <w:rFonts w:ascii="Times New Roman" w:hAnsi="Times New Roman"/>
          <w:color w:val="000000"/>
          <w:sz w:val="28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69705B0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166156A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 w14:paraId="2F459A6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1C4176E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 w14:paraId="167B3DB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10FB0EAA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0A6E554B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Фольклор в творчестве профессиональных музыкантов.</w:t>
      </w:r>
    </w:p>
    <w:p w14:paraId="45CAE74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141852A3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0426ECA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о значении фольклористики; </w:t>
      </w:r>
    </w:p>
    <w:p w14:paraId="6451169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учебных, популярных текстов о собирателях фольклора;</w:t>
      </w:r>
    </w:p>
    <w:p w14:paraId="15DD4002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14:paraId="63ED3E5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приёмов обработки, развития народных мелодий;</w:t>
      </w:r>
    </w:p>
    <w:p w14:paraId="1F7CFFC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14:paraId="196E027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14:paraId="2C60478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14:paraId="04A59CEE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60820C7C" w14:textId="77777777" w:rsidR="00FE6330" w:rsidRDefault="00FE6330" w:rsidP="00FE6330">
      <w:pPr>
        <w:spacing w:after="0"/>
        <w:ind w:left="120"/>
      </w:pPr>
      <w:bookmarkStart w:id="5" w:name="_Toc144448637"/>
      <w:bookmarkEnd w:id="5"/>
    </w:p>
    <w:p w14:paraId="7825C976" w14:textId="77777777" w:rsidR="00FE6330" w:rsidRDefault="00FE6330" w:rsidP="00FE63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2 «Классическая музыка».</w:t>
      </w:r>
    </w:p>
    <w:p w14:paraId="5CAE9A9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>
        <w:rPr>
          <w:rFonts w:ascii="Times New Roman" w:hAnsi="Times New Roman"/>
          <w:color w:val="000000"/>
          <w:sz w:val="28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316D9442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Композитор – исполнитель – слушатель.</w:t>
      </w:r>
    </w:p>
    <w:p w14:paraId="53DD760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7206B4E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0656D62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видеозаписи концерта;</w:t>
      </w:r>
    </w:p>
    <w:p w14:paraId="4C61DCD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рассматривание иллюстраций;</w:t>
      </w:r>
    </w:p>
    <w:p w14:paraId="61624C6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по теме занятия; </w:t>
      </w:r>
    </w:p>
    <w:p w14:paraId="1319972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«Я – исполнитель» (игра – имитация исполнительских движений);</w:t>
      </w:r>
    </w:p>
    <w:p w14:paraId="57C9AD6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«Я – композитор» (сочинение небольших попевок, мелодических фраз);</w:t>
      </w:r>
    </w:p>
    <w:p w14:paraId="6F0E459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правил поведения на концерте;</w:t>
      </w:r>
    </w:p>
    <w:p w14:paraId="1191D29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2249693D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Композиторы – детям.</w:t>
      </w:r>
    </w:p>
    <w:p w14:paraId="7557165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2900BE8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1C9A206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5FDAD83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эпитетов, иллюстраций к музыке;</w:t>
      </w:r>
    </w:p>
    <w:p w14:paraId="69A51E3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жанра;</w:t>
      </w:r>
    </w:p>
    <w:p w14:paraId="7E85810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викторина;</w:t>
      </w:r>
    </w:p>
    <w:p w14:paraId="62B3708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18F02763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Оркестр.</w:t>
      </w:r>
    </w:p>
    <w:p w14:paraId="5023B39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04AE862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365D19C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 в исполнении оркестра;</w:t>
      </w:r>
    </w:p>
    <w:p w14:paraId="2CB3979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просмотр видеозаписи;</w:t>
      </w:r>
    </w:p>
    <w:p w14:paraId="00CAD4E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о роли дирижёра; </w:t>
      </w:r>
    </w:p>
    <w:p w14:paraId="00561DA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14:paraId="02BC359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песен соответствующей тематики;</w:t>
      </w:r>
    </w:p>
    <w:p w14:paraId="0960770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54C2DFBE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инструменты. Фортепиано.</w:t>
      </w:r>
    </w:p>
    <w:p w14:paraId="530E6F9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6BDAC49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42B500E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многообразием красок фортепиано;</w:t>
      </w:r>
    </w:p>
    <w:p w14:paraId="34F0067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фортепианных пьес в исполнении известных пианистов;</w:t>
      </w:r>
    </w:p>
    <w:p w14:paraId="7734E2B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14:paraId="42E96383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детских пьес на фортепиано в исполнении учителя;</w:t>
      </w:r>
    </w:p>
    <w:p w14:paraId="0E9B6FE2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7C1FFC0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72148AF5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инструменты. Флейта.</w:t>
      </w:r>
    </w:p>
    <w:p w14:paraId="1923C0EF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0BAD41E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10C613C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 w14:paraId="19F1C9D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14:paraId="6BD8B29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734920C0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инструменты. Скрипка, виолончель.</w:t>
      </w:r>
    </w:p>
    <w:p w14:paraId="577A5F5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0CA91EC6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14:paraId="4F0E36F2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игра-имитация исполнительских движений во время звучания музыки;</w:t>
      </w:r>
    </w:p>
    <w:p w14:paraId="6F5EB16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1EC8FEA2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песен, посвящённых музыкальным инструментам;</w:t>
      </w:r>
    </w:p>
    <w:p w14:paraId="1FDD5F8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0AA57264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Вокальная музыка.</w:t>
      </w:r>
    </w:p>
    <w:p w14:paraId="0822255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20FF719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02B598C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0BB2EBDA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жанрами вокальной музыки;</w:t>
      </w:r>
    </w:p>
    <w:p w14:paraId="6A0ED0B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вокальных произведений композиторов-классиков;</w:t>
      </w:r>
    </w:p>
    <w:p w14:paraId="5569774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комплекса дыхательных, артикуляционных упражнений;</w:t>
      </w:r>
    </w:p>
    <w:p w14:paraId="4A12A16F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вокальные упражнения на развитие гибкости голоса, расширения его диапазона;</w:t>
      </w:r>
    </w:p>
    <w:p w14:paraId="47C7FEB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что значит красивое пение;</w:t>
      </w:r>
    </w:p>
    <w:p w14:paraId="5E83485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14:paraId="6D7BCCC2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вокальных произведений композиторов-классиков;</w:t>
      </w:r>
    </w:p>
    <w:p w14:paraId="416B186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 w14:paraId="4494E171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Инструментальная музыка.</w:t>
      </w:r>
    </w:p>
    <w:p w14:paraId="1E998FB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 w14:paraId="042ADC9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B5C309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жанрами камерной инструментальной музыки;</w:t>
      </w:r>
    </w:p>
    <w:p w14:paraId="1AC0039E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композиторов-классиков;</w:t>
      </w:r>
    </w:p>
    <w:p w14:paraId="53578F4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комплекса выразительных средств;</w:t>
      </w:r>
    </w:p>
    <w:p w14:paraId="611F75B2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своего впечатления от восприятия;</w:t>
      </w:r>
    </w:p>
    <w:p w14:paraId="0EF319A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викторина;</w:t>
      </w:r>
    </w:p>
    <w:p w14:paraId="1F2B523E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5BFEC7B3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Программная музыка.</w:t>
      </w:r>
    </w:p>
    <w:p w14:paraId="583FFA3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программное название, известный сюжет, литературный эпиграф.</w:t>
      </w:r>
    </w:p>
    <w:p w14:paraId="296DED5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935E2C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программной музыки;</w:t>
      </w:r>
    </w:p>
    <w:p w14:paraId="234A393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 w14:paraId="71821173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25E46F80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14:paraId="47964BC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 w14:paraId="6BE5052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4C0475E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составом симфонического оркестра, группами инструментов;</w:t>
      </w:r>
    </w:p>
    <w:p w14:paraId="622CD23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14:paraId="6C88C4D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симфонической музыки;</w:t>
      </w:r>
    </w:p>
    <w:p w14:paraId="55F475E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«дирижирование» оркестром;</w:t>
      </w:r>
    </w:p>
    <w:p w14:paraId="1E5BD3E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викторина;</w:t>
      </w:r>
    </w:p>
    <w:p w14:paraId="43DCBBC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 w14:paraId="061C94FE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Русские композиторы-классики.</w:t>
      </w:r>
    </w:p>
    <w:p w14:paraId="118C83A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выдающихся отечественных композиторов.</w:t>
      </w:r>
    </w:p>
    <w:p w14:paraId="56A2898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348322A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14:paraId="25D4A73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музыки;</w:t>
      </w:r>
    </w:p>
    <w:p w14:paraId="6A1F1D2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14:paraId="46AE41E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14:paraId="2623018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14:paraId="27FD696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14:paraId="3FC0C54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жанра, формы;</w:t>
      </w:r>
    </w:p>
    <w:p w14:paraId="615DAF4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14:paraId="621A193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14:paraId="1E4779A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разучивание, исполнение доступных вокальных сочинений;</w:t>
      </w:r>
    </w:p>
    <w:p w14:paraId="3712C77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14:paraId="667C2615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Европейские композиторы-классики.</w:t>
      </w:r>
    </w:p>
    <w:p w14:paraId="43CDD06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выдающихся зарубежных композиторов.</w:t>
      </w:r>
    </w:p>
    <w:p w14:paraId="49C0613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45E99D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14:paraId="6C4036D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музыки;</w:t>
      </w:r>
    </w:p>
    <w:p w14:paraId="7685252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14:paraId="6CEE5E6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14:paraId="0FA828D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14:paraId="4133024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14:paraId="5CEBB05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жанра, формы;</w:t>
      </w:r>
    </w:p>
    <w:p w14:paraId="58D8E32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14:paraId="139032E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14:paraId="1DFE986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14:paraId="4B2A376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14:paraId="2D9C7842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Мастерство исполнителя.</w:t>
      </w:r>
    </w:p>
    <w:p w14:paraId="66BE4FE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pacing w:val="-6"/>
          <w:sz w:val="28"/>
        </w:rPr>
        <w:t>Содержание:</w:t>
      </w:r>
      <w:r>
        <w:rPr>
          <w:rFonts w:ascii="Times New Roman" w:hAnsi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>
        <w:rPr>
          <w:rFonts w:ascii="Times New Roman" w:hAnsi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14:paraId="2E0BEED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1AD58D9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14:paraId="0DA670A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программ, афиш консерватории, филармонии;</w:t>
      </w:r>
    </w:p>
    <w:p w14:paraId="453CFF2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14:paraId="50163DE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14:paraId="0050ED7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музыки;</w:t>
      </w:r>
    </w:p>
    <w:p w14:paraId="3BB259A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коллекции записей любимого исполнителя.</w:t>
      </w:r>
    </w:p>
    <w:p w14:paraId="44252AD7" w14:textId="77777777" w:rsidR="00FE6330" w:rsidRDefault="00FE6330" w:rsidP="00FE6330">
      <w:pPr>
        <w:spacing w:after="0"/>
        <w:ind w:left="120"/>
      </w:pPr>
      <w:bookmarkStart w:id="6" w:name="_Toc144448638"/>
      <w:bookmarkEnd w:id="6"/>
    </w:p>
    <w:p w14:paraId="60E9488E" w14:textId="77777777" w:rsidR="00FE6330" w:rsidRDefault="00FE6330" w:rsidP="00FE63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3 «Музыка в жизни человека».</w:t>
      </w:r>
    </w:p>
    <w:p w14:paraId="7091503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>
        <w:rPr>
          <w:rFonts w:ascii="Times New Roman" w:hAnsi="Times New Roman"/>
          <w:color w:val="000000"/>
          <w:sz w:val="28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11C04081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Красота и вдохновение.</w:t>
      </w:r>
    </w:p>
    <w:p w14:paraId="1777509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575B350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610F142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14:paraId="1A85139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14:paraId="7E4DE95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 w14:paraId="0DFC914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выстраивание хорового унисона – вокального и психологического;</w:t>
      </w:r>
    </w:p>
    <w:p w14:paraId="2D5D59B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14:paraId="7148431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красивой песни;</w:t>
      </w:r>
    </w:p>
    <w:p w14:paraId="7C4268E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разучивание хоровода.</w:t>
      </w:r>
    </w:p>
    <w:p w14:paraId="1ABF2B87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пейзажи.</w:t>
      </w:r>
    </w:p>
    <w:p w14:paraId="32F5AA2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158D079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5E68DD8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программной музыки, посвящённой образам природы;</w:t>
      </w:r>
    </w:p>
    <w:p w14:paraId="780794A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14:paraId="55DEBA3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14:paraId="5C9B7B7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импровизация, пластическое интонирование;</w:t>
      </w:r>
    </w:p>
    <w:p w14:paraId="53DC851B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одухотворенное исполнение песен о природе, её красоте;</w:t>
      </w:r>
    </w:p>
    <w:p w14:paraId="4DEB46D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5609340B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портреты.</w:t>
      </w:r>
    </w:p>
    <w:p w14:paraId="3A1E5B9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9ACA8A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14:paraId="2FCE6DE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1D5BE87A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14:paraId="69F25FD1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14:paraId="1252CA6B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14:paraId="0D2C172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разучивание, </w:t>
      </w:r>
      <w:proofErr w:type="spellStart"/>
      <w:r>
        <w:rPr>
          <w:rFonts w:ascii="Times New Roman" w:hAnsi="Times New Roman"/>
          <w:color w:val="000000"/>
          <w:sz w:val="28"/>
        </w:rPr>
        <w:t>харáктерное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исполнение песни – портретной зарисовки;</w:t>
      </w:r>
    </w:p>
    <w:p w14:paraId="6F811A6B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46DF6040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Какой же праздник без музыки?</w:t>
      </w:r>
    </w:p>
    <w:p w14:paraId="027C47F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74E100C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6E8BC4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значении музыки на празднике;</w:t>
      </w:r>
    </w:p>
    <w:p w14:paraId="598BA75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торжественного, праздничного характера;</w:t>
      </w:r>
    </w:p>
    <w:p w14:paraId="5D9E98D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«дирижирование» фрагментами произведений;</w:t>
      </w:r>
    </w:p>
    <w:p w14:paraId="2859E50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конкурс на лучшего «дирижёра»; </w:t>
      </w:r>
    </w:p>
    <w:p w14:paraId="1BB3A8CA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14:paraId="565F1B2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14:paraId="19A1BC3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запись </w:t>
      </w:r>
      <w:proofErr w:type="spellStart"/>
      <w:r>
        <w:rPr>
          <w:rFonts w:ascii="Times New Roman" w:hAnsi="Times New Roman"/>
          <w:color w:val="000000"/>
          <w:sz w:val="28"/>
        </w:rPr>
        <w:t>видеооткрытки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6CBDD53B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Танцы, игры и веселье.</w:t>
      </w:r>
    </w:p>
    <w:p w14:paraId="49AA171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14:paraId="1D43D0E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4DB1ECB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музыки скерцозного характера;</w:t>
      </w:r>
    </w:p>
    <w:p w14:paraId="3DD2BDD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танцевальных движений;</w:t>
      </w:r>
    </w:p>
    <w:p w14:paraId="58C98BA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танец-игра;</w:t>
      </w:r>
    </w:p>
    <w:p w14:paraId="46FFD93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603BFDD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зачем люди танцуют;</w:t>
      </w:r>
    </w:p>
    <w:p w14:paraId="7887426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ритмическая импровизация в стиле определённого танцевального жанра.</w:t>
      </w:r>
    </w:p>
    <w:p w14:paraId="780A726E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на войне, музыка о войне.</w:t>
      </w:r>
    </w:p>
    <w:p w14:paraId="43D4D51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>
        <w:rPr>
          <w:rFonts w:ascii="Times New Roman" w:hAnsi="Times New Roman"/>
          <w:color w:val="000000"/>
          <w:sz w:val="28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56FF487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1A8CD6A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14:paraId="2813861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 w14:paraId="100B9D1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28952297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Главный музыкальный символ.</w:t>
      </w:r>
    </w:p>
    <w:p w14:paraId="7C5CC20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0D8CC28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6C0FF7E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Гимна Российской Федерации;</w:t>
      </w:r>
    </w:p>
    <w:p w14:paraId="3BA7507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историей создания, правилами исполнения;</w:t>
      </w:r>
    </w:p>
    <w:p w14:paraId="1CC6810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видеозаписей парада, церемонии награждения спортсменов;</w:t>
      </w:r>
    </w:p>
    <w:p w14:paraId="0650D24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чувство гордости, понятия достоинства и чести;</w:t>
      </w:r>
    </w:p>
    <w:p w14:paraId="65A05E8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14:paraId="54579F0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Гимна своей республики, города, школы.</w:t>
      </w:r>
    </w:p>
    <w:p w14:paraId="407DF4DD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Искусство времени.</w:t>
      </w:r>
    </w:p>
    <w:p w14:paraId="3B27AA2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7BB6D11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2F811B8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14:paraId="070ADE2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 w14:paraId="46F8F6D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как музыка воздействует на человека;</w:t>
      </w:r>
    </w:p>
    <w:p w14:paraId="5821DE2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14:paraId="2653A442" w14:textId="77777777" w:rsidR="00FE6330" w:rsidRDefault="00FE6330" w:rsidP="00FE6330">
      <w:pPr>
        <w:spacing w:after="0" w:line="257" w:lineRule="auto"/>
        <w:ind w:left="120"/>
        <w:jc w:val="both"/>
      </w:pPr>
    </w:p>
    <w:p w14:paraId="71D12CA6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14:paraId="00AAD0BF" w14:textId="77777777" w:rsidR="00FE6330" w:rsidRDefault="00FE6330" w:rsidP="00FE6330">
      <w:pPr>
        <w:spacing w:after="0"/>
        <w:ind w:left="120"/>
      </w:pPr>
      <w:bookmarkStart w:id="7" w:name="_Toc144448639"/>
      <w:bookmarkEnd w:id="7"/>
    </w:p>
    <w:p w14:paraId="3416ED5A" w14:textId="77777777" w:rsidR="00FE6330" w:rsidRDefault="00FE6330" w:rsidP="00FE63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4 «Музыка народов мира».</w:t>
      </w:r>
    </w:p>
    <w:p w14:paraId="6E9C77D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>
        <w:rPr>
          <w:rFonts w:ascii="Times New Roman" w:hAnsi="Times New Roman"/>
          <w:color w:val="000000"/>
          <w:sz w:val="28"/>
        </w:rPr>
        <w:lastRenderedPageBreak/>
        <w:t xml:space="preserve">актуальным. Интонационная и жанровая близость фольклора разных народов. </w:t>
      </w:r>
    </w:p>
    <w:p w14:paraId="03AEC997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Певец своего народа.</w:t>
      </w:r>
    </w:p>
    <w:p w14:paraId="63786A9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1D9D05C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2BF4947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14:paraId="60F070E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14:paraId="0327EEF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14:paraId="2E07312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14:paraId="64F6751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14:paraId="5DF62FB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489098A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14:paraId="6E3E1CF5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стран ближнего зарубежья.</w:t>
      </w:r>
    </w:p>
    <w:p w14:paraId="5FE9C35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25F8910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4BE106B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14:paraId="12CAC13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14:paraId="0764348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14:paraId="2A40D49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14:paraId="1427CC9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14:paraId="55E097B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14:paraId="242A3A8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 w14:paraId="0314131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42D9FE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555CBB2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6185EF7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6A415A16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стран дальнего зарубежья.</w:t>
      </w:r>
    </w:p>
    <w:p w14:paraId="6829E95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2AEA79C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Смешение традиций и культур в музыке Северной Америки. </w:t>
      </w:r>
    </w:p>
    <w:p w14:paraId="004F0E8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73ED2A3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6C7912F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BD867C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14:paraId="3811974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14:paraId="15E661B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14:paraId="424006F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14:paraId="2D582F3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14:paraId="2B18F42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14:paraId="775B507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14:paraId="052AA5F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502DF28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0DBE4AA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5842130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79E0B5C7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Диалог культур.</w:t>
      </w:r>
    </w:p>
    <w:p w14:paraId="3CAA830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7470DD5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28E7FE8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14:paraId="671BD28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14:paraId="3167CD2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14:paraId="7635F14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14:paraId="0E7760F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14:paraId="14D04BA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15F2668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14:paraId="0F536F35" w14:textId="77777777" w:rsidR="00FE6330" w:rsidRDefault="00FE6330" w:rsidP="00FE63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5 «Духовная музыка».</w:t>
      </w:r>
    </w:p>
    <w:p w14:paraId="0EDDFFE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75AEE482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Звучание храма.</w:t>
      </w:r>
    </w:p>
    <w:p w14:paraId="518133C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колокола, колокольные звоны (благовест, трезвон и другие), звонарские приговорки. </w:t>
      </w:r>
      <w:proofErr w:type="spellStart"/>
      <w:r>
        <w:rPr>
          <w:rFonts w:ascii="Times New Roman" w:hAnsi="Times New Roman"/>
          <w:color w:val="000000"/>
          <w:sz w:val="28"/>
        </w:rPr>
        <w:t>Колокольность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музыке русских композиторов.</w:t>
      </w:r>
    </w:p>
    <w:p w14:paraId="64AC508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41993E5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обобщение жизненного опыта, связанного со звучанием колоколов;</w:t>
      </w:r>
    </w:p>
    <w:p w14:paraId="2EF8F1B6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о традициях изготовления колоколов, значении колокольного звона; </w:t>
      </w:r>
    </w:p>
    <w:p w14:paraId="1F5D9AC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видами колокольных звонов;</w:t>
      </w:r>
    </w:p>
    <w:p w14:paraId="6506841A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слушание музыки русских композиторов с ярко выраженным изобразительным</w:t>
      </w:r>
      <w:r>
        <w:rPr>
          <w:rFonts w:ascii="Times New Roman" w:hAnsi="Times New Roman"/>
          <w:color w:val="000000"/>
          <w:sz w:val="28"/>
        </w:rPr>
        <w:t xml:space="preserve"> элементом </w:t>
      </w:r>
      <w:proofErr w:type="spellStart"/>
      <w:r>
        <w:rPr>
          <w:rFonts w:ascii="Times New Roman" w:hAnsi="Times New Roman"/>
          <w:color w:val="000000"/>
          <w:sz w:val="28"/>
        </w:rPr>
        <w:t>колокольности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4606B6CE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 w14:paraId="0A9FE31E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двигательная импровизация – имитация движений звонаря на колокольне; </w:t>
      </w:r>
    </w:p>
    <w:p w14:paraId="32D8A70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ритмические и артикуляционные упражнения на основе звонарских приговорок;</w:t>
      </w:r>
    </w:p>
    <w:p w14:paraId="3C8D7D8E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просмотр документального фильма о колоколах; </w:t>
      </w:r>
    </w:p>
    <w:p w14:paraId="1B1696A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4C9DD430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Песни верующих.</w:t>
      </w:r>
    </w:p>
    <w:p w14:paraId="5DE221A2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473128C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43F64DD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14:paraId="5B14C1AA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14:paraId="46567611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7DFC45CF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документального фильма о значении молитвы;</w:t>
      </w:r>
    </w:p>
    <w:p w14:paraId="520F1C0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по мотивам прослушанных музыкальных произведений.</w:t>
      </w:r>
    </w:p>
    <w:p w14:paraId="28B2D58B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Инструментальная музыка в церкви.</w:t>
      </w:r>
    </w:p>
    <w:p w14:paraId="6FB6F44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орган и его роль в богослужении. Творчество И.С. Баха.</w:t>
      </w:r>
    </w:p>
    <w:p w14:paraId="58C6769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50C0C2F1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0E037EF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ответы на вопросы учителя;</w:t>
      </w:r>
    </w:p>
    <w:p w14:paraId="372A239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органной музыки И.С. Баха;</w:t>
      </w:r>
    </w:p>
    <w:p w14:paraId="66A4469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14:paraId="47354741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игровая имитация особенностей игры на органе (во время слушания);</w:t>
      </w:r>
    </w:p>
    <w:p w14:paraId="61FB632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0416ACA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трансформацией музыкального образа;</w:t>
      </w:r>
    </w:p>
    <w:p w14:paraId="74EA36F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584B99B1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Искусство Русской православной церкви.</w:t>
      </w:r>
    </w:p>
    <w:p w14:paraId="6753EDC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19D6846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55A310D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6BCA716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прослеживание исполняемых мелодий по нотной записи;</w:t>
      </w:r>
    </w:p>
    <w:p w14:paraId="506E7AE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14:paraId="396EBA9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 w14:paraId="67F8897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14:paraId="44BF9CC9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Религиозные праздники.</w:t>
      </w:r>
    </w:p>
    <w:p w14:paraId="05EEA81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2FB2F80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7FE232E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23C7CC9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4301974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2F14418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37229243" w14:textId="77777777" w:rsidR="00FE6330" w:rsidRDefault="00FE6330" w:rsidP="00FE63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6 «Музыка театра и кино».</w:t>
      </w:r>
    </w:p>
    <w:p w14:paraId="4451F35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>
        <w:rPr>
          <w:rFonts w:ascii="Times New Roman" w:hAnsi="Times New Roman"/>
          <w:color w:val="000000"/>
          <w:sz w:val="28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16F18376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сказка на сцене, на экране.</w:t>
      </w:r>
    </w:p>
    <w:p w14:paraId="4A4D0F7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 w14:paraId="0956707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542650B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видеопросмотр музыкальной сказки;</w:t>
      </w:r>
    </w:p>
    <w:p w14:paraId="5CF3462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 w14:paraId="7BD6756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игра-викторина «Угадай по голосу»;</w:t>
      </w:r>
    </w:p>
    <w:p w14:paraId="6D6284D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14:paraId="77904F7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вариативно: постановка детской музыкальной сказки, спектакль для родителей;</w:t>
      </w:r>
      <w:r>
        <w:rPr>
          <w:rFonts w:ascii="Times New Roman" w:hAnsi="Times New Roman"/>
          <w:color w:val="000000"/>
          <w:sz w:val="28"/>
        </w:rPr>
        <w:t xml:space="preserve"> творческий проект «Озвучиваем мультфильм».</w:t>
      </w:r>
    </w:p>
    <w:p w14:paraId="7645EDE2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Театр оперы и балета.</w:t>
      </w:r>
    </w:p>
    <w:p w14:paraId="73C3ECF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3E668EE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F861A2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знаменитыми музыкальными театрами;</w:t>
      </w:r>
    </w:p>
    <w:p w14:paraId="56A60DE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14:paraId="3B70388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особенностей балетного и оперного спектакля;</w:t>
      </w:r>
    </w:p>
    <w:p w14:paraId="5B3646B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тесты или кроссворды на освоение специальных терминов;</w:t>
      </w:r>
    </w:p>
    <w:p w14:paraId="4C4313D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танцевальная импровизация под музыку фрагмента балета;</w:t>
      </w:r>
    </w:p>
    <w:p w14:paraId="445C547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 w14:paraId="2521A97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176EBEE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0E9D7B42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14:paraId="4A8E4B5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4FEC796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3DFA64D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49FB990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балетной музыки;</w:t>
      </w:r>
    </w:p>
    <w:p w14:paraId="542B2E62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вариативно: </w:t>
      </w:r>
      <w:proofErr w:type="spellStart"/>
      <w:r>
        <w:rPr>
          <w:rFonts w:ascii="Times New Roman" w:hAnsi="Times New Roman"/>
          <w:color w:val="000000"/>
          <w:sz w:val="28"/>
        </w:rPr>
        <w:t>пропевание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179F5B51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Опера. Главные герои и номера оперного спектакля.</w:t>
      </w:r>
    </w:p>
    <w:p w14:paraId="577EF39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3C54A8E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16E14C3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опер;</w:t>
      </w:r>
    </w:p>
    <w:p w14:paraId="5C36863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14:paraId="32C7E5D1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тембрами голосов оперных певцов;</w:t>
      </w:r>
    </w:p>
    <w:p w14:paraId="39C843B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терминологии;</w:t>
      </w:r>
    </w:p>
    <w:p w14:paraId="52DB8812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звучащие тесты и кроссворды на проверку знаний;</w:t>
      </w:r>
    </w:p>
    <w:p w14:paraId="4AFFEF4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песни, хора из оперы;</w:t>
      </w:r>
    </w:p>
    <w:p w14:paraId="578B87B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героев, сцен из опер;</w:t>
      </w:r>
    </w:p>
    <w:p w14:paraId="1EE1E97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фильма-оперы; постановка детской оперы.</w:t>
      </w:r>
    </w:p>
    <w:p w14:paraId="5BC67BB5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Сюжет музыкального спектакля.</w:t>
      </w:r>
    </w:p>
    <w:p w14:paraId="6884A3C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438CA92B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0642AB3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либретто, структурой музыкального спектакля;</w:t>
      </w:r>
    </w:p>
    <w:p w14:paraId="46AF399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рисунок обложки для либретто опер и балетов; </w:t>
      </w:r>
    </w:p>
    <w:p w14:paraId="4B41432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 w14:paraId="21BAEFB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14:paraId="1B8AF53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вокализация, </w:t>
      </w:r>
      <w:proofErr w:type="spellStart"/>
      <w:r>
        <w:rPr>
          <w:rFonts w:ascii="Times New Roman" w:hAnsi="Times New Roman"/>
          <w:color w:val="000000"/>
          <w:sz w:val="28"/>
        </w:rPr>
        <w:t>пропевание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музыкальных тем, пластическое интонирование оркестровых фрагментов;</w:t>
      </w:r>
    </w:p>
    <w:p w14:paraId="3CEDAEC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музыки;</w:t>
      </w:r>
    </w:p>
    <w:p w14:paraId="055798F6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звучащие и терминологические тесты;</w:t>
      </w:r>
    </w:p>
    <w:p w14:paraId="0C93C87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1C7E78CA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Оперетта, мюзикл.</w:t>
      </w:r>
    </w:p>
    <w:p w14:paraId="3AECA50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238356C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14:paraId="00A5FA3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жанрами оперетты, мюзикла;</w:t>
      </w:r>
    </w:p>
    <w:p w14:paraId="7A7C367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14:paraId="0A41649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14:paraId="09BBFA0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разных постановок одного и того же мюзикла;</w:t>
      </w:r>
    </w:p>
    <w:p w14:paraId="0B74835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0FE05AEF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Кто создаёт музыкальный спектакль?</w:t>
      </w:r>
    </w:p>
    <w:p w14:paraId="2D0D35A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6ECF1AC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1A444F5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14:paraId="49A3A14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 w14:paraId="256F0C3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14:paraId="30356C2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различий в оформлении, режиссуре;</w:t>
      </w:r>
    </w:p>
    <w:p w14:paraId="0C82246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14:paraId="77BA506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виртуальный квест по музыкальному театру.</w:t>
      </w:r>
    </w:p>
    <w:p w14:paraId="41ABCEAB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Патриотическая и народная тема в театре и кино.</w:t>
      </w:r>
    </w:p>
    <w:p w14:paraId="7724602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4989461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32534B8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408666F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учителем;</w:t>
      </w:r>
    </w:p>
    <w:p w14:paraId="7F281C0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крупных сценических произведений, фильмов;</w:t>
      </w:r>
    </w:p>
    <w:p w14:paraId="40C7B7F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характера героев и событий;</w:t>
      </w:r>
    </w:p>
    <w:p w14:paraId="48E8875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зачем нужна серьёзная музыка;</w:t>
      </w:r>
    </w:p>
    <w:p w14:paraId="1B9E13C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14:paraId="1A6A02C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6FF95053" w14:textId="77777777" w:rsidR="00FE6330" w:rsidRDefault="00FE6330" w:rsidP="00FE63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7 «Современная музыкальная культура».</w:t>
      </w:r>
    </w:p>
    <w:p w14:paraId="4A8B7DA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64607976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Современные обработки классической музыки.</w:t>
      </w:r>
    </w:p>
    <w:p w14:paraId="64207F21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4DB9F7F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26ABCE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музыки классической и её современной обработки;</w:t>
      </w:r>
    </w:p>
    <w:p w14:paraId="03DE0BFE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14:paraId="787EBE8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14:paraId="316118AA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аккомпанемента.</w:t>
      </w:r>
    </w:p>
    <w:p w14:paraId="74FC0BE5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Джаз.</w:t>
      </w:r>
    </w:p>
    <w:p w14:paraId="04613DBE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218A44B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507AFE2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14:paraId="197486DE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2666B9AF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музыкальных инструментов, исполняющих джазовую композицию;</w:t>
      </w:r>
    </w:p>
    <w:p w14:paraId="4DEE298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44BC9176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Исполнители современной музыки.</w:t>
      </w:r>
    </w:p>
    <w:p w14:paraId="11253F2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14:paraId="5CF4622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2665773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14:paraId="1D9B29B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 w14:paraId="649AFAF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289A87C9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Электронные музыкальные инструменты.</w:t>
      </w:r>
    </w:p>
    <w:p w14:paraId="4B57EA6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06C78C9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30685DC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14:paraId="2EE2A9F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14:paraId="489EEFD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электронных тембров для создания музыки к фантастическому фильму;</w:t>
      </w:r>
    </w:p>
    <w:p w14:paraId="14643B7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proofErr w:type="spellStart"/>
      <w:r>
        <w:rPr>
          <w:rFonts w:ascii="Times New Roman" w:hAnsi="Times New Roman"/>
          <w:color w:val="000000"/>
          <w:sz w:val="28"/>
        </w:rPr>
        <w:t>Garage</w:t>
      </w:r>
      <w:proofErr w:type="spellEnd"/>
      <w:r>
        <w:rPr>
          <w:rFonts w:ascii="Times New Roman" w:hAnsi="Times New Roman"/>
          <w:color w:val="000000"/>
          <w:sz w:val="28"/>
        </w:rPr>
        <w:t xml:space="preserve"> Band).</w:t>
      </w:r>
    </w:p>
    <w:p w14:paraId="644AF436" w14:textId="77777777" w:rsidR="00FE6330" w:rsidRDefault="00FE6330" w:rsidP="00FE63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8 «Музыкальная грамота».</w:t>
      </w:r>
    </w:p>
    <w:p w14:paraId="2A87B89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>
        <w:rPr>
          <w:rFonts w:ascii="Times New Roman" w:hAnsi="Times New Roman"/>
          <w:color w:val="000000"/>
          <w:sz w:val="28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33C19E86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Весь мир звучит.</w:t>
      </w:r>
    </w:p>
    <w:p w14:paraId="25EB457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звуки музыкальные и шумовые. Свойства звука: высота, громкость, длительность, тембр.</w:t>
      </w:r>
    </w:p>
    <w:p w14:paraId="4DD47DF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6BF1F64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14:paraId="3C81D17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14:paraId="5B4CB92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296937D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448EE414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Звукоряд.</w:t>
      </w:r>
    </w:p>
    <w:p w14:paraId="38D0B1F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нотный стан, скрипичный ключ. Ноты первой октавы.</w:t>
      </w:r>
    </w:p>
    <w:p w14:paraId="39488E1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2F7F48F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элементами нотной записи;</w:t>
      </w:r>
    </w:p>
    <w:p w14:paraId="411F124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600E2DB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14:paraId="1AFD07E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вокальных упражнений, песен, построенных на элементах звукоряда.</w:t>
      </w:r>
    </w:p>
    <w:p w14:paraId="7825A9EB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Интонация.</w:t>
      </w:r>
    </w:p>
    <w:p w14:paraId="57F49D9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выразительные и изобразительные интонации.</w:t>
      </w:r>
    </w:p>
    <w:p w14:paraId="5E4FC35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3505ADA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5E2EF3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5DFF5F1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 w14:paraId="28EF5D28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Ритм.</w:t>
      </w:r>
    </w:p>
    <w:p w14:paraId="01D587A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14:paraId="77C2978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F3C82F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4F793BF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78FF0EE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>
        <w:rPr>
          <w:rFonts w:ascii="Times New Roman" w:hAnsi="Times New Roman"/>
          <w:color w:val="000000"/>
          <w:sz w:val="28"/>
        </w:rPr>
        <w:t>ритмослогов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BECBF3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14:paraId="74716DE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3E917881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Ритмический рисунок.</w:t>
      </w:r>
    </w:p>
    <w:p w14:paraId="6DC8BB0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48BB4D3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548EED6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A369D3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C3A89D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>
        <w:rPr>
          <w:rFonts w:ascii="Times New Roman" w:hAnsi="Times New Roman"/>
          <w:color w:val="000000"/>
          <w:sz w:val="28"/>
        </w:rPr>
        <w:t>ритмослогов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CC7F4A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14:paraId="3E01467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51F92BFB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Размер.</w:t>
      </w:r>
    </w:p>
    <w:p w14:paraId="5F19137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равномерная пульсация. Сильные и слабые доли. Размеры 2/4, 3/4, 4/4.</w:t>
      </w:r>
    </w:p>
    <w:p w14:paraId="600CFA3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6CE9354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49AEB2D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14:paraId="4E0F193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34469D7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14145D5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6C4E7EEA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язык.</w:t>
      </w:r>
    </w:p>
    <w:p w14:paraId="1A67D7D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темп, тембр. Динамика (форте, пиано, крещендо, диминуэндо). Штрихи (стаккато, легато, акцент).</w:t>
      </w:r>
    </w:p>
    <w:p w14:paraId="1CCF035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4CBF934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14:paraId="6C818B2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14:paraId="40C4C6F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5810C89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16ED30A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2470A66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10AB88B2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Высота звуков.</w:t>
      </w:r>
    </w:p>
    <w:p w14:paraId="1FA7C3A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0209668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3DAE73B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понятий «выше-ниже»;</w:t>
      </w:r>
    </w:p>
    <w:p w14:paraId="6899782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62A2CCF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регистра;</w:t>
      </w:r>
    </w:p>
    <w:p w14:paraId="1A9D783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261AC6EE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Мелодия.</w:t>
      </w:r>
    </w:p>
    <w:p w14:paraId="6C4E5B3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мотив, музыкальная фраза. </w:t>
      </w:r>
      <w:proofErr w:type="spellStart"/>
      <w:r>
        <w:rPr>
          <w:rFonts w:ascii="Times New Roman" w:hAnsi="Times New Roman"/>
          <w:color w:val="000000"/>
          <w:sz w:val="28"/>
        </w:rPr>
        <w:t>Поступенное</w:t>
      </w:r>
      <w:proofErr w:type="spellEnd"/>
      <w:r>
        <w:rPr>
          <w:rFonts w:ascii="Times New Roman" w:hAnsi="Times New Roman"/>
          <w:color w:val="000000"/>
          <w:sz w:val="28"/>
        </w:rPr>
        <w:t>, плавное движение мелодии, скачки. Мелодический рисунок.</w:t>
      </w:r>
    </w:p>
    <w:p w14:paraId="150E6D7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658ABE2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мелодических рисунков с </w:t>
      </w:r>
      <w:proofErr w:type="spellStart"/>
      <w:r>
        <w:rPr>
          <w:rFonts w:ascii="Times New Roman" w:hAnsi="Times New Roman"/>
          <w:color w:val="000000"/>
          <w:sz w:val="28"/>
        </w:rPr>
        <w:t>поступенным</w:t>
      </w:r>
      <w:proofErr w:type="spellEnd"/>
      <w:r>
        <w:rPr>
          <w:rFonts w:ascii="Times New Roman" w:hAnsi="Times New Roman"/>
          <w:color w:val="000000"/>
          <w:sz w:val="28"/>
        </w:rPr>
        <w:t>, плавным движением, скачками, остановками;</w:t>
      </w:r>
    </w:p>
    <w:p w14:paraId="16ADE06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исполнение, импровизация (вокальная или на </w:t>
      </w:r>
      <w:proofErr w:type="spellStart"/>
      <w:r>
        <w:rPr>
          <w:rFonts w:ascii="Times New Roman" w:hAnsi="Times New Roman"/>
          <w:color w:val="000000"/>
          <w:sz w:val="28"/>
        </w:rPr>
        <w:t>звуковысотных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музыкальных инструментах) различных мелодических рисунков;</w:t>
      </w:r>
    </w:p>
    <w:p w14:paraId="278650B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66D27382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Сопровождение.</w:t>
      </w:r>
    </w:p>
    <w:p w14:paraId="32A640E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</w:t>
      </w:r>
      <w:r>
        <w:rPr>
          <w:rFonts w:ascii="Times New Roman" w:hAnsi="Times New Roman"/>
          <w:color w:val="000000"/>
          <w:sz w:val="28"/>
        </w:rPr>
        <w:t>: аккомпанемент. Остинато. Вступление, заключение, проигрыш.</w:t>
      </w:r>
    </w:p>
    <w:p w14:paraId="2F15CA3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1FBA56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 w14:paraId="5E0633B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14:paraId="2EF9F92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 рукой линии движения главного голоса и аккомпанемента;</w:t>
      </w:r>
    </w:p>
    <w:p w14:paraId="46D702B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простейших элементов музыкальной формы: вступление, заключение, проигрыш;</w:t>
      </w:r>
    </w:p>
    <w:p w14:paraId="418FE1E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14:paraId="47DA0FF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13A367A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7ECC1AE0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Песня.</w:t>
      </w:r>
    </w:p>
    <w:p w14:paraId="772FFFD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куплетная форма. Запев, припев.</w:t>
      </w:r>
    </w:p>
    <w:p w14:paraId="07765CF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</w:t>
      </w:r>
      <w:r>
        <w:rPr>
          <w:rFonts w:ascii="Times New Roman" w:hAnsi="Times New Roman"/>
          <w:color w:val="000000"/>
          <w:sz w:val="28"/>
        </w:rPr>
        <w:t>:</w:t>
      </w:r>
    </w:p>
    <w:p w14:paraId="62D9D17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14:paraId="59468D1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14:paraId="02A0702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написанных в куплетной форме;</w:t>
      </w:r>
    </w:p>
    <w:p w14:paraId="5FFC0B4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14:paraId="6349344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14:paraId="0A667875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Лад.</w:t>
      </w:r>
    </w:p>
    <w:p w14:paraId="1827E7F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понятие лада. Семиступенные лады мажор и минор. Краска звучания. </w:t>
      </w:r>
      <w:proofErr w:type="spellStart"/>
      <w:r>
        <w:rPr>
          <w:rFonts w:ascii="Times New Roman" w:hAnsi="Times New Roman"/>
          <w:color w:val="000000"/>
          <w:sz w:val="28"/>
        </w:rPr>
        <w:t>Ступеневый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состав.</w:t>
      </w:r>
    </w:p>
    <w:p w14:paraId="4DFB935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474FBCC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14:paraId="59091DA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«Солнышко – туча»;</w:t>
      </w:r>
    </w:p>
    <w:p w14:paraId="4DC2FB2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14:paraId="4C29506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 w14:paraId="67FE14F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исполнение песен с ярко выраженной ладовой окраской;</w:t>
      </w:r>
    </w:p>
    <w:p w14:paraId="1978607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14:paraId="3A19894D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Пентатоника.</w:t>
      </w:r>
    </w:p>
    <w:p w14:paraId="00B5212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14:paraId="3FC6526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3654F75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14:paraId="74A19E71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Ноты в разных октавах.</w:t>
      </w:r>
    </w:p>
    <w:p w14:paraId="77484D1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ноты второй и малой октавы. Басовый ключ.</w:t>
      </w:r>
    </w:p>
    <w:p w14:paraId="2BC21E8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511A23A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нотной записью во второй и малой октаве;</w:t>
      </w:r>
    </w:p>
    <w:p w14:paraId="72D63B6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1FB266D8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14:paraId="1A202066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5D8797CF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  <w:r>
        <w:rPr>
          <w:rFonts w:ascii="Times New Roman" w:hAnsi="Times New Roman"/>
          <w:color w:val="000000"/>
          <w:sz w:val="28"/>
        </w:rPr>
        <w:t>.</w:t>
      </w:r>
    </w:p>
    <w:p w14:paraId="35D7C73A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реприза, фермата, вольта, украшения (трели, форшлаги).</w:t>
      </w:r>
    </w:p>
    <w:p w14:paraId="3202CC8B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306DCD7C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дополнительными элементами нотной записи;</w:t>
      </w:r>
    </w:p>
    <w:p w14:paraId="7F70D17B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попевок, в которых присутствуют данные элементы.</w:t>
      </w:r>
    </w:p>
    <w:p w14:paraId="262147CF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Ритмические рисунки в размере 6/8.</w:t>
      </w:r>
    </w:p>
    <w:p w14:paraId="65CC87DE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размер 6/8. Нота с точкой. Шестнадцатые. Пунктирный ритм.</w:t>
      </w:r>
    </w:p>
    <w:p w14:paraId="72854E46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F18D294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 w14:paraId="76538168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 w14:paraId="7C98668B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</w:t>
      </w:r>
      <w:proofErr w:type="spellStart"/>
      <w:r>
        <w:rPr>
          <w:rFonts w:ascii="Times New Roman" w:hAnsi="Times New Roman"/>
          <w:color w:val="000000"/>
          <w:sz w:val="28"/>
        </w:rPr>
        <w:t>ритмослогами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7DA2D4C2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14:paraId="6AC916D4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3F7DA2B3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51D78538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14:paraId="541E872A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32343D96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192B697A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14:paraId="317A39D3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игра «устой – </w:t>
      </w:r>
      <w:proofErr w:type="spellStart"/>
      <w:r>
        <w:rPr>
          <w:rFonts w:ascii="Times New Roman" w:hAnsi="Times New Roman"/>
          <w:color w:val="000000"/>
          <w:sz w:val="28"/>
        </w:rPr>
        <w:t>неустой</w:t>
      </w:r>
      <w:proofErr w:type="spellEnd"/>
      <w:r>
        <w:rPr>
          <w:rFonts w:ascii="Times New Roman" w:hAnsi="Times New Roman"/>
          <w:color w:val="000000"/>
          <w:sz w:val="28"/>
        </w:rPr>
        <w:t>»;</w:t>
      </w:r>
    </w:p>
    <w:p w14:paraId="39091896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14:paraId="2D011087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понятия «тоника»;</w:t>
      </w:r>
    </w:p>
    <w:p w14:paraId="1CE3E350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упражнение на </w:t>
      </w:r>
      <w:proofErr w:type="spellStart"/>
      <w:r>
        <w:rPr>
          <w:rFonts w:ascii="Times New Roman" w:hAnsi="Times New Roman"/>
          <w:color w:val="000000"/>
          <w:sz w:val="28"/>
        </w:rPr>
        <w:t>допевание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неполной музыкальной фразы до тоники «Закончи музыкальную фразу»;</w:t>
      </w:r>
    </w:p>
    <w:p w14:paraId="6D94267D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14:paraId="67956C9D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Интервалы.</w:t>
      </w:r>
    </w:p>
    <w:p w14:paraId="6A74AFC1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19876E76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7BA55531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14:paraId="10C23F13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 </w:t>
      </w:r>
      <w:proofErr w:type="spellStart"/>
      <w:r>
        <w:rPr>
          <w:rFonts w:ascii="Times New Roman" w:hAnsi="Times New Roman"/>
          <w:color w:val="000000"/>
          <w:sz w:val="28"/>
        </w:rPr>
        <w:t>ступеневого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состава мажорной и минорной гаммы (тон-полутон);</w:t>
      </w:r>
    </w:p>
    <w:p w14:paraId="06FA8290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536F8CC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14:paraId="7979810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разучивание, исполнение попевок и песен с ярко выраженной характерной </w:t>
      </w:r>
      <w:proofErr w:type="spellStart"/>
      <w:r>
        <w:rPr>
          <w:rFonts w:ascii="Times New Roman" w:hAnsi="Times New Roman"/>
          <w:color w:val="000000"/>
          <w:sz w:val="28"/>
        </w:rPr>
        <w:t>интерваликой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мелодическом движении;</w:t>
      </w:r>
    </w:p>
    <w:p w14:paraId="4558646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элементы </w:t>
      </w:r>
      <w:proofErr w:type="spellStart"/>
      <w:r>
        <w:rPr>
          <w:rFonts w:ascii="Times New Roman" w:hAnsi="Times New Roman"/>
          <w:color w:val="000000"/>
          <w:sz w:val="28"/>
        </w:rPr>
        <w:t>двухголосия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B10A25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>
        <w:rPr>
          <w:rFonts w:ascii="Times New Roman" w:hAnsi="Times New Roman"/>
          <w:color w:val="000000"/>
          <w:sz w:val="28"/>
        </w:rPr>
        <w:t>досочинение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783135DA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Гармония.</w:t>
      </w:r>
    </w:p>
    <w:p w14:paraId="12EBE06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7E0CEB7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50B3285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14:paraId="041ED33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14:paraId="2D98CCE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попевок и песен с мелодическим движением по звукам аккордов;</w:t>
      </w:r>
    </w:p>
    <w:p w14:paraId="59F8918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вокальные упражнения с элементами </w:t>
      </w:r>
      <w:proofErr w:type="spellStart"/>
      <w:r>
        <w:rPr>
          <w:rFonts w:ascii="Times New Roman" w:hAnsi="Times New Roman"/>
          <w:color w:val="000000"/>
          <w:sz w:val="28"/>
        </w:rPr>
        <w:t>трёхголосия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FF4C8C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5CC866F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сочинение аккордового аккомпанемента к мелодии песни.</w:t>
      </w:r>
    </w:p>
    <w:p w14:paraId="0F2313A9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форма.</w:t>
      </w:r>
    </w:p>
    <w:p w14:paraId="4FB5EC8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113F980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4FB781E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 w14:paraId="4E00754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произведений: определение формы их строения на слух;</w:t>
      </w:r>
    </w:p>
    <w:p w14:paraId="02A1161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14:paraId="78DA3C2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написанных в двухчастной или трёхчастной форме;</w:t>
      </w:r>
    </w:p>
    <w:p w14:paraId="6741F03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67AA7015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Вариации.</w:t>
      </w:r>
    </w:p>
    <w:p w14:paraId="109AD59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варьирование как принцип развития. Тема. Вариации.</w:t>
      </w:r>
    </w:p>
    <w:p w14:paraId="1F017E7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14:paraId="175C747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14:paraId="50EBE02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14:paraId="04030E7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14:paraId="044F8E7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14:paraId="7B19B99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14:paraId="24F16C1C" w14:textId="77777777" w:rsidR="00FE6330" w:rsidRDefault="00FE6330" w:rsidP="00FE6330">
      <w:pPr>
        <w:sectPr w:rsidR="00FE6330">
          <w:pgSz w:w="11906" w:h="16383"/>
          <w:pgMar w:top="1134" w:right="850" w:bottom="1134" w:left="1701" w:header="720" w:footer="720" w:gutter="0"/>
          <w:cols w:space="720"/>
        </w:sectPr>
      </w:pPr>
    </w:p>
    <w:bookmarkEnd w:id="3"/>
    <w:p w14:paraId="5CCD4610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4A05B020" w14:textId="77777777" w:rsidR="00FE6330" w:rsidRDefault="00FE6330" w:rsidP="00FE6330">
      <w:pPr>
        <w:spacing w:after="0" w:line="264" w:lineRule="auto"/>
        <w:ind w:left="120"/>
        <w:jc w:val="both"/>
      </w:pPr>
    </w:p>
    <w:p w14:paraId="57428D12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2F2AD663" w14:textId="77777777" w:rsidR="00FE6330" w:rsidRDefault="00FE6330" w:rsidP="00FE6330">
      <w:pPr>
        <w:spacing w:after="0" w:line="264" w:lineRule="auto"/>
        <w:ind w:left="120"/>
        <w:jc w:val="both"/>
      </w:pPr>
    </w:p>
    <w:p w14:paraId="196F6E8E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62F10836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14:paraId="53D4FC86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14:paraId="2CE872A7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6C833F91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14:paraId="022A81C9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14:paraId="33C1A2E9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республики;</w:t>
      </w:r>
    </w:p>
    <w:p w14:paraId="2693828A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14:paraId="0403B3F7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14:paraId="1D1BB751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14:paraId="4B5454D3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7D46F78B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14:paraId="269387FC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04D48506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14:paraId="67FFECAD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искусства;</w:t>
      </w:r>
    </w:p>
    <w:p w14:paraId="60279D36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14:paraId="6AC6FDD3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14:paraId="6F04865B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познании;</w:t>
      </w:r>
    </w:p>
    <w:p w14:paraId="1BA330E5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14:paraId="5E9780F4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753B0095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73923C34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4C1C7C45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в области трудового воспитания:</w:t>
      </w:r>
    </w:p>
    <w:p w14:paraId="7BD833C3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14:paraId="3046B1BB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14:paraId="231D305F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14:paraId="31D57365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деятельности;</w:t>
      </w:r>
    </w:p>
    <w:p w14:paraId="64B8BD16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14:paraId="1E3AD534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14:paraId="5211E80F" w14:textId="77777777" w:rsidR="00FE6330" w:rsidRDefault="00FE6330" w:rsidP="00FE6330">
      <w:pPr>
        <w:spacing w:after="0"/>
        <w:ind w:left="120"/>
      </w:pPr>
      <w:bookmarkStart w:id="8" w:name="_Toc144448646"/>
      <w:bookmarkEnd w:id="8"/>
    </w:p>
    <w:p w14:paraId="14005BD2" w14:textId="77777777" w:rsidR="00FE6330" w:rsidRDefault="00FE6330" w:rsidP="00FE6330">
      <w:pPr>
        <w:spacing w:after="0"/>
        <w:ind w:left="120"/>
        <w:jc w:val="both"/>
      </w:pPr>
    </w:p>
    <w:p w14:paraId="6CCF4EFE" w14:textId="77777777" w:rsidR="00FE6330" w:rsidRDefault="00FE6330" w:rsidP="00FE633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68165FF4" w14:textId="77777777" w:rsidR="00FE6330" w:rsidRDefault="00FE6330" w:rsidP="00FE6330">
      <w:pPr>
        <w:spacing w:after="0"/>
        <w:ind w:left="120"/>
        <w:jc w:val="both"/>
      </w:pPr>
    </w:p>
    <w:p w14:paraId="3D6C133E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762B182C" w14:textId="77777777" w:rsidR="00FE6330" w:rsidRDefault="00FE6330" w:rsidP="00FE6330">
      <w:pPr>
        <w:spacing w:after="0" w:line="252" w:lineRule="auto"/>
        <w:ind w:left="120"/>
        <w:jc w:val="both"/>
      </w:pPr>
    </w:p>
    <w:p w14:paraId="6E4B4A57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596FDD45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33888F09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18E4267C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03A53133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735D364F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59F96B29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5090E47A" w14:textId="77777777" w:rsidR="00FE6330" w:rsidRDefault="00FE6330" w:rsidP="00FE633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6199FB54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>
        <w:rPr>
          <w:rFonts w:ascii="Times New Roman" w:hAnsi="Times New Roman"/>
          <w:color w:val="000000"/>
          <w:sz w:val="28"/>
        </w:rPr>
        <w:t>числев</w:t>
      </w:r>
      <w:proofErr w:type="spellEnd"/>
      <w:r>
        <w:rPr>
          <w:rFonts w:ascii="Times New Roman" w:hAnsi="Times New Roman"/>
          <w:color w:val="000000"/>
          <w:sz w:val="28"/>
        </w:rPr>
        <w:t xml:space="preserve"> отношении собственных музыкально-исполнительских навыков;</w:t>
      </w:r>
    </w:p>
    <w:p w14:paraId="6B4BABA4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5104A285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39DBB08B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3C10916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62A5D14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0E5ACD51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C83503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14:paraId="64A8A21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14:paraId="345E7BC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27C083E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с помощью взрослых (учителей, родителей (законных </w:t>
      </w:r>
      <w:r>
        <w:rPr>
          <w:rFonts w:ascii="Times New Roman" w:hAnsi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14:paraId="1F91D8C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 w14:paraId="39359D7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>
        <w:rPr>
          <w:rFonts w:ascii="Times New Roman" w:hAnsi="Times New Roman"/>
          <w:color w:val="000000"/>
          <w:sz w:val="28"/>
        </w:rPr>
        <w:t xml:space="preserve"> учителем алгоритму;</w:t>
      </w:r>
    </w:p>
    <w:p w14:paraId="58E7866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14:paraId="451CB80C" w14:textId="77777777" w:rsidR="00FE6330" w:rsidRDefault="00FE6330" w:rsidP="00FE6330">
      <w:pPr>
        <w:spacing w:after="0" w:line="257" w:lineRule="auto"/>
        <w:ind w:left="120"/>
        <w:jc w:val="both"/>
      </w:pPr>
    </w:p>
    <w:p w14:paraId="79CD83E4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5C49B25E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Невербальная коммуникация:</w:t>
      </w:r>
    </w:p>
    <w:p w14:paraId="124CB9C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247F19C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 w14:paraId="3B0B9F2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47E5BB8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535785B4" w14:textId="77777777" w:rsidR="00FE6330" w:rsidRDefault="00FE6330" w:rsidP="00FE633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Вербальная коммуникация:</w:t>
      </w:r>
    </w:p>
    <w:p w14:paraId="5FB1208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293AE37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14:paraId="5334498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14:paraId="17F6AED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14:paraId="6D9D66C8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14:paraId="4A7D053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14:paraId="393DBA84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14:paraId="102921E3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14:paraId="1505C354" w14:textId="77777777" w:rsidR="00FE6330" w:rsidRDefault="00FE6330" w:rsidP="00FE6330">
      <w:pPr>
        <w:spacing w:after="0" w:line="264" w:lineRule="auto"/>
        <w:ind w:left="120"/>
        <w:jc w:val="both"/>
      </w:pPr>
    </w:p>
    <w:p w14:paraId="19233A65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14:paraId="7783F61A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1C85333E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3D0B854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7E05A227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392AA170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14:paraId="3380157D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14:paraId="53C5210B" w14:textId="77777777" w:rsidR="00FE6330" w:rsidRDefault="00FE6330" w:rsidP="00FE6330">
      <w:pPr>
        <w:spacing w:after="0" w:line="264" w:lineRule="auto"/>
        <w:ind w:left="120"/>
        <w:jc w:val="both"/>
      </w:pPr>
    </w:p>
    <w:p w14:paraId="4C918B85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14:paraId="06A25612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14:paraId="1CCCA17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14:paraId="715B4385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553A37BB" w14:textId="77777777" w:rsidR="00FE6330" w:rsidRDefault="00FE6330" w:rsidP="00FE6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Самоконтроль: </w:t>
      </w:r>
    </w:p>
    <w:p w14:paraId="3578E8DC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14:paraId="7A8A1749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14:paraId="1EAC43C8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51B117A9" w14:textId="77777777" w:rsidR="00FE6330" w:rsidRDefault="00FE6330" w:rsidP="00FE6330">
      <w:pPr>
        <w:spacing w:after="0"/>
        <w:ind w:left="120"/>
      </w:pPr>
      <w:bookmarkStart w:id="9" w:name="_Toc144448647"/>
      <w:bookmarkEnd w:id="9"/>
    </w:p>
    <w:p w14:paraId="11E59D97" w14:textId="77777777" w:rsidR="00FE6330" w:rsidRDefault="00FE6330" w:rsidP="00FE6330">
      <w:pPr>
        <w:spacing w:after="0"/>
        <w:ind w:left="120"/>
        <w:jc w:val="both"/>
      </w:pPr>
    </w:p>
    <w:p w14:paraId="30DB729D" w14:textId="77777777" w:rsidR="00FE6330" w:rsidRDefault="00FE6330" w:rsidP="00FE633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6DC8B2D2" w14:textId="77777777" w:rsidR="00FE6330" w:rsidRDefault="00FE6330" w:rsidP="00FE6330">
      <w:pPr>
        <w:spacing w:after="0"/>
        <w:ind w:left="120"/>
        <w:jc w:val="both"/>
      </w:pPr>
    </w:p>
    <w:p w14:paraId="47810E8F" w14:textId="77777777" w:rsidR="00FE6330" w:rsidRDefault="00FE6330" w:rsidP="00FE63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3D186FE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14:paraId="6D8A80C1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757A6C0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14:paraId="748EB1B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21439DDB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14:paraId="3A0BAA3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14:paraId="6C8D9050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стремятся к расширению своего музыкального кругозора.</w:t>
      </w:r>
    </w:p>
    <w:p w14:paraId="0DE63DD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1</w:t>
      </w:r>
      <w:r>
        <w:rPr>
          <w:rFonts w:ascii="Times New Roman" w:hAnsi="Times New Roman"/>
          <w:color w:val="000000"/>
          <w:sz w:val="28"/>
        </w:rPr>
        <w:t xml:space="preserve"> «Народная музыка России» обучающийся научится:</w:t>
      </w:r>
    </w:p>
    <w:p w14:paraId="54DED61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03C815A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на слух и называть знакомые народные музыкальные инструменты;</w:t>
      </w:r>
    </w:p>
    <w:p w14:paraId="2DF3BE0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народные музыкальные инструменты по принципу звукоизвлечения: духовые, ударные, струнные;</w:t>
      </w:r>
    </w:p>
    <w:p w14:paraId="7ACEC16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68DE6D9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381F770D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14:paraId="2A26F9D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 w14:paraId="344BE8A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5F291AF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2</w:t>
      </w:r>
      <w:r>
        <w:rPr>
          <w:rFonts w:ascii="Times New Roman" w:hAnsi="Times New Roman"/>
          <w:color w:val="000000"/>
          <w:sz w:val="28"/>
        </w:rPr>
        <w:t xml:space="preserve"> «Классическая музыка» обучающийся научится:</w:t>
      </w:r>
    </w:p>
    <w:p w14:paraId="46FB8C4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3B4276B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7FD1E16F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31C2690B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14:paraId="0A449F72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05A580BB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 w14:paraId="39482EC5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2137152F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3</w:t>
      </w:r>
      <w:r>
        <w:rPr>
          <w:rFonts w:ascii="Times New Roman" w:hAnsi="Times New Roman"/>
          <w:color w:val="000000"/>
          <w:sz w:val="28"/>
        </w:rPr>
        <w:t xml:space="preserve"> «Музыка в жизни человека» обучающийся научится:</w:t>
      </w:r>
    </w:p>
    <w:p w14:paraId="593468D7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4AA6E5DC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танцевальность и </w:t>
      </w:r>
      <w:proofErr w:type="spellStart"/>
      <w:r>
        <w:rPr>
          <w:rFonts w:ascii="Times New Roman" w:hAnsi="Times New Roman"/>
          <w:color w:val="000000"/>
          <w:sz w:val="28"/>
        </w:rPr>
        <w:t>маршевость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(связь с движением), </w:t>
      </w:r>
      <w:proofErr w:type="spellStart"/>
      <w:r>
        <w:rPr>
          <w:rFonts w:ascii="Times New Roman" w:hAnsi="Times New Roman"/>
          <w:color w:val="000000"/>
          <w:sz w:val="28"/>
        </w:rPr>
        <w:t>декламационность</w:t>
      </w:r>
      <w:proofErr w:type="spellEnd"/>
      <w:r>
        <w:rPr>
          <w:rFonts w:ascii="Times New Roman" w:hAnsi="Times New Roman"/>
          <w:color w:val="000000"/>
          <w:sz w:val="28"/>
        </w:rPr>
        <w:t>, эпос (связь со словом);</w:t>
      </w:r>
    </w:p>
    <w:p w14:paraId="7FCCF605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75071A7F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pacing w:val="-4"/>
          <w:sz w:val="28"/>
        </w:rPr>
        <w:t>модуля № 4</w:t>
      </w:r>
      <w:r>
        <w:rPr>
          <w:rFonts w:ascii="Times New Roman" w:hAnsi="Times New Roman"/>
          <w:color w:val="000000"/>
          <w:spacing w:val="-4"/>
          <w:sz w:val="28"/>
        </w:rPr>
        <w:t xml:space="preserve"> «Музыка народов мира» обучающийся научится:</w:t>
      </w:r>
    </w:p>
    <w:p w14:paraId="2C905D91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 w14:paraId="39625F04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0DE3E00B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7A16B353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53EA733C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5</w:t>
      </w:r>
      <w:r>
        <w:rPr>
          <w:rFonts w:ascii="Times New Roman" w:hAnsi="Times New Roman"/>
          <w:color w:val="000000"/>
          <w:sz w:val="28"/>
        </w:rPr>
        <w:t xml:space="preserve"> «Духовная музыка» обучающийся научится:</w:t>
      </w:r>
    </w:p>
    <w:p w14:paraId="645396D7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75CEB255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14:paraId="159C6D3A" w14:textId="77777777" w:rsidR="00FE6330" w:rsidRDefault="00FE6330" w:rsidP="00FE633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2D1717C6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6</w:t>
      </w:r>
      <w:r>
        <w:rPr>
          <w:rFonts w:ascii="Times New Roman" w:hAnsi="Times New Roman"/>
          <w:color w:val="000000"/>
          <w:sz w:val="28"/>
        </w:rPr>
        <w:t xml:space="preserve"> «Музыка театра и кино» обучающийся научится:</w:t>
      </w:r>
    </w:p>
    <w:p w14:paraId="69F7C84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 w14:paraId="61CAC18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3A6F364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виды музыкальных коллективов (ансамблей, оркестров, хоров), </w:t>
      </w:r>
      <w:r>
        <w:rPr>
          <w:rFonts w:ascii="Times New Roman" w:hAnsi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14:paraId="5783152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5ACEF8DE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7</w:t>
      </w:r>
      <w:r>
        <w:rPr>
          <w:rFonts w:ascii="Times New Roman" w:hAnsi="Times New Roman"/>
          <w:color w:val="000000"/>
          <w:sz w:val="28"/>
        </w:rPr>
        <w:t xml:space="preserve"> «Современная музыкальная культура» обучающийся научится:</w:t>
      </w:r>
    </w:p>
    <w:p w14:paraId="512E40F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767F98F9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181C86B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1968D08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14:paraId="6513BD4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8</w:t>
      </w:r>
      <w:r>
        <w:rPr>
          <w:rFonts w:ascii="Times New Roman" w:hAnsi="Times New Roman"/>
          <w:color w:val="000000"/>
          <w:sz w:val="28"/>
        </w:rPr>
        <w:t xml:space="preserve"> «Музыкальная грамота» обучающийся научится:</w:t>
      </w:r>
    </w:p>
    <w:p w14:paraId="41513385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 w14:paraId="63325047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1C3EA14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29BD6FA4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14:paraId="6370BA6C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76ACA4E3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14:paraId="583E88A2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14:paraId="720C858A" w14:textId="77777777" w:rsidR="00FE6330" w:rsidRDefault="00FE6330" w:rsidP="00FE633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песни с простым мелодическим рисунком.</w:t>
      </w:r>
    </w:p>
    <w:p w14:paraId="656C0567" w14:textId="77777777" w:rsidR="00FE6330" w:rsidRDefault="00FE6330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  <w:sectPr w:rsidR="00FE6330">
          <w:pgSz w:w="11906" w:h="16383"/>
          <w:pgMar w:top="1134" w:right="850" w:bottom="1134" w:left="1701" w:header="720" w:footer="720" w:gutter="0"/>
          <w:cols w:space="720"/>
        </w:sectPr>
      </w:pPr>
    </w:p>
    <w:p w14:paraId="7C182D6F" w14:textId="77777777" w:rsidR="00D842D3" w:rsidRPr="00B3046C" w:rsidRDefault="00D842D3" w:rsidP="006B2965">
      <w:pPr>
        <w:spacing w:after="0" w:line="264" w:lineRule="auto"/>
        <w:ind w:left="120"/>
        <w:jc w:val="both"/>
      </w:pPr>
      <w:bookmarkStart w:id="10" w:name="block-12335290"/>
      <w:bookmarkEnd w:id="0"/>
    </w:p>
    <w:p w14:paraId="4694068A" w14:textId="77777777" w:rsidR="00D842D3" w:rsidRDefault="00003194">
      <w:pPr>
        <w:spacing w:after="0"/>
        <w:ind w:left="120"/>
      </w:pPr>
      <w:bookmarkStart w:id="11" w:name="block-12335291"/>
      <w:bookmarkEnd w:id="10"/>
      <w:r w:rsidRPr="00B3046C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6B2965">
        <w:rPr>
          <w:rFonts w:ascii="Times New Roman" w:hAnsi="Times New Roman"/>
          <w:b/>
          <w:color w:val="000000"/>
          <w:sz w:val="28"/>
        </w:rPr>
        <w:t xml:space="preserve"> «Музыка»</w:t>
      </w:r>
    </w:p>
    <w:p w14:paraId="37CBC8DB" w14:textId="77777777" w:rsidR="00D842D3" w:rsidRDefault="000031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D842D3" w14:paraId="5001D347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E5428B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367ED3" w14:textId="77777777" w:rsidR="00D842D3" w:rsidRDefault="00D842D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AC448F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DCF0EF8" w14:textId="77777777" w:rsidR="00D842D3" w:rsidRDefault="00D842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7E2506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5F245B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A029457" w14:textId="77777777" w:rsidR="00D842D3" w:rsidRDefault="00D842D3">
            <w:pPr>
              <w:spacing w:after="0"/>
              <w:ind w:left="135"/>
            </w:pPr>
          </w:p>
        </w:tc>
      </w:tr>
      <w:tr w:rsidR="00D842D3" w14:paraId="41B136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13266D" w14:textId="77777777" w:rsidR="00D842D3" w:rsidRDefault="00D842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B6296C" w14:textId="77777777" w:rsidR="00D842D3" w:rsidRDefault="00D842D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5FD799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DEC760" w14:textId="77777777" w:rsidR="00D842D3" w:rsidRDefault="00D842D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936998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346BD23" w14:textId="77777777" w:rsidR="00D842D3" w:rsidRDefault="00D842D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D2EE82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14E8BC" w14:textId="77777777" w:rsidR="00D842D3" w:rsidRDefault="00D842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3169B6" w14:textId="77777777" w:rsidR="00D842D3" w:rsidRDefault="00D842D3"/>
        </w:tc>
      </w:tr>
      <w:tr w:rsidR="00D842D3" w14:paraId="1BBB64E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8FF51E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D842D3" w14:paraId="412D2C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1AC60F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D842D3" w:rsidRPr="00B3046C" w14:paraId="161C6F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2352A6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26B6B8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3C99F9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EB92DC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6E04F9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C19275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65759E5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F697D2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2B330D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523271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660626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06A543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FEE3C9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42F14D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474C7C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E20B2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48F2A6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91CE07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99C8F9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BFB78C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07FDB06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351B94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6FDEB3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Жанры музыкального фольклора: русская народная песня «Выходили красны </w:t>
            </w:r>
            <w:r w:rsidRPr="00B3046C">
              <w:rPr>
                <w:rFonts w:ascii="Times New Roman" w:hAnsi="Times New Roman"/>
                <w:color w:val="000000"/>
                <w:sz w:val="24"/>
              </w:rPr>
              <w:lastRenderedPageBreak/>
              <w:t>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BF3C03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6E27C4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F85A87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B5BC17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16C895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64FE11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7390D0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877613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C969C7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EBDDF1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AE60E9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5025EEC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2D53CF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F4FF71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F88AAF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ED467F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B657C5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51EE0B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14:paraId="1BEC07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46B092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F0AE2C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56C5B9" w14:textId="77777777" w:rsidR="00D842D3" w:rsidRDefault="00D842D3"/>
        </w:tc>
      </w:tr>
      <w:tr w:rsidR="00D842D3" w14:paraId="65D56A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F122EB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D842D3" w:rsidRPr="00B3046C" w14:paraId="08A21D7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50CA5C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6FFA07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D78069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6619E1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FBBAF5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402A44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0AEB261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521362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BE81AD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8192FA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F06574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70C472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2D10D1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4314B4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2176CD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D7A1FD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6E4925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F8C902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445740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D4001A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3F8C071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65D76E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064F9B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П.И. </w:t>
            </w:r>
            <w:r w:rsidRPr="00B3046C">
              <w:rPr>
                <w:rFonts w:ascii="Times New Roman" w:hAnsi="Times New Roman"/>
                <w:color w:val="000000"/>
                <w:sz w:val="24"/>
              </w:rPr>
              <w:lastRenderedPageBreak/>
              <w:t>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28D370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443944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55CDC7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C430AB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3DFD0A9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9F981BA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F2C47D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68DC6E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DD4CE4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DB9401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C9C7A7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6B4053D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8D04AC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F919F1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651C20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F4CED8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AFF86E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EDA6423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4A83FE8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DCBFF0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BC1E73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E8E776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0470DC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6A7D56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574F24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777A6FA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C78051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927B05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Ж. Бизе «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Арлезианка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862F41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CFB28C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0167EB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FC9203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3F01A98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1A4F75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6703AA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Скерцо из «Богатырской» симфонии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044129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44A8C6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0B7678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CC9876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14:paraId="2E4780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D27963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E87ABC6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D5987B" w14:textId="77777777" w:rsidR="00D842D3" w:rsidRDefault="00D842D3"/>
        </w:tc>
      </w:tr>
      <w:tr w:rsidR="00D842D3" w:rsidRPr="00B3046C" w14:paraId="098EFA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17867C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3046C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D842D3" w:rsidRPr="00B3046C" w14:paraId="57BDD9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211E04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894EBB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9E1627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C4B52D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67657A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ACC2E7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14:paraId="219CD7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52DACB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A06766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ABA31A" w14:textId="77777777" w:rsidR="00D842D3" w:rsidRDefault="00D842D3"/>
        </w:tc>
      </w:tr>
      <w:tr w:rsidR="00D842D3" w14:paraId="737D92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FB15BC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ВАРИАТИВНАЯ ЧАСТЬ</w:t>
            </w:r>
          </w:p>
        </w:tc>
      </w:tr>
      <w:tr w:rsidR="00D842D3" w14:paraId="461474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685F15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842D3" w:rsidRPr="00B3046C" w14:paraId="6E9D9F6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CD1F10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2D7935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Лученок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, М. Ясень «Майский вальс».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А.Пахмутова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Н.Добронравов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8FE2A4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F64EC6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38C750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43298C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022F716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F8E718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C651DE" w14:textId="77777777" w:rsidR="00D842D3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А.Дворжак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3F9CCC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6F0E5C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86A782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D4CFA9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14:paraId="2F9003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1DF1DA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D420F3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00D248" w14:textId="77777777" w:rsidR="00D842D3" w:rsidRDefault="00D842D3"/>
        </w:tc>
      </w:tr>
      <w:tr w:rsidR="00D842D3" w14:paraId="41308FE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DD5C73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842D3" w:rsidRPr="00B3046C" w14:paraId="489C95A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0E635E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06F90B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8D0A6A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D5622C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23E769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716E2E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14:paraId="5A2DD4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270C2D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70AFDA2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B0D6D0" w14:textId="77777777" w:rsidR="00D842D3" w:rsidRDefault="00D842D3"/>
        </w:tc>
      </w:tr>
      <w:tr w:rsidR="00D842D3" w:rsidRPr="00B3046C" w14:paraId="29AEFA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48FA16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3046C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D842D3" w:rsidRPr="00B3046C" w14:paraId="49F2D4A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C833A8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727464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Будашкина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; С. Никитин «Это </w:t>
            </w:r>
            <w:r w:rsidRPr="00B3046C">
              <w:rPr>
                <w:rFonts w:ascii="Times New Roman" w:hAnsi="Times New Roman"/>
                <w:color w:val="000000"/>
                <w:sz w:val="24"/>
              </w:rPr>
              <w:lastRenderedPageBreak/>
              <w:t>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E821A8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5FF14A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B873C2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3DA515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0F5B54C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D58D40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987DA8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1972B8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52CAC5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39BDCF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338AA8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231387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D038F9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268AC3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A640AA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0BB443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0F6DF2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0F99D48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6A01588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4BE495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8D106D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BC1FCF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1D057D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687C95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801062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436A47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AE9746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EE3CE8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С.С.Прокофьева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A38060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80B286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4D9BBE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5C926D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14:paraId="31E843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4996EA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2F8326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C7111D" w14:textId="77777777" w:rsidR="00D842D3" w:rsidRDefault="00D842D3"/>
        </w:tc>
      </w:tr>
      <w:tr w:rsidR="00D842D3" w14:paraId="055F81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80C703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D842D3" w:rsidRPr="00B3046C" w14:paraId="218DD40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F31E0F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D50BA6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В.А. Моцарт «Колыбельная»; А. Вивальди «Летняя гроза» в современной </w:t>
            </w:r>
            <w:r w:rsidRPr="00B3046C">
              <w:rPr>
                <w:rFonts w:ascii="Times New Roman" w:hAnsi="Times New Roman"/>
                <w:color w:val="000000"/>
                <w:sz w:val="24"/>
              </w:rPr>
              <w:lastRenderedPageBreak/>
              <w:t>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2CD638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22E002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F89960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20BA0A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3D94686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0B9B1B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4A4C1A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Джаз: Дж. Гершвин «Летнее время»,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Д.Эллингтон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«Караван».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Г.Миллер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564D80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E7E8FE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E2024E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7F66B8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14:paraId="67FBA6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75FCCE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67025F5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6CE78C" w14:textId="77777777" w:rsidR="00D842D3" w:rsidRDefault="00D842D3"/>
        </w:tc>
      </w:tr>
      <w:tr w:rsidR="00D842D3" w14:paraId="535EFB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1D8408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D842D3" w:rsidRPr="00B3046C" w14:paraId="250C708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EEB997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52D90E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Интонация: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С.В.Рахманинов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. «Сирень»; </w:t>
            </w:r>
            <w:proofErr w:type="spellStart"/>
            <w:r w:rsidRPr="00B3046C">
              <w:rPr>
                <w:rFonts w:ascii="Times New Roman" w:hAnsi="Times New Roman"/>
                <w:color w:val="000000"/>
                <w:sz w:val="24"/>
              </w:rPr>
              <w:t>Р.Щедрин</w:t>
            </w:r>
            <w:proofErr w:type="spellEnd"/>
            <w:r w:rsidRPr="00B3046C">
              <w:rPr>
                <w:rFonts w:ascii="Times New Roman" w:hAnsi="Times New Roman"/>
                <w:color w:val="000000"/>
                <w:sz w:val="24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75DCA05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1C1D27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9713E6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E310E8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:rsidRPr="00B3046C" w14:paraId="226C243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4568CB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222B7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8AA0B1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439AD0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9708B7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35FE5E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842D3" w14:paraId="179DCA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B6BB3C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39B16E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58B17C" w14:textId="77777777" w:rsidR="00D842D3" w:rsidRDefault="00D842D3"/>
        </w:tc>
      </w:tr>
      <w:tr w:rsidR="00D842D3" w14:paraId="50F330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79CB67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7CF959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769763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9A7274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259C8A" w14:textId="77777777" w:rsidR="00D842D3" w:rsidRDefault="00D842D3"/>
        </w:tc>
      </w:tr>
    </w:tbl>
    <w:p w14:paraId="1C8B0FBA" w14:textId="77777777" w:rsidR="00D842D3" w:rsidRDefault="00D842D3">
      <w:pPr>
        <w:sectPr w:rsidR="00D842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E717F5" w14:textId="77777777" w:rsidR="00D842D3" w:rsidRDefault="00003194">
      <w:pPr>
        <w:spacing w:after="0"/>
        <w:ind w:left="120"/>
      </w:pPr>
      <w:bookmarkStart w:id="12" w:name="block-1233529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  <w:r w:rsidR="0021027F">
        <w:rPr>
          <w:rFonts w:ascii="Times New Roman" w:hAnsi="Times New Roman"/>
          <w:b/>
          <w:color w:val="000000"/>
          <w:sz w:val="28"/>
        </w:rPr>
        <w:t xml:space="preserve"> МУЗЫКА</w:t>
      </w:r>
    </w:p>
    <w:p w14:paraId="458ECD1F" w14:textId="77777777" w:rsidR="00D842D3" w:rsidRDefault="000031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3"/>
        <w:gridCol w:w="4100"/>
        <w:gridCol w:w="1081"/>
        <w:gridCol w:w="1984"/>
        <w:gridCol w:w="1701"/>
        <w:gridCol w:w="1477"/>
        <w:gridCol w:w="2824"/>
      </w:tblGrid>
      <w:tr w:rsidR="00D842D3" w14:paraId="362661C9" w14:textId="77777777" w:rsidTr="0021027F">
        <w:trPr>
          <w:trHeight w:val="144"/>
          <w:tblCellSpacing w:w="20" w:type="nil"/>
        </w:trPr>
        <w:tc>
          <w:tcPr>
            <w:tcW w:w="8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60042B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8C9A4D" w14:textId="77777777" w:rsidR="00D842D3" w:rsidRDefault="00D842D3">
            <w:pPr>
              <w:spacing w:after="0"/>
              <w:ind w:left="135"/>
            </w:pPr>
          </w:p>
        </w:tc>
        <w:tc>
          <w:tcPr>
            <w:tcW w:w="41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0823B0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44DD4C0" w14:textId="77777777" w:rsidR="00D842D3" w:rsidRDefault="00D842D3">
            <w:pPr>
              <w:spacing w:after="0"/>
              <w:ind w:left="135"/>
            </w:pPr>
          </w:p>
        </w:tc>
        <w:tc>
          <w:tcPr>
            <w:tcW w:w="4766" w:type="dxa"/>
            <w:gridSpan w:val="3"/>
            <w:tcMar>
              <w:top w:w="50" w:type="dxa"/>
              <w:left w:w="100" w:type="dxa"/>
            </w:tcMar>
            <w:vAlign w:val="center"/>
          </w:tcPr>
          <w:p w14:paraId="68E7C455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63D104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6563BA6" w14:textId="77777777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3B4E28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F32424D" w14:textId="77777777" w:rsidR="00D842D3" w:rsidRDefault="00D842D3">
            <w:pPr>
              <w:spacing w:after="0"/>
              <w:ind w:left="135"/>
            </w:pPr>
          </w:p>
        </w:tc>
      </w:tr>
      <w:tr w:rsidR="00D842D3" w14:paraId="27E587C2" w14:textId="77777777" w:rsidTr="0021027F">
        <w:trPr>
          <w:trHeight w:val="144"/>
          <w:tblCellSpacing w:w="20" w:type="nil"/>
        </w:trPr>
        <w:tc>
          <w:tcPr>
            <w:tcW w:w="8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821F60" w14:textId="77777777" w:rsidR="00D842D3" w:rsidRDefault="00D842D3"/>
        </w:tc>
        <w:tc>
          <w:tcPr>
            <w:tcW w:w="41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AB165" w14:textId="77777777" w:rsidR="00D842D3" w:rsidRDefault="00D842D3"/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F742B90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B7EBCF" w14:textId="77777777" w:rsidR="00D842D3" w:rsidRDefault="00D842D3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8DE3C64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BF9A27" w14:textId="77777777" w:rsidR="00D842D3" w:rsidRDefault="00D842D3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1898B21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4AB5D56" w14:textId="77777777" w:rsidR="00D842D3" w:rsidRDefault="00D842D3">
            <w:pPr>
              <w:spacing w:after="0"/>
              <w:ind w:left="135"/>
            </w:pPr>
          </w:p>
        </w:tc>
        <w:tc>
          <w:tcPr>
            <w:tcW w:w="14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2878E4" w14:textId="77777777" w:rsidR="00D842D3" w:rsidRDefault="00D842D3"/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B2BC11" w14:textId="77777777" w:rsidR="00D842D3" w:rsidRDefault="00D842D3"/>
        </w:tc>
      </w:tr>
      <w:tr w:rsidR="00D842D3" w14:paraId="066FB2D7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2B95DE11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2F74FBAF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5E82352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59FC3DA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294B79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415386" w14:textId="6502AD0A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2E0B2E" w14:textId="77777777" w:rsidR="00D842D3" w:rsidRDefault="00D842D3">
            <w:pPr>
              <w:spacing w:after="0"/>
              <w:ind w:left="135"/>
            </w:pPr>
          </w:p>
        </w:tc>
      </w:tr>
      <w:tr w:rsidR="00D842D3" w:rsidRPr="00B3046C" w14:paraId="26016C62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062C8E64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765F5337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2084A5C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3197C1E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BB7CCB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AAF2ED2" w14:textId="32B55863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DA3F52C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D842D3" w14:paraId="643D7F3F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1FA7A573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7D82E8F1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22F6049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E8D9861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91B7C21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E75F559" w14:textId="720C9C30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E523EBB" w14:textId="77777777" w:rsidR="00D842D3" w:rsidRDefault="00D842D3">
            <w:pPr>
              <w:spacing w:after="0"/>
              <w:ind w:left="135"/>
            </w:pPr>
          </w:p>
        </w:tc>
      </w:tr>
      <w:tr w:rsidR="00D842D3" w14:paraId="48CDB622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264782B5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206E2608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CB5D74D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7116902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1F648DE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0565001" w14:textId="68D0CF8D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A480AA8" w14:textId="77777777" w:rsidR="00D842D3" w:rsidRDefault="00D842D3">
            <w:pPr>
              <w:spacing w:after="0"/>
              <w:ind w:left="135"/>
            </w:pPr>
          </w:p>
        </w:tc>
      </w:tr>
      <w:tr w:rsidR="00D842D3" w14:paraId="5340DA41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16D10DCC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6D0AFD9C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9B033D8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7C1CE24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0E31C4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97FB40" w14:textId="2DB746A4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98EB84A" w14:textId="77777777" w:rsidR="00D842D3" w:rsidRDefault="00D842D3">
            <w:pPr>
              <w:spacing w:after="0"/>
              <w:ind w:left="135"/>
            </w:pPr>
          </w:p>
        </w:tc>
      </w:tr>
      <w:tr w:rsidR="00D842D3" w14:paraId="2FC6685F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7A01D49D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3346858B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37DFEBD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3A258F4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63B3647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89DE6A9" w14:textId="6B1DC310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A6A2F5" w14:textId="77777777" w:rsidR="00D842D3" w:rsidRDefault="00D842D3">
            <w:pPr>
              <w:spacing w:after="0"/>
              <w:ind w:left="135"/>
            </w:pPr>
          </w:p>
        </w:tc>
      </w:tr>
      <w:tr w:rsidR="00D842D3" w14:paraId="0D1896F1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699ED668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0D944214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BB7BB22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292ADDE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024DF0F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8E323E" w14:textId="6FD13392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72A4EA9" w14:textId="77777777" w:rsidR="00D842D3" w:rsidRDefault="00D842D3">
            <w:pPr>
              <w:spacing w:after="0"/>
              <w:ind w:left="135"/>
            </w:pPr>
          </w:p>
        </w:tc>
      </w:tr>
      <w:tr w:rsidR="00D842D3" w14:paraId="447C01FD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03636476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1711AC3B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C09111A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2E1D8BB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D443FF2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E5601BA" w14:textId="47B4647F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8D1C1A" w14:textId="77777777" w:rsidR="00D842D3" w:rsidRDefault="00D842D3">
            <w:pPr>
              <w:spacing w:after="0"/>
              <w:ind w:left="135"/>
            </w:pPr>
          </w:p>
        </w:tc>
      </w:tr>
      <w:tr w:rsidR="00D842D3" w:rsidRPr="00B3046C" w14:paraId="07D45215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64651A01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15A38310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CE7C977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328AD1A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A85943C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194C12D" w14:textId="6E802ABC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C3AD18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842D3" w14:paraId="5E30AA3F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775D935E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5BEB6FA3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7226AF08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115B88C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955A967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650A663" w14:textId="45F45CE4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F0C193B" w14:textId="77777777" w:rsidR="00D842D3" w:rsidRDefault="00D842D3">
            <w:pPr>
              <w:spacing w:after="0"/>
              <w:ind w:left="135"/>
            </w:pPr>
          </w:p>
        </w:tc>
      </w:tr>
      <w:tr w:rsidR="00D842D3" w14:paraId="0C6F5095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0C002D79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7DDD34B9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A3C9F22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2B1B3FD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52EC8B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6495F3F" w14:textId="4A9C7490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7D7CA0E" w14:textId="77777777" w:rsidR="00D842D3" w:rsidRDefault="00D842D3">
            <w:pPr>
              <w:spacing w:after="0"/>
              <w:ind w:left="135"/>
            </w:pPr>
          </w:p>
        </w:tc>
      </w:tr>
      <w:tr w:rsidR="00D842D3" w14:paraId="64101559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25732146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4CD0364C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ABFE077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1333C8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1B677D8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0205A6E" w14:textId="6F309B11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43A1A4F" w14:textId="77777777" w:rsidR="00D842D3" w:rsidRDefault="00D842D3">
            <w:pPr>
              <w:spacing w:after="0"/>
              <w:ind w:left="135"/>
            </w:pPr>
          </w:p>
        </w:tc>
      </w:tr>
      <w:tr w:rsidR="00D842D3" w:rsidRPr="00B3046C" w14:paraId="7170F0CB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580FF091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768CC077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0C0949D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711F66B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727473B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E46C89" w14:textId="36B9C473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24B642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842D3" w14:paraId="632FC12C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14D28E64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6CAD4281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DDD4733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D013E94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3CA7F71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87FD6C" w14:textId="0FB25190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E11FD51" w14:textId="77777777" w:rsidR="00D842D3" w:rsidRDefault="00D842D3">
            <w:pPr>
              <w:spacing w:after="0"/>
              <w:ind w:left="135"/>
            </w:pPr>
          </w:p>
        </w:tc>
      </w:tr>
      <w:tr w:rsidR="00D842D3" w:rsidRPr="00B3046C" w14:paraId="6E1876A2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3A12B064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7A05CC62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B7EC68F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99438A2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4D9324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912A253" w14:textId="46EFB65D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AEA0041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842D3" w:rsidRPr="00B3046C" w14:paraId="6FAEB913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3B8C0775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0606EED8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305980E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8A724C9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F3AE25F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0B4EEB" w14:textId="7533D856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9DF899A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98962</w:t>
              </w:r>
            </w:hyperlink>
          </w:p>
        </w:tc>
      </w:tr>
      <w:tr w:rsidR="00D842D3" w14:paraId="5D89B910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1CFF0FD5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000F10A9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CFED24C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D6A293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27B745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5AEB20E" w14:textId="60FF512D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F16A5A" w14:textId="77777777" w:rsidR="00D842D3" w:rsidRDefault="00D842D3">
            <w:pPr>
              <w:spacing w:after="0"/>
              <w:ind w:left="135"/>
            </w:pPr>
          </w:p>
        </w:tc>
      </w:tr>
      <w:tr w:rsidR="00D842D3" w14:paraId="76A7877E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078D87C3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5B9DFB5C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6C0E91D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1BBDE91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F564321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B5A3CC2" w14:textId="3DDA27F4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D983F1" w14:textId="77777777" w:rsidR="00D842D3" w:rsidRDefault="00D842D3">
            <w:pPr>
              <w:spacing w:after="0"/>
              <w:ind w:left="135"/>
            </w:pPr>
          </w:p>
        </w:tc>
      </w:tr>
      <w:tr w:rsidR="00D842D3" w14:paraId="4266EC6D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1405EFE7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42D11F99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BB610A3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2A9382C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0DCCCAB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1A4B068" w14:textId="753B9819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108264" w14:textId="77777777" w:rsidR="00D842D3" w:rsidRDefault="00D842D3">
            <w:pPr>
              <w:spacing w:after="0"/>
              <w:ind w:left="135"/>
            </w:pPr>
          </w:p>
        </w:tc>
      </w:tr>
      <w:tr w:rsidR="00D842D3" w14:paraId="18BD7040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0188F0FC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7D91AFC9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911B3B8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288F69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A126266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559FD1" w14:textId="0A46FCD5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E1210B" w14:textId="77777777" w:rsidR="00D842D3" w:rsidRDefault="00D842D3">
            <w:pPr>
              <w:spacing w:after="0"/>
              <w:ind w:left="135"/>
            </w:pPr>
          </w:p>
        </w:tc>
      </w:tr>
      <w:tr w:rsidR="00D842D3" w14:paraId="31FA08FA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36880524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1B3A1145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DB539B8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C73FD6B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CDC6D8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51FF32" w14:textId="605E33B2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B7F9E1" w14:textId="77777777" w:rsidR="00D842D3" w:rsidRDefault="00D842D3">
            <w:pPr>
              <w:spacing w:after="0"/>
              <w:ind w:left="135"/>
            </w:pPr>
          </w:p>
        </w:tc>
      </w:tr>
      <w:tr w:rsidR="00D842D3" w14:paraId="12E68109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6037294C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3F383794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AB902FA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6B42555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8091906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011F1A4" w14:textId="18F215F9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700115" w14:textId="77777777" w:rsidR="00D842D3" w:rsidRDefault="00D842D3">
            <w:pPr>
              <w:spacing w:after="0"/>
              <w:ind w:left="135"/>
            </w:pPr>
          </w:p>
        </w:tc>
      </w:tr>
      <w:tr w:rsidR="00D842D3" w:rsidRPr="00B3046C" w14:paraId="0714500D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2FF0FA3B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4ABC799B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B9216C9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E80F0F0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A811CF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C01E52" w14:textId="1A41B0ED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580DC1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D842D3" w14:paraId="7763BEF2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314FB946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5A8385E4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2B453C3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AFE060D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E3B12FD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5464D4" w14:textId="652D21CD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FACE898" w14:textId="77777777" w:rsidR="00D842D3" w:rsidRDefault="00D842D3">
            <w:pPr>
              <w:spacing w:after="0"/>
              <w:ind w:left="135"/>
            </w:pPr>
          </w:p>
        </w:tc>
      </w:tr>
      <w:tr w:rsidR="00D842D3" w14:paraId="390D3338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48A13ECD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6CF32619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7096EF0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FF1CFB8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ABA9A37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3BAF7B0" w14:textId="0F76AE09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6BCEE42" w14:textId="77777777" w:rsidR="00D842D3" w:rsidRDefault="00D842D3">
            <w:pPr>
              <w:spacing w:after="0"/>
              <w:ind w:left="135"/>
            </w:pPr>
          </w:p>
        </w:tc>
      </w:tr>
      <w:tr w:rsidR="00D842D3" w14:paraId="02D2847D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4A72ABA2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2C2F39D9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ACB0510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98DF860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67E523D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725E66C" w14:textId="56FF4CB6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405852B" w14:textId="77777777" w:rsidR="00D842D3" w:rsidRDefault="00D842D3">
            <w:pPr>
              <w:spacing w:after="0"/>
              <w:ind w:left="135"/>
            </w:pPr>
          </w:p>
        </w:tc>
      </w:tr>
      <w:tr w:rsidR="00D842D3" w14:paraId="760BB7AE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613155EC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3CBA2683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C645006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5EC741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20ED09F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662C97" w14:textId="1B2EB9DC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3C98BF9" w14:textId="77777777" w:rsidR="00D842D3" w:rsidRDefault="00D842D3">
            <w:pPr>
              <w:spacing w:after="0"/>
              <w:ind w:left="135"/>
            </w:pPr>
          </w:p>
        </w:tc>
      </w:tr>
      <w:tr w:rsidR="00D842D3" w14:paraId="4D7A36B6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3A928174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217D00B4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390D0C2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5A5745F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76E4ECE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DD21D11" w14:textId="6A9CFB4B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0B1BBB0" w14:textId="77777777" w:rsidR="00D842D3" w:rsidRDefault="00D842D3">
            <w:pPr>
              <w:spacing w:after="0"/>
              <w:ind w:left="135"/>
            </w:pPr>
          </w:p>
        </w:tc>
      </w:tr>
      <w:tr w:rsidR="00D842D3" w:rsidRPr="00B3046C" w14:paraId="33F447F9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6491D3E9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497B6BC8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EE2C534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CB424CB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5F475D6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E595069" w14:textId="23616C4D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6E926E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D842D3" w14:paraId="296F88A4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3D79F645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0AE9949B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DF6A220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9B678B9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842158B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414227" w14:textId="6B8489B5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4937EAE" w14:textId="77777777" w:rsidR="00D842D3" w:rsidRDefault="00D842D3">
            <w:pPr>
              <w:spacing w:after="0"/>
              <w:ind w:left="135"/>
            </w:pPr>
          </w:p>
        </w:tc>
      </w:tr>
      <w:tr w:rsidR="00D842D3" w14:paraId="317E4608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36D9D498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5DBD9CF7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E3B9016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138C75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0056FF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B163D18" w14:textId="56A3C662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F328DFF" w14:textId="77777777" w:rsidR="00D842D3" w:rsidRDefault="00D842D3">
            <w:pPr>
              <w:spacing w:after="0"/>
              <w:ind w:left="135"/>
            </w:pPr>
          </w:p>
        </w:tc>
      </w:tr>
      <w:tr w:rsidR="00D842D3" w:rsidRPr="00B3046C" w14:paraId="0D2E9F74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545164F1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519A48B1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6E391A8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357AE54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5C78D41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382CE0E" w14:textId="63FE9184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27C7F4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95050</w:t>
              </w:r>
            </w:hyperlink>
          </w:p>
        </w:tc>
      </w:tr>
      <w:tr w:rsidR="00D842D3" w:rsidRPr="00B3046C" w14:paraId="239DC638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50A7E760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54643D98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49BC364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6A39EA3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E097562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BE903D8" w14:textId="38214EB8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456E1B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3046C">
                <w:rPr>
                  <w:rFonts w:ascii="Times New Roman" w:hAnsi="Times New Roman"/>
                  <w:color w:val="0000FF"/>
                  <w:u w:val="single"/>
                </w:rPr>
                <w:t>154</w:t>
              </w:r>
            </w:hyperlink>
          </w:p>
        </w:tc>
      </w:tr>
      <w:tr w:rsidR="00D842D3" w14:paraId="139220F5" w14:textId="77777777" w:rsidTr="0021027F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14:paraId="76CA25F6" w14:textId="77777777" w:rsidR="00D842D3" w:rsidRDefault="000031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00" w:type="dxa"/>
            <w:tcMar>
              <w:top w:w="50" w:type="dxa"/>
              <w:left w:w="100" w:type="dxa"/>
            </w:tcMar>
            <w:vAlign w:val="center"/>
          </w:tcPr>
          <w:p w14:paraId="441F437B" w14:textId="77777777" w:rsidR="00D842D3" w:rsidRDefault="000031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7E6C9BEC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7A6AF90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A9E07C" w14:textId="77777777" w:rsidR="00D842D3" w:rsidRDefault="00D842D3">
            <w:pPr>
              <w:spacing w:after="0"/>
              <w:ind w:left="135"/>
              <w:jc w:val="center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15BF3A" w14:textId="70D5B38B" w:rsidR="00D842D3" w:rsidRDefault="00D842D3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D55E72A" w14:textId="77777777" w:rsidR="00D842D3" w:rsidRDefault="00D842D3">
            <w:pPr>
              <w:spacing w:after="0"/>
              <w:ind w:left="135"/>
            </w:pPr>
          </w:p>
        </w:tc>
      </w:tr>
      <w:tr w:rsidR="00D842D3" w14:paraId="26AB3755" w14:textId="77777777" w:rsidTr="0021027F">
        <w:trPr>
          <w:trHeight w:val="144"/>
          <w:tblCellSpacing w:w="20" w:type="nil"/>
        </w:trPr>
        <w:tc>
          <w:tcPr>
            <w:tcW w:w="4973" w:type="dxa"/>
            <w:gridSpan w:val="2"/>
            <w:tcMar>
              <w:top w:w="50" w:type="dxa"/>
              <w:left w:w="100" w:type="dxa"/>
            </w:tcMar>
            <w:vAlign w:val="center"/>
          </w:tcPr>
          <w:p w14:paraId="680723A7" w14:textId="77777777" w:rsidR="00D842D3" w:rsidRPr="00B3046C" w:rsidRDefault="00003194">
            <w:pPr>
              <w:spacing w:after="0"/>
              <w:ind w:left="135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74EFB6E6" w14:textId="77777777" w:rsidR="00D842D3" w:rsidRDefault="00003194">
            <w:pPr>
              <w:spacing w:after="0"/>
              <w:ind w:left="135"/>
              <w:jc w:val="center"/>
            </w:pPr>
            <w:r w:rsidRPr="00B304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B4891B6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0ACC36" w14:textId="77777777" w:rsidR="00D842D3" w:rsidRDefault="00003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301" w:type="dxa"/>
            <w:gridSpan w:val="2"/>
            <w:tcMar>
              <w:top w:w="50" w:type="dxa"/>
              <w:left w:w="100" w:type="dxa"/>
            </w:tcMar>
            <w:vAlign w:val="center"/>
          </w:tcPr>
          <w:p w14:paraId="2B48E5F8" w14:textId="77777777" w:rsidR="00D842D3" w:rsidRDefault="00D842D3"/>
        </w:tc>
      </w:tr>
    </w:tbl>
    <w:p w14:paraId="1176825C" w14:textId="77777777" w:rsidR="00D842D3" w:rsidRDefault="00D842D3">
      <w:pPr>
        <w:sectPr w:rsidR="00D842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73CC08" w14:textId="77777777" w:rsidR="00D842D3" w:rsidRDefault="00003194">
      <w:pPr>
        <w:spacing w:after="0"/>
        <w:ind w:left="120"/>
      </w:pPr>
      <w:bookmarkStart w:id="13" w:name="block-1233529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76702C2" w14:textId="77777777" w:rsidR="00D842D3" w:rsidRDefault="000031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5E19AA0" w14:textId="77777777" w:rsidR="00D842D3" w:rsidRDefault="0000319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14:paraId="1AF5D746" w14:textId="77777777" w:rsidR="00D842D3" w:rsidRDefault="0000319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14:paraId="64506887" w14:textId="77777777" w:rsidR="00D842D3" w:rsidRDefault="00003194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14:paraId="7BC6E38C" w14:textId="77777777" w:rsidR="00D842D3" w:rsidRDefault="000031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8147044" w14:textId="77777777" w:rsidR="00D842D3" w:rsidRDefault="0000319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14:paraId="6323A4A9" w14:textId="77777777" w:rsidR="00D842D3" w:rsidRDefault="00D842D3">
      <w:pPr>
        <w:spacing w:after="0"/>
        <w:ind w:left="120"/>
      </w:pPr>
    </w:p>
    <w:p w14:paraId="6970DDEE" w14:textId="77777777" w:rsidR="00D842D3" w:rsidRPr="00B3046C" w:rsidRDefault="00003194">
      <w:pPr>
        <w:spacing w:after="0" w:line="480" w:lineRule="auto"/>
        <w:ind w:left="120"/>
      </w:pPr>
      <w:r w:rsidRPr="00B3046C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29FEDAF0" w14:textId="77777777" w:rsidR="00D842D3" w:rsidRDefault="0000319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14:paraId="3121FD1C" w14:textId="77777777" w:rsidR="00D842D3" w:rsidRDefault="00D842D3">
      <w:pPr>
        <w:sectPr w:rsidR="00D842D3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7FF7DF6E" w14:textId="77777777" w:rsidR="00003194" w:rsidRDefault="00003194"/>
    <w:sectPr w:rsidR="0000319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42D3"/>
    <w:rsid w:val="00003194"/>
    <w:rsid w:val="001A0537"/>
    <w:rsid w:val="0021027F"/>
    <w:rsid w:val="006B2965"/>
    <w:rsid w:val="008A4A4F"/>
    <w:rsid w:val="009F6E13"/>
    <w:rsid w:val="00A4145D"/>
    <w:rsid w:val="00B3046C"/>
    <w:rsid w:val="00D842D3"/>
    <w:rsid w:val="00FE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214A9"/>
  <w15:docId w15:val="{BEAD853E-5551-46E0-99AD-C76D04C4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10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102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26" Type="http://schemas.openxmlformats.org/officeDocument/2006/relationships/hyperlink" Target="https://m.edsoo.ru/7f412ea4" TargetMode="External"/><Relationship Id="rId39" Type="http://schemas.openxmlformats.org/officeDocument/2006/relationships/hyperlink" Target="https://m.edsoo.ru/f5e98d86" TargetMode="External"/><Relationship Id="rId21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f5e942cc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m.edsoo.ru/7f412ea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2ea4" TargetMode="External"/><Relationship Id="rId29" Type="http://schemas.openxmlformats.org/officeDocument/2006/relationships/hyperlink" Target="https://m.edsoo.ru/7f412ea4" TargetMode="External"/><Relationship Id="rId41" Type="http://schemas.openxmlformats.org/officeDocument/2006/relationships/hyperlink" Target="https://m.edsoo.ru/f5e9a154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f5e99484" TargetMode="External"/><Relationship Id="rId37" Type="http://schemas.openxmlformats.org/officeDocument/2006/relationships/hyperlink" Target="https://m.edsoo.ru/f5e93f52" TargetMode="External"/><Relationship Id="rId40" Type="http://schemas.openxmlformats.org/officeDocument/2006/relationships/hyperlink" Target="https://m.edsoo.ru/f5e95050" TargetMode="External"/><Relationship Id="rId5" Type="http://schemas.openxmlformats.org/officeDocument/2006/relationships/hyperlink" Target="https://m.edsoo.ru/7f412ea4" TargetMode="External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f5e98962" TargetMode="External"/><Relationship Id="rId10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" Type="http://schemas.openxmlformats.org/officeDocument/2006/relationships/hyperlink" Target="https://m.edsoo.ru/7f412ea4" TargetMode="External"/><Relationship Id="rId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f5e99ad8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m.edsoo.ru/7f412ea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f5e98bb0" TargetMode="External"/><Relationship Id="rId38" Type="http://schemas.openxmlformats.org/officeDocument/2006/relationships/hyperlink" Target="https://m.edsoo.ru/f5e96e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54</Pages>
  <Words>13482</Words>
  <Characters>76851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ognyo</cp:lastModifiedBy>
  <cp:revision>9</cp:revision>
  <cp:lastPrinted>2024-10-08T17:14:00Z</cp:lastPrinted>
  <dcterms:created xsi:type="dcterms:W3CDTF">2024-08-31T17:10:00Z</dcterms:created>
  <dcterms:modified xsi:type="dcterms:W3CDTF">2026-10-19T15:33:00Z</dcterms:modified>
</cp:coreProperties>
</file>