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19" w:rsidRPr="00A35819" w:rsidRDefault="00A35819" w:rsidP="003056E2">
      <w:pPr>
        <w:suppressAutoHyphens w:val="0"/>
        <w:spacing w:line="276" w:lineRule="auto"/>
        <w:jc w:val="center"/>
        <w:rPr>
          <w:rFonts w:eastAsia="Arial Unicode MS"/>
          <w:b/>
          <w:kern w:val="2"/>
          <w:lang w:eastAsia="hi-IN" w:bidi="hi-IN"/>
        </w:rPr>
      </w:pPr>
      <w:r w:rsidRPr="00A35819">
        <w:rPr>
          <w:rFonts w:eastAsia="Arial Unicode MS"/>
          <w:b/>
          <w:kern w:val="2"/>
          <w:lang w:eastAsia="hi-IN" w:bidi="hi-IN"/>
        </w:rPr>
        <w:t>Российская Федерация</w:t>
      </w:r>
    </w:p>
    <w:p w:rsidR="00A35819" w:rsidRPr="00A35819" w:rsidRDefault="00A35819" w:rsidP="00A35819">
      <w:pPr>
        <w:widowControl w:val="0"/>
        <w:spacing w:line="276" w:lineRule="auto"/>
        <w:jc w:val="center"/>
        <w:rPr>
          <w:rFonts w:eastAsia="Arial Unicode MS"/>
          <w:b/>
          <w:kern w:val="2"/>
          <w:lang w:eastAsia="hi-IN" w:bidi="hi-IN"/>
        </w:rPr>
      </w:pPr>
      <w:r w:rsidRPr="00A35819">
        <w:rPr>
          <w:rFonts w:eastAsia="Arial Unicode MS"/>
          <w:b/>
          <w:kern w:val="2"/>
          <w:lang w:eastAsia="hi-IN" w:bidi="hi-IN"/>
        </w:rPr>
        <w:t>Ростовская область</w:t>
      </w:r>
    </w:p>
    <w:p w:rsidR="00A35819" w:rsidRPr="00A35819" w:rsidRDefault="00A35819" w:rsidP="00A35819">
      <w:pPr>
        <w:widowControl w:val="0"/>
        <w:spacing w:line="276" w:lineRule="auto"/>
        <w:jc w:val="center"/>
        <w:rPr>
          <w:rFonts w:eastAsia="Arial Unicode MS"/>
          <w:b/>
          <w:kern w:val="2"/>
          <w:lang w:eastAsia="hi-IN" w:bidi="hi-IN"/>
        </w:rPr>
      </w:pPr>
      <w:r w:rsidRPr="00A35819">
        <w:rPr>
          <w:rFonts w:eastAsia="Arial Unicode MS"/>
          <w:b/>
          <w:kern w:val="2"/>
          <w:lang w:eastAsia="hi-IN" w:bidi="hi-IN"/>
        </w:rPr>
        <w:t>муниципальное  бюджетное  общеобразовательное  учреждение</w:t>
      </w:r>
    </w:p>
    <w:p w:rsidR="00A35819" w:rsidRPr="00A35819" w:rsidRDefault="00A35819" w:rsidP="00A35819">
      <w:pPr>
        <w:widowControl w:val="0"/>
        <w:spacing w:line="276" w:lineRule="auto"/>
        <w:jc w:val="center"/>
        <w:rPr>
          <w:rFonts w:eastAsia="Arial Unicode MS"/>
          <w:b/>
          <w:kern w:val="2"/>
          <w:lang w:eastAsia="hi-IN" w:bidi="hi-IN"/>
        </w:rPr>
      </w:pPr>
      <w:r w:rsidRPr="00A35819">
        <w:rPr>
          <w:rFonts w:eastAsia="Arial Unicode MS"/>
          <w:b/>
          <w:kern w:val="2"/>
          <w:lang w:eastAsia="hi-IN" w:bidi="hi-IN"/>
        </w:rPr>
        <w:t>города  Ростова-на-Дону «Школа №64»</w:t>
      </w:r>
    </w:p>
    <w:p w:rsidR="00A35819" w:rsidRPr="00A35819" w:rsidRDefault="00A35819" w:rsidP="00A35819">
      <w:pPr>
        <w:suppressAutoHyphens w:val="0"/>
        <w:spacing w:line="276" w:lineRule="auto"/>
        <w:jc w:val="center"/>
        <w:rPr>
          <w:b/>
          <w:lang w:eastAsia="ru-RU"/>
        </w:rPr>
      </w:pPr>
      <w:r w:rsidRPr="00A35819">
        <w:rPr>
          <w:b/>
          <w:lang w:eastAsia="ru-RU"/>
        </w:rPr>
        <w:t>_____________________________________________________________________________</w:t>
      </w:r>
    </w:p>
    <w:p w:rsidR="00A35819" w:rsidRPr="00A35819" w:rsidRDefault="00A35819" w:rsidP="00A35819">
      <w:pPr>
        <w:shd w:val="clear" w:color="auto" w:fill="FFFFFF"/>
        <w:suppressAutoHyphens w:val="0"/>
        <w:jc w:val="center"/>
        <w:rPr>
          <w:b/>
          <w:lang w:eastAsia="ru-RU"/>
        </w:rPr>
      </w:pPr>
    </w:p>
    <w:tbl>
      <w:tblPr>
        <w:tblStyle w:val="af4"/>
        <w:tblW w:w="11272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62"/>
        <w:gridCol w:w="5210"/>
      </w:tblGrid>
      <w:tr w:rsidR="003056E2" w:rsidTr="00AD3C58">
        <w:trPr>
          <w:trHeight w:val="2382"/>
        </w:trPr>
        <w:tc>
          <w:tcPr>
            <w:tcW w:w="6062" w:type="dxa"/>
          </w:tcPr>
          <w:p w:rsidR="003056E2" w:rsidRPr="003056E2" w:rsidRDefault="003056E2" w:rsidP="003056E2">
            <w:pPr>
              <w:tabs>
                <w:tab w:val="left" w:pos="6255"/>
              </w:tabs>
              <w:suppressAutoHyphens w:val="0"/>
              <w:rPr>
                <w:rFonts w:eastAsia="Calibri"/>
                <w:lang w:eastAsia="en-US"/>
              </w:rPr>
            </w:pPr>
            <w:r w:rsidRPr="003056E2">
              <w:rPr>
                <w:rFonts w:eastAsia="Calibri"/>
                <w:lang w:eastAsia="en-US"/>
              </w:rPr>
              <w:t xml:space="preserve">Протокол заседания                                                                                             </w:t>
            </w:r>
          </w:p>
          <w:p w:rsidR="003056E2" w:rsidRPr="003056E2" w:rsidRDefault="003056E2" w:rsidP="003056E2">
            <w:pPr>
              <w:tabs>
                <w:tab w:val="left" w:pos="6255"/>
              </w:tabs>
              <w:suppressAutoHyphens w:val="0"/>
              <w:rPr>
                <w:rFonts w:eastAsia="Calibri"/>
                <w:lang w:eastAsia="en-US"/>
              </w:rPr>
            </w:pPr>
            <w:r w:rsidRPr="003056E2">
              <w:rPr>
                <w:rFonts w:eastAsia="Calibri"/>
                <w:lang w:eastAsia="en-US"/>
              </w:rPr>
              <w:t xml:space="preserve">педагогического  совета                                                                      </w:t>
            </w:r>
          </w:p>
          <w:p w:rsidR="003056E2" w:rsidRPr="003056E2" w:rsidRDefault="003056E2" w:rsidP="003056E2">
            <w:pPr>
              <w:tabs>
                <w:tab w:val="left" w:pos="6255"/>
              </w:tabs>
              <w:suppressAutoHyphens w:val="0"/>
              <w:rPr>
                <w:rFonts w:eastAsia="Calibri"/>
                <w:lang w:eastAsia="en-US"/>
              </w:rPr>
            </w:pPr>
            <w:r w:rsidRPr="003056E2">
              <w:rPr>
                <w:rFonts w:eastAsia="Calibri"/>
                <w:lang w:eastAsia="en-US"/>
              </w:rPr>
              <w:t>МБОУ «Школа № 64»</w:t>
            </w:r>
            <w:r w:rsidRPr="003056E2">
              <w:rPr>
                <w:rFonts w:eastAsia="Calibri"/>
                <w:lang w:eastAsia="en-US"/>
              </w:rPr>
              <w:tab/>
            </w:r>
          </w:p>
          <w:p w:rsidR="003056E2" w:rsidRDefault="003056E2" w:rsidP="003056E2">
            <w:pPr>
              <w:tabs>
                <w:tab w:val="left" w:pos="6255"/>
              </w:tabs>
              <w:suppressAutoHyphens w:val="0"/>
              <w:rPr>
                <w:rFonts w:eastAsia="Calibri"/>
                <w:lang w:eastAsia="en-US"/>
              </w:rPr>
            </w:pPr>
            <w:r w:rsidRPr="003056E2">
              <w:rPr>
                <w:rFonts w:eastAsia="Calibri"/>
                <w:lang w:eastAsia="en-US"/>
              </w:rPr>
              <w:t xml:space="preserve">от 31.08.2021 №1                                                                               </w:t>
            </w:r>
          </w:p>
        </w:tc>
        <w:tc>
          <w:tcPr>
            <w:tcW w:w="5210" w:type="dxa"/>
          </w:tcPr>
          <w:p w:rsidR="00AD3C58" w:rsidRPr="001556B8" w:rsidRDefault="00AD3C58" w:rsidP="00AD3C58">
            <w:pPr>
              <w:ind w:right="-2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32385</wp:posOffset>
                  </wp:positionV>
                  <wp:extent cx="1333500" cy="13525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56B8">
              <w:t xml:space="preserve">УТВЕРЖДАЮ </w:t>
            </w:r>
          </w:p>
          <w:p w:rsidR="00AD3C58" w:rsidRPr="001556B8" w:rsidRDefault="00AD3C58" w:rsidP="00AD3C58">
            <w:pPr>
              <w:ind w:right="-28"/>
            </w:pPr>
            <w:r w:rsidRPr="001556B8">
              <w:t>Директор МБОУ «Школа № 64</w:t>
            </w:r>
          </w:p>
          <w:p w:rsidR="00AD3C58" w:rsidRPr="001556B8" w:rsidRDefault="00AD3C58" w:rsidP="00AD3C58">
            <w:pPr>
              <w:ind w:left="745" w:right="-28"/>
            </w:pPr>
          </w:p>
          <w:p w:rsidR="00AD3C58" w:rsidRPr="001556B8" w:rsidRDefault="00AD3C58" w:rsidP="00AD3C58">
            <w:pPr>
              <w:ind w:right="-28"/>
            </w:pPr>
          </w:p>
          <w:p w:rsidR="00AD3C58" w:rsidRPr="001556B8" w:rsidRDefault="00AD3C58" w:rsidP="00AD3C58">
            <w:pPr>
              <w:ind w:right="-28"/>
            </w:pPr>
            <w:r w:rsidRPr="001556B8">
              <w:t xml:space="preserve">                                А.А.Иванова</w:t>
            </w:r>
          </w:p>
          <w:p w:rsidR="003056E2" w:rsidRDefault="00AD3C58" w:rsidP="00AD3C58">
            <w:pPr>
              <w:tabs>
                <w:tab w:val="left" w:pos="6255"/>
              </w:tabs>
              <w:suppressAutoHyphens w:val="0"/>
              <w:rPr>
                <w:rFonts w:eastAsia="Calibri"/>
                <w:lang w:eastAsia="en-US"/>
              </w:rPr>
            </w:pPr>
            <w:r>
              <w:t>приказ №  142     от 31.08.2021</w:t>
            </w:r>
          </w:p>
        </w:tc>
      </w:tr>
    </w:tbl>
    <w:p w:rsidR="003056E2" w:rsidRDefault="003056E2" w:rsidP="00A35819">
      <w:pPr>
        <w:tabs>
          <w:tab w:val="left" w:pos="6255"/>
        </w:tabs>
        <w:suppressAutoHyphens w:val="0"/>
        <w:rPr>
          <w:rFonts w:eastAsia="Calibri"/>
          <w:lang w:eastAsia="en-US"/>
        </w:rPr>
      </w:pPr>
    </w:p>
    <w:p w:rsidR="003056E2" w:rsidRDefault="003056E2" w:rsidP="00A35819">
      <w:pPr>
        <w:tabs>
          <w:tab w:val="left" w:pos="6255"/>
        </w:tabs>
        <w:suppressAutoHyphens w:val="0"/>
        <w:rPr>
          <w:rFonts w:eastAsia="Calibri"/>
          <w:lang w:eastAsia="en-US"/>
        </w:rPr>
      </w:pPr>
    </w:p>
    <w:p w:rsidR="00AD3C58" w:rsidRDefault="00AD3C58" w:rsidP="00AD3C58">
      <w:pPr>
        <w:tabs>
          <w:tab w:val="left" w:pos="6255"/>
        </w:tabs>
        <w:suppressAutoHyphens w:val="0"/>
        <w:rPr>
          <w:rFonts w:eastAsia="Calibri"/>
          <w:lang w:eastAsia="en-US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 xml:space="preserve">План </w:t>
      </w:r>
    </w:p>
    <w:p w:rsidR="00A35819" w:rsidRP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>мероприятий («дорожная карта»)</w:t>
      </w:r>
    </w:p>
    <w:p w:rsidR="00A35819" w:rsidRP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 xml:space="preserve"> по подготовке к проведению государственной итоговой аттестации </w:t>
      </w:r>
    </w:p>
    <w:p w:rsidR="00A35819" w:rsidRP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 xml:space="preserve">по образовательным программам основного общего и среднего общего образования </w:t>
      </w:r>
    </w:p>
    <w:p w:rsidR="00A35819" w:rsidRP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>в МБОУ «Школа № 64»</w:t>
      </w:r>
    </w:p>
    <w:p w:rsidR="00A35819" w:rsidRPr="00A35819" w:rsidRDefault="00A35819" w:rsidP="00A35819">
      <w:pPr>
        <w:jc w:val="center"/>
        <w:rPr>
          <w:b/>
          <w:sz w:val="36"/>
          <w:szCs w:val="36"/>
        </w:rPr>
      </w:pPr>
      <w:r w:rsidRPr="00A35819">
        <w:rPr>
          <w:b/>
          <w:sz w:val="36"/>
          <w:szCs w:val="36"/>
        </w:rPr>
        <w:t>в 2021-2022 учебном году</w:t>
      </w: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A35819" w:rsidRPr="00A35819" w:rsidRDefault="00A35819" w:rsidP="00A35819">
      <w:pPr>
        <w:suppressAutoHyphens w:val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301BA0" w:rsidRDefault="00301BA0" w:rsidP="0063492A">
      <w:pPr>
        <w:jc w:val="right"/>
        <w:rPr>
          <w:sz w:val="28"/>
          <w:szCs w:val="28"/>
        </w:rPr>
      </w:pPr>
    </w:p>
    <w:p w:rsidR="00B0392D" w:rsidRDefault="00B0392D" w:rsidP="0063492A">
      <w:pPr>
        <w:jc w:val="right"/>
        <w:rPr>
          <w:sz w:val="28"/>
          <w:szCs w:val="28"/>
        </w:rPr>
        <w:sectPr w:rsidR="00B0392D" w:rsidSect="00B0392D">
          <w:pgSz w:w="11905" w:h="16837"/>
          <w:pgMar w:top="1134" w:right="851" w:bottom="1134" w:left="851" w:header="720" w:footer="720" w:gutter="0"/>
          <w:cols w:space="720"/>
          <w:docGrid w:linePitch="360"/>
        </w:sectPr>
      </w:pPr>
    </w:p>
    <w:p w:rsidR="00D7667D" w:rsidRPr="00D8634E" w:rsidRDefault="00D7667D" w:rsidP="00C16E11">
      <w:pPr>
        <w:jc w:val="center"/>
        <w:rPr>
          <w:b/>
        </w:rPr>
      </w:pPr>
    </w:p>
    <w:p w:rsidR="00D8634E" w:rsidRPr="00D8634E" w:rsidRDefault="00720909" w:rsidP="00C16E11">
      <w:pPr>
        <w:jc w:val="center"/>
        <w:rPr>
          <w:b/>
        </w:rPr>
      </w:pPr>
      <w:r w:rsidRPr="00D8634E">
        <w:rPr>
          <w:b/>
        </w:rPr>
        <w:t>План мероприятий («дорожная карта»)</w:t>
      </w:r>
    </w:p>
    <w:p w:rsidR="00D8634E" w:rsidRPr="00D8634E" w:rsidRDefault="00720909" w:rsidP="00C16E11">
      <w:pPr>
        <w:jc w:val="center"/>
        <w:rPr>
          <w:b/>
        </w:rPr>
      </w:pPr>
      <w:r w:rsidRPr="00D8634E">
        <w:rPr>
          <w:b/>
        </w:rPr>
        <w:t xml:space="preserve"> по </w:t>
      </w:r>
      <w:r w:rsidR="00F13DA7" w:rsidRPr="00D8634E">
        <w:rPr>
          <w:b/>
        </w:rPr>
        <w:t>подготовке</w:t>
      </w:r>
      <w:r w:rsidR="00F56994" w:rsidRPr="00D8634E">
        <w:rPr>
          <w:b/>
        </w:rPr>
        <w:t xml:space="preserve"> к проведению государственной итоговой аттестации </w:t>
      </w:r>
    </w:p>
    <w:p w:rsidR="00D8634E" w:rsidRPr="00D8634E" w:rsidRDefault="00F56994" w:rsidP="00C16E11">
      <w:pPr>
        <w:jc w:val="center"/>
        <w:rPr>
          <w:b/>
        </w:rPr>
      </w:pPr>
      <w:r w:rsidRPr="00D8634E">
        <w:rPr>
          <w:b/>
        </w:rPr>
        <w:t>по образовательным программам основного общего и среднего общего образования</w:t>
      </w:r>
    </w:p>
    <w:p w:rsidR="003F7C6F" w:rsidRPr="00D8634E" w:rsidRDefault="00720909" w:rsidP="00C16E11">
      <w:pPr>
        <w:jc w:val="center"/>
        <w:rPr>
          <w:b/>
        </w:rPr>
      </w:pPr>
      <w:r w:rsidRPr="00D8634E">
        <w:rPr>
          <w:b/>
        </w:rPr>
        <w:t xml:space="preserve">в </w:t>
      </w:r>
      <w:r w:rsidR="003B13C6" w:rsidRPr="00D8634E">
        <w:rPr>
          <w:b/>
        </w:rPr>
        <w:t>М</w:t>
      </w:r>
      <w:r w:rsidR="003F7C6F" w:rsidRPr="00D8634E">
        <w:rPr>
          <w:b/>
        </w:rPr>
        <w:t>Б</w:t>
      </w:r>
      <w:r w:rsidR="003B13C6" w:rsidRPr="00D8634E">
        <w:rPr>
          <w:b/>
        </w:rPr>
        <w:t xml:space="preserve">ОУ </w:t>
      </w:r>
      <w:r w:rsidR="003F7C6F" w:rsidRPr="00D8634E">
        <w:rPr>
          <w:b/>
        </w:rPr>
        <w:t>«</w:t>
      </w:r>
      <w:r w:rsidR="003B13C6" w:rsidRPr="00D8634E">
        <w:rPr>
          <w:b/>
        </w:rPr>
        <w:t>Ш</w:t>
      </w:r>
      <w:r w:rsidR="003F7C6F" w:rsidRPr="00D8634E">
        <w:rPr>
          <w:b/>
        </w:rPr>
        <w:t>кола</w:t>
      </w:r>
      <w:r w:rsidR="003B13C6" w:rsidRPr="00D8634E">
        <w:rPr>
          <w:b/>
        </w:rPr>
        <w:t xml:space="preserve"> № </w:t>
      </w:r>
      <w:r w:rsidR="003F7C6F" w:rsidRPr="00D8634E">
        <w:rPr>
          <w:b/>
        </w:rPr>
        <w:t>64»</w:t>
      </w:r>
    </w:p>
    <w:p w:rsidR="00064614" w:rsidRPr="00D8634E" w:rsidRDefault="00912C1C" w:rsidP="00C16E11">
      <w:pPr>
        <w:jc w:val="center"/>
        <w:rPr>
          <w:b/>
        </w:rPr>
      </w:pPr>
      <w:r w:rsidRPr="00D8634E">
        <w:rPr>
          <w:b/>
        </w:rPr>
        <w:t xml:space="preserve">в </w:t>
      </w:r>
      <w:r w:rsidR="003F7C6F" w:rsidRPr="00D8634E">
        <w:rPr>
          <w:b/>
        </w:rPr>
        <w:t>20</w:t>
      </w:r>
      <w:r w:rsidR="00171E7A">
        <w:rPr>
          <w:b/>
        </w:rPr>
        <w:t>21</w:t>
      </w:r>
      <w:r w:rsidR="003F7C6F" w:rsidRPr="00D8634E">
        <w:rPr>
          <w:b/>
        </w:rPr>
        <w:t>-</w:t>
      </w:r>
      <w:r w:rsidRPr="00D8634E">
        <w:rPr>
          <w:b/>
        </w:rPr>
        <w:t>202</w:t>
      </w:r>
      <w:r w:rsidR="00171E7A">
        <w:rPr>
          <w:b/>
        </w:rPr>
        <w:t>2</w:t>
      </w:r>
      <w:r w:rsidR="003F7C6F" w:rsidRPr="00D8634E">
        <w:rPr>
          <w:b/>
        </w:rPr>
        <w:t xml:space="preserve">учебном </w:t>
      </w:r>
      <w:r w:rsidR="00DF5C81" w:rsidRPr="00D8634E">
        <w:rPr>
          <w:b/>
        </w:rPr>
        <w:t>г</w:t>
      </w:r>
      <w:r w:rsidR="00720909" w:rsidRPr="00D8634E">
        <w:rPr>
          <w:b/>
        </w:rPr>
        <w:t>оду</w:t>
      </w:r>
    </w:p>
    <w:p w:rsidR="00E114EE" w:rsidRPr="00D8634E" w:rsidRDefault="00E114EE" w:rsidP="00C16E11">
      <w:pPr>
        <w:jc w:val="center"/>
        <w:rPr>
          <w:b/>
        </w:rPr>
      </w:pPr>
    </w:p>
    <w:tbl>
      <w:tblPr>
        <w:tblW w:w="2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7767"/>
        <w:gridCol w:w="2410"/>
        <w:gridCol w:w="3827"/>
        <w:gridCol w:w="3827"/>
        <w:gridCol w:w="3827"/>
      </w:tblGrid>
      <w:tr w:rsidR="00CF253C" w:rsidRPr="00D8634E" w:rsidTr="00842A27">
        <w:trPr>
          <w:gridAfter w:val="2"/>
          <w:wAfter w:w="7654" w:type="dxa"/>
          <w:tblHeader/>
        </w:trPr>
        <w:tc>
          <w:tcPr>
            <w:tcW w:w="988" w:type="dxa"/>
            <w:hideMark/>
          </w:tcPr>
          <w:p w:rsidR="00CF253C" w:rsidRPr="00D8634E" w:rsidRDefault="00CF253C" w:rsidP="00C16E11">
            <w:pPr>
              <w:jc w:val="center"/>
              <w:rPr>
                <w:b/>
              </w:rPr>
            </w:pPr>
            <w:r w:rsidRPr="00D8634E">
              <w:rPr>
                <w:b/>
              </w:rPr>
              <w:t>№ п/п</w:t>
            </w:r>
          </w:p>
        </w:tc>
        <w:tc>
          <w:tcPr>
            <w:tcW w:w="7767" w:type="dxa"/>
            <w:hideMark/>
          </w:tcPr>
          <w:p w:rsidR="00CF253C" w:rsidRPr="00D8634E" w:rsidRDefault="00CF253C" w:rsidP="00C16E11">
            <w:pPr>
              <w:jc w:val="center"/>
              <w:rPr>
                <w:b/>
              </w:rPr>
            </w:pPr>
            <w:r w:rsidRPr="00D8634E">
              <w:rPr>
                <w:b/>
              </w:rPr>
              <w:t>Мероприятия</w:t>
            </w:r>
          </w:p>
        </w:tc>
        <w:tc>
          <w:tcPr>
            <w:tcW w:w="2410" w:type="dxa"/>
            <w:hideMark/>
          </w:tcPr>
          <w:p w:rsidR="00CF253C" w:rsidRPr="00D8634E" w:rsidRDefault="00CF253C" w:rsidP="00C16E11">
            <w:pPr>
              <w:jc w:val="center"/>
              <w:rPr>
                <w:b/>
              </w:rPr>
            </w:pPr>
            <w:r w:rsidRPr="00D8634E">
              <w:rPr>
                <w:b/>
              </w:rPr>
              <w:t>Срок</w:t>
            </w:r>
          </w:p>
        </w:tc>
        <w:tc>
          <w:tcPr>
            <w:tcW w:w="3827" w:type="dxa"/>
            <w:hideMark/>
          </w:tcPr>
          <w:p w:rsidR="00CF253C" w:rsidRPr="00D8634E" w:rsidRDefault="00CF253C" w:rsidP="00C16E11">
            <w:pPr>
              <w:jc w:val="center"/>
              <w:rPr>
                <w:b/>
              </w:rPr>
            </w:pPr>
            <w:r w:rsidRPr="00D8634E">
              <w:rPr>
                <w:b/>
              </w:rPr>
              <w:t>Ответственные исполнители</w:t>
            </w:r>
          </w:p>
        </w:tc>
      </w:tr>
      <w:tr w:rsidR="00796DAA" w:rsidRPr="00D8634E" w:rsidTr="00842A27">
        <w:trPr>
          <w:gridAfter w:val="2"/>
          <w:wAfter w:w="7654" w:type="dxa"/>
          <w:trHeight w:val="335"/>
        </w:trPr>
        <w:tc>
          <w:tcPr>
            <w:tcW w:w="14992" w:type="dxa"/>
            <w:gridSpan w:val="4"/>
          </w:tcPr>
          <w:p w:rsidR="00BB1790" w:rsidRPr="00D8634E" w:rsidRDefault="00BB1790" w:rsidP="00C16E11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DAA" w:rsidRPr="00D8634E" w:rsidRDefault="00796DAA" w:rsidP="00071101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 xml:space="preserve">1. Анализ </w:t>
            </w:r>
            <w:r w:rsidR="00912C1C" w:rsidRPr="00D8634E">
              <w:rPr>
                <w:rFonts w:ascii="Times New Roman" w:hAnsi="Times New Roman"/>
                <w:b/>
                <w:sz w:val="24"/>
                <w:szCs w:val="24"/>
              </w:rPr>
              <w:t>проведения ГИА-9 и ГИА-11 в 20</w:t>
            </w:r>
            <w:r w:rsidR="0007110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672C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2672CC" w:rsidRPr="00D8634E" w:rsidRDefault="00F73738" w:rsidP="00C16E11">
            <w:pPr>
              <w:jc w:val="center"/>
            </w:pPr>
            <w:r w:rsidRPr="00D8634E">
              <w:t>1.1.</w:t>
            </w:r>
          </w:p>
        </w:tc>
        <w:tc>
          <w:tcPr>
            <w:tcW w:w="7767" w:type="dxa"/>
          </w:tcPr>
          <w:p w:rsidR="002672CC" w:rsidRPr="00D8634E" w:rsidRDefault="002672CC" w:rsidP="007A3B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результатах ГИА (на основании показателей региональной базы данных учащихся, 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завершивших в 20</w:t>
            </w:r>
            <w:r w:rsidR="007A3B5C">
              <w:rPr>
                <w:rFonts w:ascii="Times New Roman" w:hAnsi="Times New Roman"/>
                <w:sz w:val="24"/>
                <w:szCs w:val="24"/>
              </w:rPr>
              <w:t>20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году освоение программы среднего общего образования, </w:t>
            </w:r>
            <w:r w:rsidR="00A100B3" w:rsidRPr="00D8634E">
              <w:rPr>
                <w:rFonts w:ascii="Times New Roman" w:hAnsi="Times New Roman"/>
                <w:sz w:val="24"/>
                <w:szCs w:val="24"/>
              </w:rPr>
              <w:t xml:space="preserve">программ основного общего образования, </w:t>
            </w:r>
            <w:r w:rsidR="00620498" w:rsidRPr="00D8634E">
              <w:rPr>
                <w:rFonts w:ascii="Times New Roman" w:hAnsi="Times New Roman"/>
                <w:sz w:val="24"/>
                <w:szCs w:val="24"/>
              </w:rPr>
              <w:t xml:space="preserve">протоколов ЕГЭ, </w:t>
            </w:r>
            <w:r w:rsidR="00A100B3" w:rsidRPr="00D8634E">
              <w:rPr>
                <w:rFonts w:ascii="Times New Roman" w:hAnsi="Times New Roman"/>
                <w:sz w:val="24"/>
                <w:szCs w:val="24"/>
              </w:rPr>
              <w:t>протоколов ОГЭ</w:t>
            </w:r>
            <w:r w:rsidR="00CA7019" w:rsidRPr="00D8634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2672CC" w:rsidRPr="00D8634E" w:rsidRDefault="00C56242" w:rsidP="00C56242">
            <w:pPr>
              <w:ind w:right="34"/>
              <w:jc w:val="center"/>
            </w:pPr>
            <w:r w:rsidRPr="00D8634E">
              <w:t>А</w:t>
            </w:r>
            <w:r w:rsidR="002672CC" w:rsidRPr="00D8634E">
              <w:t>вгуст</w:t>
            </w:r>
            <w:r w:rsidR="00F56994" w:rsidRPr="00D8634E">
              <w:t>20</w:t>
            </w:r>
            <w:r>
              <w:t>21</w:t>
            </w:r>
            <w:r w:rsidR="00720909" w:rsidRPr="00D8634E">
              <w:t xml:space="preserve"> года</w:t>
            </w:r>
          </w:p>
        </w:tc>
        <w:tc>
          <w:tcPr>
            <w:tcW w:w="3827" w:type="dxa"/>
          </w:tcPr>
          <w:p w:rsidR="0022248E" w:rsidRPr="00D8634E" w:rsidRDefault="00301BA0" w:rsidP="00C16E11">
            <w:pPr>
              <w:jc w:val="center"/>
            </w:pPr>
            <w:r w:rsidRPr="00D8634E">
              <w:t>Ве</w:t>
            </w:r>
            <w:r w:rsidR="006604BC" w:rsidRPr="00D8634E">
              <w:t>лежанина Г.А</w:t>
            </w:r>
            <w:r w:rsidR="00A100B3" w:rsidRPr="00D8634E">
              <w:t>.</w:t>
            </w:r>
          </w:p>
          <w:p w:rsidR="004929DE" w:rsidRPr="00D8634E" w:rsidRDefault="004929DE" w:rsidP="00C16E11">
            <w:pPr>
              <w:jc w:val="center"/>
            </w:pPr>
            <w:r w:rsidRPr="00D8634E">
              <w:t>Учителя - предметники</w:t>
            </w:r>
          </w:p>
        </w:tc>
      </w:tr>
      <w:tr w:rsidR="001B4732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1B4732" w:rsidRPr="00D8634E" w:rsidRDefault="001B4732" w:rsidP="00C16E11">
            <w:pPr>
              <w:jc w:val="center"/>
            </w:pPr>
            <w:r w:rsidRPr="00D8634E">
              <w:t>1.2.</w:t>
            </w:r>
          </w:p>
        </w:tc>
        <w:tc>
          <w:tcPr>
            <w:tcW w:w="7767" w:type="dxa"/>
          </w:tcPr>
          <w:p w:rsidR="001B4732" w:rsidRPr="00D8634E" w:rsidRDefault="001B4732" w:rsidP="00912DA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Представление итогов проведения ГИА-9 и ГИА-11 на </w:t>
            </w:r>
            <w:r w:rsidR="00A100B3" w:rsidRPr="00D8634E"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</w:p>
        </w:tc>
        <w:tc>
          <w:tcPr>
            <w:tcW w:w="2410" w:type="dxa"/>
          </w:tcPr>
          <w:p w:rsidR="001B4732" w:rsidRPr="00D8634E" w:rsidRDefault="001B4732" w:rsidP="00C56242">
            <w:pPr>
              <w:ind w:right="34"/>
              <w:jc w:val="center"/>
            </w:pPr>
            <w:r w:rsidRPr="00D8634E">
              <w:t>август 20</w:t>
            </w:r>
            <w:r w:rsidR="00C56242">
              <w:t xml:space="preserve">21 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5F0901" w:rsidRPr="00D8634E" w:rsidRDefault="005F0901" w:rsidP="005F0901">
            <w:pPr>
              <w:jc w:val="center"/>
            </w:pPr>
            <w:r w:rsidRPr="00D8634E">
              <w:t>Вележанина Г.А.</w:t>
            </w:r>
          </w:p>
          <w:p w:rsidR="001B4732" w:rsidRPr="00D8634E" w:rsidRDefault="001B4732" w:rsidP="00C16E11">
            <w:pPr>
              <w:jc w:val="center"/>
            </w:pPr>
          </w:p>
        </w:tc>
      </w:tr>
      <w:tr w:rsidR="00620498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620498" w:rsidRPr="00D8634E" w:rsidRDefault="00620498" w:rsidP="00C16E11">
            <w:pPr>
              <w:jc w:val="center"/>
            </w:pPr>
            <w:r w:rsidRPr="00D8634E">
              <w:t>1.3.</w:t>
            </w:r>
          </w:p>
        </w:tc>
        <w:tc>
          <w:tcPr>
            <w:tcW w:w="7767" w:type="dxa"/>
          </w:tcPr>
          <w:p w:rsidR="00620498" w:rsidRPr="00D8634E" w:rsidRDefault="00F57708" w:rsidP="00F577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929DE" w:rsidRPr="00D8634E">
              <w:rPr>
                <w:rFonts w:ascii="Times New Roman" w:hAnsi="Times New Roman"/>
                <w:sz w:val="24"/>
                <w:szCs w:val="24"/>
              </w:rPr>
              <w:t xml:space="preserve">аседание методсовета, МО </w:t>
            </w:r>
            <w:r w:rsidR="00620498" w:rsidRPr="00D863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20498" w:rsidRPr="00D8634E">
              <w:rPr>
                <w:rFonts w:ascii="Times New Roman" w:hAnsi="Times New Roman"/>
                <w:sz w:val="24"/>
                <w:szCs w:val="24"/>
              </w:rPr>
              <w:t xml:space="preserve">тоги ЕГЭ и ОГЭ  в </w:t>
            </w:r>
            <w:r w:rsidR="00BD770B">
              <w:rPr>
                <w:rFonts w:ascii="Times New Roman" w:hAnsi="Times New Roman"/>
                <w:sz w:val="24"/>
                <w:szCs w:val="24"/>
              </w:rPr>
              <w:t>2018-</w:t>
            </w:r>
            <w:r w:rsidR="00620498" w:rsidRPr="00D8634E">
              <w:rPr>
                <w:rFonts w:ascii="Times New Roman" w:hAnsi="Times New Roman"/>
                <w:sz w:val="24"/>
                <w:szCs w:val="24"/>
              </w:rPr>
              <w:t>201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9</w:t>
            </w:r>
            <w:r w:rsidR="00620498" w:rsidRPr="00D8634E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410" w:type="dxa"/>
          </w:tcPr>
          <w:p w:rsidR="00620498" w:rsidRPr="00D8634E" w:rsidRDefault="00A66311" w:rsidP="00C56242">
            <w:pPr>
              <w:ind w:right="34"/>
              <w:jc w:val="center"/>
            </w:pPr>
            <w:r w:rsidRPr="00D8634E">
              <w:t>август 20</w:t>
            </w:r>
            <w:r w:rsidR="00C56242">
              <w:t>21</w:t>
            </w:r>
            <w:r w:rsidR="00620498" w:rsidRPr="00D8634E">
              <w:t xml:space="preserve"> года</w:t>
            </w:r>
          </w:p>
        </w:tc>
        <w:tc>
          <w:tcPr>
            <w:tcW w:w="3827" w:type="dxa"/>
          </w:tcPr>
          <w:p w:rsidR="005F0901" w:rsidRPr="00D8634E" w:rsidRDefault="005F0901" w:rsidP="00C16E11">
            <w:pPr>
              <w:jc w:val="center"/>
            </w:pPr>
            <w:r w:rsidRPr="00D8634E">
              <w:t>Вележанина Г.А.</w:t>
            </w:r>
          </w:p>
          <w:p w:rsidR="00620498" w:rsidRPr="00D8634E" w:rsidRDefault="004929DE" w:rsidP="005F0901">
            <w:pPr>
              <w:jc w:val="center"/>
            </w:pPr>
            <w:r w:rsidRPr="00D8634E">
              <w:t>Руководители МО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jc w:val="center"/>
            </w:pPr>
            <w:r w:rsidRPr="00D8634E">
              <w:t>1.4</w:t>
            </w:r>
          </w:p>
        </w:tc>
        <w:tc>
          <w:tcPr>
            <w:tcW w:w="7767" w:type="dxa"/>
          </w:tcPr>
          <w:p w:rsidR="00912C1C" w:rsidRPr="00D8634E" w:rsidRDefault="00912C1C" w:rsidP="007A3B5C">
            <w:pPr>
              <w:tabs>
                <w:tab w:val="left" w:pos="15240"/>
              </w:tabs>
              <w:ind w:right="392"/>
            </w:pPr>
            <w:r w:rsidRPr="00D8634E">
              <w:t>Составление и утверждение дорожной карты подготовки и проведения ГИА в 20</w:t>
            </w:r>
            <w:r w:rsidR="007A3B5C">
              <w:t>21</w:t>
            </w:r>
            <w:r w:rsidRPr="00D8634E">
              <w:t>-202</w:t>
            </w:r>
            <w:r w:rsidR="007A3B5C">
              <w:t>2</w:t>
            </w:r>
            <w:r w:rsidRPr="00D8634E">
              <w:t xml:space="preserve"> учебном году</w:t>
            </w:r>
          </w:p>
        </w:tc>
        <w:tc>
          <w:tcPr>
            <w:tcW w:w="2410" w:type="dxa"/>
          </w:tcPr>
          <w:p w:rsidR="00912C1C" w:rsidRPr="00D8634E" w:rsidRDefault="00F57708" w:rsidP="00C56242">
            <w:pPr>
              <w:tabs>
                <w:tab w:val="left" w:pos="15240"/>
              </w:tabs>
              <w:ind w:left="-108" w:right="-108"/>
              <w:jc w:val="center"/>
            </w:pPr>
            <w:r w:rsidRPr="00D8634E">
              <w:t>август</w:t>
            </w:r>
            <w:r w:rsidR="00912C1C" w:rsidRPr="00D8634E">
              <w:t xml:space="preserve"> 20</w:t>
            </w:r>
            <w:r w:rsidR="00C56242">
              <w:t>21</w:t>
            </w:r>
          </w:p>
        </w:tc>
        <w:tc>
          <w:tcPr>
            <w:tcW w:w="3827" w:type="dxa"/>
          </w:tcPr>
          <w:p w:rsidR="005F0901" w:rsidRPr="00D8634E" w:rsidRDefault="00912C1C" w:rsidP="005F0901">
            <w:pPr>
              <w:jc w:val="center"/>
            </w:pPr>
            <w:r w:rsidRPr="00D8634E">
              <w:t>.</w:t>
            </w:r>
            <w:r w:rsidR="005F0901" w:rsidRPr="00D8634E">
              <w:t>Вележанина Г.А.</w:t>
            </w:r>
          </w:p>
          <w:p w:rsidR="00912C1C" w:rsidRPr="00D8634E" w:rsidRDefault="00912C1C" w:rsidP="00912C1C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jc w:val="center"/>
            </w:pPr>
            <w:r w:rsidRPr="00D8634E">
              <w:t>1.5.</w:t>
            </w:r>
          </w:p>
        </w:tc>
        <w:tc>
          <w:tcPr>
            <w:tcW w:w="7767" w:type="dxa"/>
          </w:tcPr>
          <w:p w:rsidR="00912C1C" w:rsidRPr="00D8634E" w:rsidRDefault="00912C1C" w:rsidP="0036239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Проведение совещания при директоре  «О результатах государственной итоговой аттестации 20</w:t>
            </w:r>
            <w:r w:rsidR="00362395">
              <w:rPr>
                <w:rFonts w:ascii="Times New Roman" w:hAnsi="Times New Roman"/>
                <w:sz w:val="24"/>
                <w:szCs w:val="24"/>
              </w:rPr>
              <w:t>21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года и совершенствовании подготовки к ЕГЭ и ОГЭ в 202</w:t>
            </w:r>
            <w:r w:rsidR="00362395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году».</w:t>
            </w:r>
          </w:p>
        </w:tc>
        <w:tc>
          <w:tcPr>
            <w:tcW w:w="2410" w:type="dxa"/>
          </w:tcPr>
          <w:p w:rsidR="00912C1C" w:rsidRPr="00D8634E" w:rsidRDefault="00C56242" w:rsidP="00C56242">
            <w:pPr>
              <w:ind w:right="-2"/>
              <w:jc w:val="center"/>
              <w:rPr>
                <w:b/>
              </w:rPr>
            </w:pPr>
            <w:r w:rsidRPr="00D8634E">
              <w:t>С</w:t>
            </w:r>
            <w:r w:rsidR="00912C1C" w:rsidRPr="00D8634E">
              <w:t>ентябрь20</w:t>
            </w:r>
            <w:r>
              <w:t>21</w:t>
            </w:r>
            <w:r w:rsidR="00912C1C" w:rsidRPr="00D8634E">
              <w:t xml:space="preserve"> года</w:t>
            </w:r>
          </w:p>
        </w:tc>
        <w:tc>
          <w:tcPr>
            <w:tcW w:w="3827" w:type="dxa"/>
          </w:tcPr>
          <w:p w:rsidR="005F0901" w:rsidRPr="00D8634E" w:rsidRDefault="005F0901" w:rsidP="00912C1C">
            <w:pPr>
              <w:jc w:val="center"/>
            </w:pPr>
            <w:r w:rsidRPr="00D8634E">
              <w:t>Вележанина Г.А.</w:t>
            </w:r>
          </w:p>
          <w:p w:rsidR="005F0901" w:rsidRPr="00D8634E" w:rsidRDefault="005F0901" w:rsidP="00912C1C">
            <w:pPr>
              <w:jc w:val="center"/>
            </w:pPr>
            <w:r w:rsidRPr="00D8634E">
              <w:t>Любецкая О.Н.</w:t>
            </w:r>
          </w:p>
          <w:p w:rsidR="00912C1C" w:rsidRPr="00D8634E" w:rsidRDefault="00912C1C" w:rsidP="00912C1C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Формирование банка данных педагогических работников, осуществляющих подготовку обучающихся по программам основного общего образования и среднего общего образования для последующего обязательного повышения квалификации учителей-предметников по программам повышения квалификации.</w:t>
            </w:r>
          </w:p>
        </w:tc>
        <w:tc>
          <w:tcPr>
            <w:tcW w:w="2410" w:type="dxa"/>
          </w:tcPr>
          <w:p w:rsidR="00912C1C" w:rsidRPr="00D8634E" w:rsidRDefault="00912C1C" w:rsidP="0007110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0711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12C1C" w:rsidRPr="00D8634E" w:rsidRDefault="005F0901" w:rsidP="00C16E11">
            <w:pPr>
              <w:jc w:val="center"/>
            </w:pPr>
            <w:r w:rsidRPr="00D8634E">
              <w:t>Вележанина Г.А</w:t>
            </w:r>
            <w:r w:rsidR="00912C1C" w:rsidRPr="00D8634E">
              <w:t>,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Обеспечение участников ГИА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2C1C" w:rsidRPr="00D8634E" w:rsidRDefault="00912C1C" w:rsidP="005F090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 xml:space="preserve">Предоставление возможности выпускникам и учителям работать с образовательными сайтами: </w:t>
            </w:r>
            <w:r w:rsidRPr="00D8634E">
              <w:rPr>
                <w:lang w:val="en-US"/>
              </w:rPr>
              <w:t>ege</w:t>
            </w:r>
            <w:r w:rsidRPr="00D8634E">
              <w:t>.</w:t>
            </w:r>
            <w:r w:rsidRPr="00D8634E">
              <w:rPr>
                <w:lang w:val="en-US"/>
              </w:rPr>
              <w:t>edu</w:t>
            </w:r>
            <w:r w:rsidRPr="00D8634E">
              <w:t>.</w:t>
            </w:r>
            <w:r w:rsidRPr="00D8634E">
              <w:rPr>
                <w:lang w:val="en-US"/>
              </w:rPr>
              <w:t>ru</w:t>
            </w:r>
            <w:r w:rsidRPr="00D8634E">
              <w:t xml:space="preserve">, </w:t>
            </w:r>
            <w:r w:rsidRPr="00D8634E">
              <w:rPr>
                <w:lang w:val="en-US"/>
              </w:rPr>
              <w:t>ed</w:t>
            </w:r>
            <w:r w:rsidRPr="00D8634E">
              <w:t>.</w:t>
            </w:r>
            <w:r w:rsidRPr="00D8634E">
              <w:rPr>
                <w:lang w:val="en-US"/>
              </w:rPr>
              <w:t>gov</w:t>
            </w:r>
            <w:r w:rsidRPr="00D8634E">
              <w:t>.</w:t>
            </w:r>
            <w:r w:rsidRPr="00D8634E">
              <w:rPr>
                <w:lang w:val="en-US"/>
              </w:rPr>
              <w:t>ru</w:t>
            </w:r>
            <w:r w:rsidRPr="00D8634E">
              <w:t xml:space="preserve">, </w:t>
            </w:r>
            <w:r w:rsidRPr="00D8634E">
              <w:rPr>
                <w:lang w:val="en-US"/>
              </w:rPr>
              <w:t>rustest</w:t>
            </w:r>
            <w:r w:rsidRPr="00D8634E">
              <w:t>.</w:t>
            </w:r>
            <w:r w:rsidRPr="00D8634E">
              <w:rPr>
                <w:lang w:val="en-US"/>
              </w:rPr>
              <w:t>ru</w:t>
            </w:r>
            <w:r w:rsidRPr="00D8634E">
              <w:t>, ФИПИ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2C1C" w:rsidRPr="00D8634E" w:rsidRDefault="005F0901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Любецкая О.Н.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7767" w:type="dxa"/>
          </w:tcPr>
          <w:p w:rsidR="00912C1C" w:rsidRPr="00D8634E" w:rsidRDefault="00912C1C" w:rsidP="00912C1C">
            <w:pPr>
              <w:tabs>
                <w:tab w:val="left" w:pos="15240"/>
              </w:tabs>
              <w:ind w:right="392"/>
            </w:pPr>
            <w:r w:rsidRPr="00D8634E">
              <w:t>Индивидуальные консультации для педагогов, обучающихся и их родителей по вопросам подготовки и проведения ОГЭ, ЕГЭ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2C1C" w:rsidRPr="00D8634E" w:rsidRDefault="005F0901" w:rsidP="00C16E11">
            <w:pPr>
              <w:jc w:val="center"/>
            </w:pPr>
            <w:r w:rsidRPr="00D8634E">
              <w:t>Вележанина Г.А..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7" w:type="dxa"/>
          </w:tcPr>
          <w:p w:rsidR="00912C1C" w:rsidRPr="00D8634E" w:rsidRDefault="00912C1C" w:rsidP="006F0757">
            <w:pPr>
              <w:pStyle w:val="24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Участие в курсах повышения квалификации для учителей-предметников </w:t>
            </w:r>
          </w:p>
        </w:tc>
        <w:tc>
          <w:tcPr>
            <w:tcW w:w="2410" w:type="dxa"/>
          </w:tcPr>
          <w:p w:rsidR="00912C1C" w:rsidRPr="00D8634E" w:rsidRDefault="00912C1C" w:rsidP="00912C1C">
            <w:pPr>
              <w:pStyle w:val="24"/>
              <w:shd w:val="clear" w:color="auto" w:fill="auto"/>
              <w:spacing w:before="0" w:after="0" w:line="250" w:lineRule="exact"/>
              <w:ind w:left="16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827" w:type="dxa"/>
          </w:tcPr>
          <w:p w:rsidR="00912C1C" w:rsidRPr="00D8634E" w:rsidRDefault="00912C1C" w:rsidP="00C16E11">
            <w:pPr>
              <w:jc w:val="center"/>
            </w:pPr>
            <w:r w:rsidRPr="00D8634E">
              <w:t>Сойма Т.М.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67" w:type="dxa"/>
          </w:tcPr>
          <w:p w:rsidR="00912C1C" w:rsidRPr="00D8634E" w:rsidRDefault="00912C1C" w:rsidP="00912C1C">
            <w:pPr>
              <w:pStyle w:val="2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Участие в вебинарах, круглых столах, мастер-классах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</w:t>
            </w:r>
          </w:p>
        </w:tc>
        <w:tc>
          <w:tcPr>
            <w:tcW w:w="2410" w:type="dxa"/>
          </w:tcPr>
          <w:p w:rsidR="00912C1C" w:rsidRPr="00D8634E" w:rsidRDefault="00912C1C" w:rsidP="00AB2FF9">
            <w:pPr>
              <w:pStyle w:val="24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12C1C" w:rsidRDefault="00F57708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</w:t>
            </w:r>
          </w:p>
          <w:p w:rsidR="00F57708" w:rsidRPr="00D8634E" w:rsidRDefault="00F57708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МО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67" w:type="dxa"/>
          </w:tcPr>
          <w:p w:rsidR="00912C1C" w:rsidRPr="00D8634E" w:rsidRDefault="00912C1C" w:rsidP="00F577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Участие в работе районных</w:t>
            </w:r>
            <w:r w:rsidR="00F57708">
              <w:rPr>
                <w:rFonts w:ascii="Times New Roman" w:hAnsi="Times New Roman"/>
                <w:sz w:val="24"/>
                <w:szCs w:val="24"/>
              </w:rPr>
              <w:t>, городских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педагогических работников по совершенствованию преподавания учебных предметов и оценке качества обучения в образовательных организациях </w:t>
            </w:r>
          </w:p>
        </w:tc>
        <w:tc>
          <w:tcPr>
            <w:tcW w:w="2410" w:type="dxa"/>
          </w:tcPr>
          <w:p w:rsidR="00912C1C" w:rsidRPr="00F57708" w:rsidRDefault="00F57708" w:rsidP="00912C1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7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12C1C" w:rsidRPr="00D8634E" w:rsidRDefault="00260914" w:rsidP="00912C1C">
            <w:pPr>
              <w:jc w:val="center"/>
            </w:pPr>
            <w:r>
              <w:t>Вележанина Г.А.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Повышение квалификации и подготовки:</w:t>
            </w:r>
          </w:p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-учителей - предметников;</w:t>
            </w:r>
          </w:p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-организаторов ГИА в аудиториях ППЭ;</w:t>
            </w:r>
          </w:p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-лиц, ответственных за информационный обмен;</w:t>
            </w:r>
          </w:p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-экспертов предметных комиссий;</w:t>
            </w:r>
          </w:p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-общественных наблюдателей.</w:t>
            </w:r>
          </w:p>
        </w:tc>
        <w:tc>
          <w:tcPr>
            <w:tcW w:w="2410" w:type="dxa"/>
          </w:tcPr>
          <w:p w:rsidR="00912C1C" w:rsidRPr="00D8634E" w:rsidRDefault="006F0613" w:rsidP="00D067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О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ктябрь20</w:t>
            </w:r>
            <w:r w:rsidR="00D06798">
              <w:rPr>
                <w:rFonts w:ascii="Times New Roman" w:hAnsi="Times New Roman"/>
                <w:sz w:val="24"/>
                <w:szCs w:val="24"/>
              </w:rPr>
              <w:t>21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–май 202</w:t>
            </w:r>
            <w:r w:rsidR="00D06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12C1C" w:rsidRPr="00D8634E" w:rsidRDefault="00260914" w:rsidP="00C16E11">
            <w:pPr>
              <w:jc w:val="center"/>
            </w:pPr>
            <w:r>
              <w:t>Вележанина Г.А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67" w:type="dxa"/>
          </w:tcPr>
          <w:p w:rsidR="00912C1C" w:rsidRPr="00D8634E" w:rsidRDefault="00912C1C" w:rsidP="0026091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Формирование "групп риска"</w:t>
            </w:r>
            <w:r w:rsidR="0026091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609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щихся для индивидуальной работы, консультаций</w:t>
            </w:r>
            <w:r w:rsidR="00260914">
              <w:rPr>
                <w:rFonts w:ascii="Times New Roman" w:hAnsi="Times New Roman"/>
                <w:sz w:val="24"/>
                <w:szCs w:val="24"/>
              </w:rPr>
              <w:t>.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827" w:type="dxa"/>
          </w:tcPr>
          <w:p w:rsidR="00260914" w:rsidRDefault="00260914" w:rsidP="00905C7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260914" w:rsidRDefault="00260914" w:rsidP="00905C7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 С.В.</w:t>
            </w:r>
          </w:p>
          <w:p w:rsidR="00912C1C" w:rsidRPr="00D8634E" w:rsidRDefault="00905C7A" w:rsidP="00905C7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Мониторинг подготовки к ГИА индивидуальной работы с "группами риска" и </w:t>
            </w:r>
            <w:r w:rsidR="00260914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60914">
              <w:rPr>
                <w:rFonts w:ascii="Times New Roman" w:hAnsi="Times New Roman"/>
                <w:sz w:val="24"/>
                <w:szCs w:val="24"/>
              </w:rPr>
              <w:t>ю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щимися, показывающих высокие результаты обучения</w:t>
            </w:r>
          </w:p>
        </w:tc>
        <w:tc>
          <w:tcPr>
            <w:tcW w:w="2410" w:type="dxa"/>
          </w:tcPr>
          <w:p w:rsidR="00912C1C" w:rsidRPr="00D8634E" w:rsidRDefault="00912C1C" w:rsidP="00D067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ноябрь 20</w:t>
            </w:r>
            <w:r w:rsidR="00D06798">
              <w:rPr>
                <w:rFonts w:ascii="Times New Roman" w:hAnsi="Times New Roman"/>
                <w:sz w:val="24"/>
                <w:szCs w:val="24"/>
              </w:rPr>
              <w:t>21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- апрель 20</w:t>
            </w:r>
            <w:r w:rsidR="00905C7A" w:rsidRPr="00D8634E">
              <w:rPr>
                <w:rFonts w:ascii="Times New Roman" w:hAnsi="Times New Roman"/>
                <w:sz w:val="24"/>
                <w:szCs w:val="24"/>
              </w:rPr>
              <w:t>2</w:t>
            </w:r>
            <w:r w:rsidR="00D06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60914" w:rsidRDefault="00260914" w:rsidP="002609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260914" w:rsidRDefault="00260914" w:rsidP="002609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 С.В.</w:t>
            </w:r>
          </w:p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Проведение тренировочных работ по подготовке к ГИА -9 и ГИА-11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3827" w:type="dxa"/>
          </w:tcPr>
          <w:p w:rsidR="00260914" w:rsidRDefault="00260914" w:rsidP="002609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3. Нормативно-правовое обеспечение ГИА-9 и ГИА-11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jc w:val="center"/>
            </w:pPr>
            <w:r w:rsidRPr="00D8634E">
              <w:t>3.1.</w:t>
            </w:r>
          </w:p>
        </w:tc>
        <w:tc>
          <w:tcPr>
            <w:tcW w:w="7767" w:type="dxa"/>
          </w:tcPr>
          <w:p w:rsidR="00912C1C" w:rsidRPr="00D8634E" w:rsidRDefault="00912C1C" w:rsidP="00D54D9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 Ставропольского края, муниципальными нормативными документами.</w:t>
            </w:r>
          </w:p>
        </w:tc>
        <w:tc>
          <w:tcPr>
            <w:tcW w:w="2410" w:type="dxa"/>
          </w:tcPr>
          <w:p w:rsidR="00912C1C" w:rsidRPr="00D8634E" w:rsidRDefault="00912C1C" w:rsidP="00C16E11">
            <w:pPr>
              <w:jc w:val="center"/>
            </w:pPr>
            <w:r w:rsidRPr="00D8634E">
              <w:t>в течение учебного года</w:t>
            </w:r>
          </w:p>
        </w:tc>
        <w:tc>
          <w:tcPr>
            <w:tcW w:w="3827" w:type="dxa"/>
          </w:tcPr>
          <w:p w:rsidR="00260914" w:rsidRDefault="00260914" w:rsidP="002609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260914" w:rsidRDefault="00260914" w:rsidP="0026091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Любецкая О.Н.</w:t>
            </w:r>
          </w:p>
          <w:p w:rsidR="00912C1C" w:rsidRPr="00D8634E" w:rsidRDefault="00912C1C" w:rsidP="00C16E11">
            <w:pPr>
              <w:ind w:right="34"/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C16E11">
            <w:pPr>
              <w:jc w:val="center"/>
            </w:pPr>
            <w:r w:rsidRPr="00D8634E">
              <w:t>3.2.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Создание ведомости учета ознакомления с инструкциями по аттестации ГИА-9, ГИА-11</w:t>
            </w:r>
          </w:p>
        </w:tc>
        <w:tc>
          <w:tcPr>
            <w:tcW w:w="2410" w:type="dxa"/>
          </w:tcPr>
          <w:p w:rsidR="00912C1C" w:rsidRPr="00D8634E" w:rsidRDefault="00D54D90" w:rsidP="00C16E11">
            <w:pPr>
              <w:jc w:val="center"/>
            </w:pPr>
            <w:r w:rsidRPr="00D8634E">
              <w:t>в течение учебного года</w:t>
            </w:r>
          </w:p>
        </w:tc>
        <w:tc>
          <w:tcPr>
            <w:tcW w:w="3827" w:type="dxa"/>
          </w:tcPr>
          <w:p w:rsidR="00912C1C" w:rsidRPr="00D8634E" w:rsidRDefault="00730B13" w:rsidP="00C16E11">
            <w:pPr>
              <w:jc w:val="center"/>
            </w:pPr>
            <w:r>
              <w:t>Вележанина Г.А.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 w:val="restart"/>
          </w:tcPr>
          <w:p w:rsidR="00912C1C" w:rsidRPr="00D8634E" w:rsidRDefault="00912C1C" w:rsidP="00C16E11">
            <w:pPr>
              <w:jc w:val="center"/>
            </w:pPr>
            <w:r w:rsidRPr="00D8634E">
              <w:t>3.3.</w:t>
            </w: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Приказы о назначении ответственных:</w:t>
            </w:r>
          </w:p>
        </w:tc>
        <w:tc>
          <w:tcPr>
            <w:tcW w:w="2410" w:type="dxa"/>
            <w:vMerge w:val="restart"/>
          </w:tcPr>
          <w:p w:rsidR="00912C1C" w:rsidRPr="00D8634E" w:rsidRDefault="00912C1C" w:rsidP="00D06798">
            <w:pPr>
              <w:jc w:val="center"/>
            </w:pPr>
            <w:r w:rsidRPr="00D8634E">
              <w:t>сентябрь 20</w:t>
            </w:r>
            <w:r w:rsidR="00D06798">
              <w:t>21</w:t>
            </w:r>
            <w:r w:rsidRPr="00D8634E">
              <w:t xml:space="preserve"> года</w:t>
            </w:r>
          </w:p>
        </w:tc>
        <w:tc>
          <w:tcPr>
            <w:tcW w:w="3827" w:type="dxa"/>
            <w:vMerge w:val="restart"/>
          </w:tcPr>
          <w:p w:rsidR="00912C1C" w:rsidRPr="00D8634E" w:rsidRDefault="00730B13" w:rsidP="00C16E11">
            <w:pPr>
              <w:jc w:val="center"/>
            </w:pPr>
            <w:r>
              <w:t>Вележанина Г.А.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- за создание базы данных выпускников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- за учет подачи заявления выпускников, выдачи уведомлений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- за ознакомления выпускников с результатами ОГЭ, ГВЭ и ЕГЭ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C16E11">
            <w:pPr>
              <w:tabs>
                <w:tab w:val="left" w:pos="15240"/>
              </w:tabs>
              <w:ind w:right="392"/>
            </w:pPr>
            <w:r w:rsidRPr="00D8634E">
              <w:t>- за ведение необходимой документации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730B13">
            <w:pPr>
              <w:jc w:val="center"/>
            </w:pPr>
            <w:r w:rsidRPr="00D8634E">
              <w:t>3.</w:t>
            </w:r>
            <w:r w:rsidR="00730B13">
              <w:t>4</w:t>
            </w:r>
            <w:r w:rsidRPr="00D8634E">
              <w:t>.</w:t>
            </w:r>
          </w:p>
        </w:tc>
        <w:tc>
          <w:tcPr>
            <w:tcW w:w="7767" w:type="dxa"/>
          </w:tcPr>
          <w:p w:rsidR="00912C1C" w:rsidRPr="00D8634E" w:rsidRDefault="00912C1C" w:rsidP="00D54D90">
            <w:pPr>
              <w:tabs>
                <w:tab w:val="left" w:pos="15240"/>
              </w:tabs>
              <w:ind w:right="392"/>
            </w:pPr>
            <w:r w:rsidRPr="00D8634E">
              <w:t>Озна</w:t>
            </w:r>
            <w:r w:rsidR="00D54D90" w:rsidRPr="00D8634E">
              <w:t xml:space="preserve">комление обучающихся с Порядком </w:t>
            </w:r>
            <w:r w:rsidRPr="00D8634E">
              <w:t xml:space="preserve"> провед</w:t>
            </w:r>
            <w:r w:rsidR="00D54D90" w:rsidRPr="00D8634E">
              <w:t>ения</w:t>
            </w:r>
            <w:r w:rsidRPr="00D8634E">
              <w:t xml:space="preserve"> ОГЭ, ЕГЭ</w:t>
            </w:r>
            <w:r w:rsidR="00D54D90" w:rsidRPr="00D8634E">
              <w:t>, с методическими рекомендациями  по организации и проведению итогового сочинения (изложения) в 2019/20 учебном году, с  методическими рекомендациями  по организации и проведению итогового собеседования по русскому языку  в 2019/20 учебном году</w:t>
            </w:r>
          </w:p>
        </w:tc>
        <w:tc>
          <w:tcPr>
            <w:tcW w:w="2410" w:type="dxa"/>
          </w:tcPr>
          <w:p w:rsidR="00912C1C" w:rsidRPr="00D8634E" w:rsidRDefault="00D54D90" w:rsidP="00D06798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октябрь 202</w:t>
            </w:r>
            <w:r w:rsidR="00D06798">
              <w:t>1</w:t>
            </w:r>
            <w:r w:rsidR="00912C1C" w:rsidRPr="00D8634E">
              <w:t xml:space="preserve"> года</w:t>
            </w:r>
          </w:p>
        </w:tc>
        <w:tc>
          <w:tcPr>
            <w:tcW w:w="3827" w:type="dxa"/>
          </w:tcPr>
          <w:p w:rsidR="00912C1C" w:rsidRPr="00D8634E" w:rsidRDefault="00730B13" w:rsidP="00C16E11">
            <w:pPr>
              <w:jc w:val="center"/>
            </w:pPr>
            <w:r>
              <w:t>Вележанина Г.А.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730B13">
            <w:pPr>
              <w:jc w:val="center"/>
            </w:pPr>
            <w:r w:rsidRPr="00D8634E">
              <w:t>3.</w:t>
            </w:r>
            <w:r w:rsidR="00730B13">
              <w:t>5</w:t>
            </w:r>
            <w:r w:rsidRPr="00D8634E">
              <w:t>.</w:t>
            </w:r>
          </w:p>
        </w:tc>
        <w:tc>
          <w:tcPr>
            <w:tcW w:w="7767" w:type="dxa"/>
          </w:tcPr>
          <w:p w:rsidR="00912C1C" w:rsidRPr="00D8634E" w:rsidRDefault="00912C1C" w:rsidP="00F3221E">
            <w:pPr>
              <w:tabs>
                <w:tab w:val="left" w:pos="15240"/>
              </w:tabs>
              <w:ind w:right="392"/>
            </w:pPr>
            <w:r w:rsidRPr="00D8634E">
              <w:t>Написание справок  по результатам  проведения  пробных внутришкольных экзаменов по предметам в форме  ОГЭ, ЕГЭ</w:t>
            </w:r>
          </w:p>
        </w:tc>
        <w:tc>
          <w:tcPr>
            <w:tcW w:w="2410" w:type="dxa"/>
          </w:tcPr>
          <w:p w:rsidR="00912C1C" w:rsidRPr="00D8634E" w:rsidRDefault="00912C1C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в течение учебного года</w:t>
            </w:r>
          </w:p>
        </w:tc>
        <w:tc>
          <w:tcPr>
            <w:tcW w:w="3827" w:type="dxa"/>
          </w:tcPr>
          <w:p w:rsidR="00912C1C" w:rsidRPr="00D8634E" w:rsidRDefault="00912C1C" w:rsidP="00A66311">
            <w:pPr>
              <w:jc w:val="center"/>
            </w:pPr>
            <w:r w:rsidRPr="00D8634E">
              <w:t>Гаврилова В.И., Сойма Т.М.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 w:val="restart"/>
          </w:tcPr>
          <w:p w:rsidR="00912C1C" w:rsidRPr="00D8634E" w:rsidRDefault="00912C1C" w:rsidP="00730B13">
            <w:pPr>
              <w:jc w:val="center"/>
            </w:pPr>
            <w:r w:rsidRPr="00D8634E">
              <w:t>3.</w:t>
            </w:r>
            <w:r w:rsidR="00730B13">
              <w:t>6</w:t>
            </w:r>
            <w:r w:rsidRPr="00D8634E">
              <w:t>.</w:t>
            </w:r>
          </w:p>
        </w:tc>
        <w:tc>
          <w:tcPr>
            <w:tcW w:w="7767" w:type="dxa"/>
          </w:tcPr>
          <w:p w:rsidR="00912C1C" w:rsidRPr="00D8634E" w:rsidRDefault="00912C1C" w:rsidP="00806C07">
            <w:pPr>
              <w:tabs>
                <w:tab w:val="left" w:pos="15240"/>
              </w:tabs>
              <w:ind w:right="392"/>
            </w:pPr>
            <w:r w:rsidRPr="00D8634E">
              <w:t>Подготовка справки о качестве п</w:t>
            </w:r>
            <w:r w:rsidR="00806C07" w:rsidRPr="00D8634E">
              <w:t>роведения и результатах ГИА 2020</w:t>
            </w:r>
          </w:p>
        </w:tc>
        <w:tc>
          <w:tcPr>
            <w:tcW w:w="2410" w:type="dxa"/>
            <w:vMerge w:val="restart"/>
          </w:tcPr>
          <w:p w:rsidR="00912C1C" w:rsidRPr="00D8634E" w:rsidRDefault="00912C1C" w:rsidP="00A66311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Июнь</w:t>
            </w:r>
          </w:p>
          <w:p w:rsidR="00912C1C" w:rsidRPr="00D8634E" w:rsidRDefault="00806C07" w:rsidP="00D06798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202</w:t>
            </w:r>
            <w:r w:rsidR="00D06798">
              <w:t>2</w:t>
            </w:r>
            <w:r w:rsidR="00912C1C" w:rsidRPr="00D8634E">
              <w:t xml:space="preserve"> года</w:t>
            </w:r>
          </w:p>
        </w:tc>
        <w:tc>
          <w:tcPr>
            <w:tcW w:w="3827" w:type="dxa"/>
            <w:vMerge w:val="restart"/>
          </w:tcPr>
          <w:p w:rsidR="00E7075A" w:rsidRDefault="00730B13" w:rsidP="00A66311">
            <w:pPr>
              <w:jc w:val="center"/>
            </w:pPr>
            <w:r>
              <w:t>Вележанина Г.А.</w:t>
            </w:r>
          </w:p>
          <w:p w:rsidR="00912C1C" w:rsidRPr="00D8634E" w:rsidRDefault="00912C1C" w:rsidP="00A66311">
            <w:pPr>
              <w:jc w:val="center"/>
            </w:pPr>
            <w:r w:rsidRPr="00D8634E">
              <w:t>Учителя-предметники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A66311">
            <w:pPr>
              <w:tabs>
                <w:tab w:val="left" w:pos="15240"/>
              </w:tabs>
              <w:ind w:right="392"/>
            </w:pPr>
            <w:r w:rsidRPr="00D8634E">
              <w:t>Формирование отчетов по результатам ОГЭ, ЕГЭ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  <w:vMerge/>
          </w:tcPr>
          <w:p w:rsidR="00912C1C" w:rsidRPr="00D8634E" w:rsidRDefault="00912C1C" w:rsidP="00C16E11">
            <w:pPr>
              <w:jc w:val="center"/>
            </w:pPr>
          </w:p>
        </w:tc>
        <w:tc>
          <w:tcPr>
            <w:tcW w:w="7767" w:type="dxa"/>
          </w:tcPr>
          <w:p w:rsidR="00912C1C" w:rsidRPr="00D8634E" w:rsidRDefault="00912C1C" w:rsidP="00A66311">
            <w:pPr>
              <w:tabs>
                <w:tab w:val="left" w:pos="15240"/>
              </w:tabs>
              <w:ind w:right="392"/>
            </w:pPr>
            <w:r w:rsidRPr="00D8634E">
              <w:t>Планирование работы на следующий учебный год</w:t>
            </w:r>
          </w:p>
        </w:tc>
        <w:tc>
          <w:tcPr>
            <w:tcW w:w="2410" w:type="dxa"/>
            <w:vMerge/>
          </w:tcPr>
          <w:p w:rsidR="00912C1C" w:rsidRPr="00D8634E" w:rsidRDefault="00912C1C" w:rsidP="00C16E11">
            <w:pPr>
              <w:tabs>
                <w:tab w:val="left" w:pos="15240"/>
              </w:tabs>
              <w:ind w:left="-120" w:right="-108"/>
              <w:jc w:val="center"/>
            </w:pPr>
          </w:p>
        </w:tc>
        <w:tc>
          <w:tcPr>
            <w:tcW w:w="3827" w:type="dxa"/>
            <w:vMerge/>
          </w:tcPr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912C1C" w:rsidP="00730B13">
            <w:pPr>
              <w:jc w:val="center"/>
            </w:pPr>
            <w:r w:rsidRPr="00D8634E">
              <w:t>3,</w:t>
            </w:r>
            <w:r w:rsidR="00730B13">
              <w:t>7</w:t>
            </w:r>
          </w:p>
        </w:tc>
        <w:tc>
          <w:tcPr>
            <w:tcW w:w="7767" w:type="dxa"/>
          </w:tcPr>
          <w:p w:rsidR="00912C1C" w:rsidRPr="00D8634E" w:rsidRDefault="00912C1C" w:rsidP="00BF756F">
            <w:pPr>
              <w:pStyle w:val="2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Размещение нормативных правовых актов, методических рекомендаций, инструкций, регламентирующих проведение ГИА-9 и ГИА-11 на официальном сайте школы.</w:t>
            </w:r>
          </w:p>
        </w:tc>
        <w:tc>
          <w:tcPr>
            <w:tcW w:w="2410" w:type="dxa"/>
          </w:tcPr>
          <w:p w:rsidR="00912C1C" w:rsidRPr="00D8634E" w:rsidRDefault="00806C07" w:rsidP="00D06798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20</w:t>
            </w:r>
            <w:r w:rsidR="00D06798">
              <w:rPr>
                <w:sz w:val="24"/>
                <w:szCs w:val="24"/>
              </w:rPr>
              <w:t>21</w:t>
            </w:r>
            <w:r w:rsidR="00912C1C" w:rsidRPr="00D8634E">
              <w:rPr>
                <w:sz w:val="24"/>
                <w:szCs w:val="24"/>
              </w:rPr>
              <w:t>/</w:t>
            </w:r>
            <w:r w:rsidRPr="00D8634E">
              <w:rPr>
                <w:sz w:val="24"/>
                <w:szCs w:val="24"/>
              </w:rPr>
              <w:t>2</w:t>
            </w:r>
            <w:r w:rsidR="00D06798">
              <w:rPr>
                <w:sz w:val="24"/>
                <w:szCs w:val="24"/>
              </w:rPr>
              <w:t>2</w:t>
            </w:r>
            <w:r w:rsidR="00912C1C" w:rsidRPr="00D8634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</w:tcPr>
          <w:p w:rsidR="00730B13" w:rsidRDefault="00730B13" w:rsidP="00C16E11">
            <w:pPr>
              <w:jc w:val="center"/>
            </w:pPr>
            <w:r>
              <w:t>Вележанина Г.А.</w:t>
            </w:r>
          </w:p>
          <w:p w:rsidR="00912C1C" w:rsidRPr="00D8634E" w:rsidRDefault="00730B13" w:rsidP="00C16E11">
            <w:pPr>
              <w:jc w:val="center"/>
            </w:pPr>
            <w:r>
              <w:t>Любецкая О.Н.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912C1C" w:rsidRPr="00D8634E" w:rsidRDefault="00730B13" w:rsidP="00C16E11">
            <w:pPr>
              <w:jc w:val="center"/>
            </w:pPr>
            <w:r>
              <w:rPr>
                <w:b/>
              </w:rPr>
              <w:t>4</w:t>
            </w:r>
            <w:r w:rsidR="00912C1C" w:rsidRPr="00D8634E">
              <w:rPr>
                <w:b/>
              </w:rPr>
              <w:t>.Обучение лиц, привлекаемых к проведению ГИА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730B13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67" w:type="dxa"/>
          </w:tcPr>
          <w:p w:rsidR="00912C1C" w:rsidRPr="00D8634E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Участие в  обучающих семинарах на районном уровне для:</w:t>
            </w:r>
          </w:p>
          <w:p w:rsidR="00912C1C" w:rsidRPr="00D8634E" w:rsidRDefault="00912C1C" w:rsidP="000875FA">
            <w:pPr>
              <w:pStyle w:val="24"/>
              <w:shd w:val="clear" w:color="auto" w:fill="auto"/>
              <w:tabs>
                <w:tab w:val="left" w:pos="1175"/>
              </w:tabs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- ответственных за организацию проведения ГИА-9, ГИА-11 в общеобразовательных организациях;</w:t>
            </w:r>
          </w:p>
          <w:p w:rsidR="00912C1C" w:rsidRPr="00D8634E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общественных наблюдателей, онлайн-наблюдателей;</w:t>
            </w:r>
          </w:p>
          <w:p w:rsidR="00912C1C" w:rsidRPr="00D8634E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уполномоченных представителей ГЭК-9, членов ГЭК-11;</w:t>
            </w:r>
          </w:p>
          <w:p w:rsidR="00912C1C" w:rsidRPr="00D8634E" w:rsidRDefault="00912C1C" w:rsidP="000875FA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руководителей ППЭ;</w:t>
            </w:r>
          </w:p>
          <w:p w:rsidR="00912C1C" w:rsidRPr="00D8634E" w:rsidRDefault="00912C1C" w:rsidP="00912C1C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технических специалистов.</w:t>
            </w:r>
          </w:p>
        </w:tc>
        <w:tc>
          <w:tcPr>
            <w:tcW w:w="2410" w:type="dxa"/>
          </w:tcPr>
          <w:p w:rsidR="00912C1C" w:rsidRPr="00D8634E" w:rsidRDefault="00806C07" w:rsidP="00912C1C">
            <w:pPr>
              <w:pStyle w:val="24"/>
              <w:shd w:val="clear" w:color="auto" w:fill="auto"/>
              <w:spacing w:before="0" w:after="240" w:line="322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январь 202</w:t>
            </w:r>
            <w:r w:rsidR="00D06798">
              <w:rPr>
                <w:sz w:val="24"/>
                <w:szCs w:val="24"/>
              </w:rPr>
              <w:t>2</w:t>
            </w:r>
            <w:r w:rsidR="00912C1C" w:rsidRPr="00D8634E">
              <w:rPr>
                <w:sz w:val="24"/>
                <w:szCs w:val="24"/>
              </w:rPr>
              <w:t xml:space="preserve"> года</w:t>
            </w:r>
          </w:p>
          <w:p w:rsidR="00912C1C" w:rsidRPr="00D8634E" w:rsidRDefault="00806C07" w:rsidP="00D06798">
            <w:pPr>
              <w:pStyle w:val="24"/>
              <w:shd w:val="clear" w:color="auto" w:fill="auto"/>
              <w:spacing w:before="24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март - май 202</w:t>
            </w:r>
            <w:r w:rsidR="00D06798">
              <w:rPr>
                <w:sz w:val="24"/>
                <w:szCs w:val="24"/>
              </w:rPr>
              <w:t>2</w:t>
            </w:r>
            <w:r w:rsidR="00912C1C" w:rsidRPr="00D8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30B13" w:rsidRDefault="00730B13" w:rsidP="00730B13">
            <w:pPr>
              <w:jc w:val="center"/>
            </w:pPr>
            <w:r>
              <w:t>Вележанина Г.А.</w:t>
            </w:r>
          </w:p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730B13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67" w:type="dxa"/>
          </w:tcPr>
          <w:p w:rsidR="00912C1C" w:rsidRPr="00D8634E" w:rsidRDefault="00912C1C" w:rsidP="00912C1C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Проведение обучающих мероприятий на школьном уровне для:</w:t>
            </w:r>
          </w:p>
          <w:p w:rsidR="00912C1C" w:rsidRPr="00D8634E" w:rsidRDefault="00912C1C" w:rsidP="000875FA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организаторов </w:t>
            </w:r>
            <w:r w:rsidRPr="00D8634E">
              <w:rPr>
                <w:rStyle w:val="0pt0"/>
                <w:sz w:val="24"/>
                <w:szCs w:val="24"/>
              </w:rPr>
              <w:t xml:space="preserve">ППЭ; </w:t>
            </w:r>
          </w:p>
          <w:p w:rsidR="00912C1C" w:rsidRPr="00D8634E" w:rsidRDefault="00912C1C" w:rsidP="000875FA">
            <w:pPr>
              <w:pStyle w:val="24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общественных наблюдателей.</w:t>
            </w:r>
          </w:p>
        </w:tc>
        <w:tc>
          <w:tcPr>
            <w:tcW w:w="2410" w:type="dxa"/>
          </w:tcPr>
          <w:p w:rsidR="00912C1C" w:rsidRPr="00D8634E" w:rsidRDefault="00806C07" w:rsidP="00D06798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март - май 202</w:t>
            </w:r>
            <w:r w:rsidR="00D06798">
              <w:rPr>
                <w:sz w:val="24"/>
                <w:szCs w:val="24"/>
              </w:rPr>
              <w:t>2</w:t>
            </w:r>
            <w:r w:rsidR="00912C1C" w:rsidRPr="00D8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730B13" w:rsidRDefault="00730B13" w:rsidP="00730B13">
            <w:pPr>
              <w:jc w:val="center"/>
            </w:pPr>
            <w:r>
              <w:t>Вележанина Г.А.</w:t>
            </w:r>
          </w:p>
          <w:p w:rsidR="00912C1C" w:rsidRPr="00D8634E" w:rsidRDefault="00912C1C" w:rsidP="00C16E11">
            <w:pPr>
              <w:jc w:val="center"/>
            </w:pP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730B13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767" w:type="dxa"/>
          </w:tcPr>
          <w:p w:rsidR="00912C1C" w:rsidRPr="00D8634E" w:rsidRDefault="00912C1C" w:rsidP="000875FA">
            <w:pPr>
              <w:pStyle w:val="24"/>
              <w:shd w:val="clear" w:color="auto" w:fill="auto"/>
              <w:spacing w:before="0" w:after="0" w:line="322" w:lineRule="exact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Участие в региональных совещаниях, семинарах, конференциях по вопросам ГИА-9 и ГИА-11</w:t>
            </w:r>
          </w:p>
        </w:tc>
        <w:tc>
          <w:tcPr>
            <w:tcW w:w="2410" w:type="dxa"/>
          </w:tcPr>
          <w:p w:rsidR="00912C1C" w:rsidRPr="00D8634E" w:rsidRDefault="00912C1C" w:rsidP="00912C1C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730B13" w:rsidRDefault="00730B13" w:rsidP="00730B13">
            <w:pPr>
              <w:jc w:val="center"/>
            </w:pPr>
            <w:r>
              <w:t>Вележанина Г.А.</w:t>
            </w:r>
          </w:p>
          <w:p w:rsidR="00730B13" w:rsidRDefault="00730B13" w:rsidP="00730B13">
            <w:pPr>
              <w:jc w:val="center"/>
            </w:pPr>
            <w:r>
              <w:t>Любецкая О.Н.</w:t>
            </w:r>
          </w:p>
          <w:p w:rsidR="00912C1C" w:rsidRPr="00D8634E" w:rsidRDefault="00912C1C" w:rsidP="00C16E11">
            <w:pPr>
              <w:jc w:val="center"/>
            </w:pPr>
            <w:r w:rsidRPr="00D8634E">
              <w:t>организаторы ППЭ</w:t>
            </w:r>
          </w:p>
        </w:tc>
      </w:tr>
      <w:tr w:rsidR="00912C1C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912C1C" w:rsidRPr="00D8634E" w:rsidRDefault="00FD7970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2C1C" w:rsidRPr="00D8634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67" w:type="dxa"/>
          </w:tcPr>
          <w:p w:rsidR="00912C1C" w:rsidRPr="00D8634E" w:rsidRDefault="00912C1C" w:rsidP="000875FA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Распространение памяток для лиц, привлекаемых в качестве общественных наблюдателей при проведении ГИА-9 и ГИА-11</w:t>
            </w:r>
          </w:p>
        </w:tc>
        <w:tc>
          <w:tcPr>
            <w:tcW w:w="2410" w:type="dxa"/>
          </w:tcPr>
          <w:p w:rsidR="00912C1C" w:rsidRPr="00D8634E" w:rsidRDefault="00806C07" w:rsidP="00D06798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февраль, май 202</w:t>
            </w:r>
            <w:r w:rsidR="00D06798">
              <w:rPr>
                <w:sz w:val="24"/>
                <w:szCs w:val="24"/>
              </w:rPr>
              <w:t>2</w:t>
            </w:r>
            <w:r w:rsidR="00912C1C" w:rsidRPr="00D8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FD7970" w:rsidRDefault="00FD7970" w:rsidP="00FD7970">
            <w:pPr>
              <w:jc w:val="center"/>
            </w:pPr>
            <w:r>
              <w:t>Вележанина Г.А.</w:t>
            </w:r>
          </w:p>
          <w:p w:rsidR="00FD7970" w:rsidRDefault="00FD7970" w:rsidP="00FD7970">
            <w:pPr>
              <w:jc w:val="center"/>
            </w:pPr>
            <w:r>
              <w:t>Любецкая О.Н.</w:t>
            </w:r>
          </w:p>
          <w:p w:rsidR="00912C1C" w:rsidRPr="00D8634E" w:rsidRDefault="00912C1C" w:rsidP="00C16E11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ППЭ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Обучение лиц, привлекаемых к проведению ГИА-11 по технологиям: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«Печать КИМ в ППЭ»;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«Сканирование ЭМ в ППЭ»;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КЕГЭ по информатике</w:t>
            </w:r>
          </w:p>
        </w:tc>
        <w:tc>
          <w:tcPr>
            <w:tcW w:w="2410" w:type="dxa"/>
            <w:vAlign w:val="center"/>
          </w:tcPr>
          <w:p w:rsidR="00FD7970" w:rsidRPr="00D8634E" w:rsidRDefault="00725BC8" w:rsidP="00FD7970">
            <w:pPr>
              <w:pStyle w:val="24"/>
              <w:shd w:val="clear" w:color="auto" w:fill="auto"/>
              <w:tabs>
                <w:tab w:val="left" w:pos="1064"/>
              </w:tabs>
              <w:spacing w:before="0" w:after="0" w:line="317" w:lineRule="exact"/>
              <w:ind w:left="34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Ф</w:t>
            </w:r>
            <w:r w:rsidR="00FD7970" w:rsidRPr="00D8634E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-май</w:t>
            </w:r>
          </w:p>
          <w:p w:rsidR="00FD7970" w:rsidRPr="00D8634E" w:rsidRDefault="00D06798" w:rsidP="00FD7970">
            <w:pPr>
              <w:pStyle w:val="24"/>
              <w:shd w:val="clear" w:color="auto" w:fill="auto"/>
              <w:spacing w:before="0" w:after="0" w:line="317" w:lineRule="exact"/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  <w:p w:rsidR="00FD7970" w:rsidRPr="00D8634E" w:rsidRDefault="00725BC8" w:rsidP="00725BC8">
            <w:pPr>
              <w:pStyle w:val="24"/>
              <w:shd w:val="clear" w:color="auto" w:fill="auto"/>
              <w:tabs>
                <w:tab w:val="left" w:pos="34"/>
              </w:tabs>
              <w:spacing w:before="0" w:after="0" w:line="317" w:lineRule="exact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="00FD7970" w:rsidRPr="00D8634E">
              <w:rPr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FD7970" w:rsidRDefault="00FD7970" w:rsidP="00FD7970">
            <w:pPr>
              <w:jc w:val="center"/>
            </w:pPr>
            <w:r>
              <w:t>Вележанина Г.А.</w:t>
            </w:r>
          </w:p>
          <w:p w:rsidR="00FD7970" w:rsidRPr="00D8634E" w:rsidRDefault="00FD7970" w:rsidP="00FD7970">
            <w:pPr>
              <w:jc w:val="center"/>
            </w:pP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Рассмотрение вопросов подготовки к ГИА на заседаниях школьных МО.  Информационная работа с учителями-предметниками по вопросам ОГЭ, ЕГЭ</w:t>
            </w:r>
          </w:p>
        </w:tc>
        <w:tc>
          <w:tcPr>
            <w:tcW w:w="2410" w:type="dxa"/>
          </w:tcPr>
          <w:p w:rsidR="00FD7970" w:rsidRPr="00D8634E" w:rsidRDefault="00FD7970" w:rsidP="00725BC8">
            <w:r w:rsidRPr="00D8634E">
              <w:t>ноябрь 20</w:t>
            </w:r>
            <w:r w:rsidR="00725BC8">
              <w:t>21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FD7970" w:rsidP="00FD7970">
            <w:pPr>
              <w:jc w:val="center"/>
            </w:pPr>
            <w:r w:rsidRPr="00D8634E">
              <w:t>руководители МО учителей школы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FD7970" w:rsidRPr="00D8634E" w:rsidRDefault="00FD7970" w:rsidP="00E7075A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E7075A">
              <w:rPr>
                <w:rFonts w:ascii="Times New Roman" w:hAnsi="Times New Roman"/>
                <w:sz w:val="24"/>
                <w:szCs w:val="24"/>
              </w:rPr>
              <w:t>М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О учителей 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Семинар-практикум «Правила заполнения бланков ГИА»</w:t>
            </w:r>
          </w:p>
        </w:tc>
        <w:tc>
          <w:tcPr>
            <w:tcW w:w="2410" w:type="dxa"/>
          </w:tcPr>
          <w:p w:rsidR="00FD7970" w:rsidRPr="00D8634E" w:rsidRDefault="00FD7970" w:rsidP="00725BC8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725BC8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FD7970" w:rsidRDefault="00FD7970" w:rsidP="00FD7970">
            <w:pPr>
              <w:jc w:val="center"/>
            </w:pPr>
            <w:r>
              <w:t>Вележанина Г.А.</w:t>
            </w:r>
          </w:p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E7075A">
              <w:rPr>
                <w:rFonts w:ascii="Times New Roman" w:hAnsi="Times New Roman"/>
                <w:sz w:val="24"/>
                <w:szCs w:val="24"/>
              </w:rPr>
              <w:t>-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.9.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 xml:space="preserve">Ознакомление с демоверсиями, кодификаторами и спецификацией 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3827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FD7970" w:rsidRPr="00D8634E" w:rsidRDefault="00FD7970" w:rsidP="00251CBF">
            <w:pPr>
              <w:jc w:val="center"/>
            </w:pPr>
            <w:r>
              <w:rPr>
                <w:b/>
              </w:rPr>
              <w:t>5</w:t>
            </w:r>
            <w:r w:rsidRPr="00D8634E">
              <w:rPr>
                <w:b/>
              </w:rPr>
              <w:t xml:space="preserve"> Организационное сопровождение ГИА-9 и ГИА-11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 в 2020 году из числа:</w:t>
            </w:r>
          </w:p>
          <w:p w:rsidR="00FD7970" w:rsidRPr="00D8634E" w:rsidRDefault="00FD7970" w:rsidP="00FD7970">
            <w:pPr>
              <w:pStyle w:val="15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выпускников общеобразовательной организации текущего учебного года;</w:t>
            </w:r>
          </w:p>
          <w:p w:rsidR="00FD7970" w:rsidRPr="00D8634E" w:rsidRDefault="00FD7970" w:rsidP="00FD7970">
            <w:pPr>
              <w:pStyle w:val="15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лиц с ограниченными возможностями здоровья, инвалидов и детей-инвалидов</w:t>
            </w:r>
          </w:p>
        </w:tc>
        <w:tc>
          <w:tcPr>
            <w:tcW w:w="2410" w:type="dxa"/>
          </w:tcPr>
          <w:p w:rsidR="00FD7970" w:rsidRPr="00D8634E" w:rsidRDefault="00FD7970" w:rsidP="00725BC8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 w:rsidR="00E7075A"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ября 20</w:t>
            </w:r>
            <w:r w:rsidR="00725B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  <w:rPr>
                <w:highlight w:val="yellow"/>
              </w:rPr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12" w:right="-108"/>
            </w:pPr>
            <w:r w:rsidRPr="00D8634E">
              <w:t>Первичное анкетирование: сбор письменных заявлений выпускников о выборе экзаменов в форме ОГЭ, ЕГЭ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Октябрь</w:t>
            </w:r>
          </w:p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2019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Подготовка базы данных по ОУ для проведения ОГЭ, ЕГЭ</w:t>
            </w:r>
          </w:p>
        </w:tc>
        <w:tc>
          <w:tcPr>
            <w:tcW w:w="2410" w:type="dxa"/>
          </w:tcPr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Ноябрь 20</w:t>
            </w:r>
            <w:r w:rsidR="006F503B">
              <w:t>21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Сбор копий паспортов учащихся 9,11 классов</w:t>
            </w:r>
          </w:p>
        </w:tc>
        <w:tc>
          <w:tcPr>
            <w:tcW w:w="2410" w:type="dxa"/>
          </w:tcPr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Октябрь 20</w:t>
            </w:r>
            <w:r w:rsidR="006F503B">
              <w:t>21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Определение участников ОГЭ, ЕГЭ по предметам по выбору до1 марта, до 1февраля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Декабрь</w:t>
            </w:r>
          </w:p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</w:t>
            </w:r>
            <w:r w:rsidR="006F503B">
              <w:t>21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Сбор уточненных данных о выборе экзаменов выпускников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Январь,февраль</w:t>
            </w:r>
          </w:p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202</w:t>
            </w:r>
            <w:r w:rsidR="006F503B">
              <w:t>2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>Оформление списков участников аттестации по экзаменов по выбору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Февраль, март</w:t>
            </w:r>
          </w:p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202</w:t>
            </w:r>
            <w:r w:rsidR="006F503B">
              <w:t>2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right="392"/>
            </w:pPr>
            <w:r w:rsidRPr="00D8634E">
              <w:t xml:space="preserve">Приказ о допуске учащихся 11-х класса к сдаче ЕГЭ, о допуске </w:t>
            </w:r>
            <w:r w:rsidR="00E7075A">
              <w:t>об</w:t>
            </w:r>
            <w:r w:rsidRPr="00D8634E">
              <w:t>уча</w:t>
            </w:r>
            <w:r w:rsidR="00E7075A">
              <w:t>ю</w:t>
            </w:r>
            <w:r w:rsidRPr="00D8634E">
              <w:t>щихся 9-х классов к ОГЭ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Май</w:t>
            </w:r>
          </w:p>
          <w:p w:rsidR="00FD7970" w:rsidRPr="00D8634E" w:rsidRDefault="00FD7970" w:rsidP="006F503B">
            <w:pPr>
              <w:tabs>
                <w:tab w:val="left" w:pos="15240"/>
              </w:tabs>
              <w:ind w:left="-120" w:right="-108"/>
              <w:jc w:val="center"/>
            </w:pPr>
            <w:r w:rsidRPr="00D8634E">
              <w:t>202</w:t>
            </w:r>
            <w:r w:rsidR="006F503B">
              <w:t>2</w:t>
            </w:r>
            <w:r w:rsidRPr="00D8634E"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E7075A" w:rsidP="00FD7970">
            <w:pPr>
              <w:jc w:val="center"/>
            </w:pPr>
            <w:r w:rsidRPr="00251CBF">
              <w:t>Вележанина Г.А.</w:t>
            </w:r>
          </w:p>
        </w:tc>
      </w:tr>
      <w:tr w:rsidR="00FD7970" w:rsidRPr="00E7075A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251CB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Формирование сведений в региональной информационной системе обеспечения проведения ГИА-9, ГИА-11 в соответствии со сроками, </w:t>
            </w:r>
            <w:r w:rsidRPr="00D8634E">
              <w:rPr>
                <w:sz w:val="24"/>
                <w:szCs w:val="24"/>
              </w:rPr>
              <w:lastRenderedPageBreak/>
              <w:t>установленными постановлением Правительства Российской Федерации от 31 августа 2013 года № 755: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сведения об участниках проведения итогового сочинения (изложения);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списка ППЭ; аудиторий ППЭ;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 выпускниках текущего года;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руководителей ППЭ;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организаторов ППЭ;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2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технических специалистов ППЭ;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lastRenderedPageBreak/>
              <w:t xml:space="preserve">в соответствии с графиком </w:t>
            </w:r>
            <w:r w:rsidRPr="00D8634E">
              <w:rPr>
                <w:sz w:val="24"/>
                <w:szCs w:val="24"/>
              </w:rPr>
              <w:lastRenderedPageBreak/>
              <w:t>Рособрнадзора внесения сведений в РИС</w:t>
            </w:r>
          </w:p>
        </w:tc>
        <w:tc>
          <w:tcPr>
            <w:tcW w:w="3827" w:type="dxa"/>
          </w:tcPr>
          <w:p w:rsidR="00FD7970" w:rsidRPr="00E7075A" w:rsidRDefault="00E7075A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75A">
              <w:rPr>
                <w:rFonts w:ascii="Times New Roman" w:hAnsi="Times New Roman"/>
                <w:sz w:val="24"/>
                <w:szCs w:val="24"/>
              </w:rPr>
              <w:lastRenderedPageBreak/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5.10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74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проведение школьного родительского собрания по проведению итогового сочинения (изложения)  в 2019/20 учебном году;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22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ознакомление участников  итогового сочинения (изложения) с  Порядком проведения итогового сочинения (изложения) в 2019</w:t>
            </w:r>
            <w:r w:rsidR="00842A27">
              <w:rPr>
                <w:sz w:val="24"/>
                <w:szCs w:val="24"/>
              </w:rPr>
              <w:t>-</w:t>
            </w:r>
            <w:r w:rsidRPr="00D8634E">
              <w:rPr>
                <w:sz w:val="24"/>
                <w:szCs w:val="24"/>
              </w:rPr>
              <w:t>20</w:t>
            </w:r>
            <w:r w:rsidR="00842A27">
              <w:rPr>
                <w:sz w:val="24"/>
                <w:szCs w:val="24"/>
              </w:rPr>
              <w:t>20</w:t>
            </w:r>
            <w:r w:rsidRPr="00D8634E">
              <w:rPr>
                <w:sz w:val="24"/>
                <w:szCs w:val="24"/>
              </w:rPr>
              <w:t xml:space="preserve"> учебном году;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936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обучение экспертов по оцениванию итогового сочинения в XI (XII) классах;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3"/>
              </w:numPr>
              <w:shd w:val="clear" w:color="auto" w:fill="auto"/>
              <w:tabs>
                <w:tab w:val="left" w:pos="869"/>
              </w:tabs>
              <w:spacing w:before="0" w:after="0" w:line="240" w:lineRule="auto"/>
              <w:ind w:firstLine="64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работа с обучающимися по психологической подготовке к проведению итогового сочинения (изложения) в 2019/20 учебном году;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4"/>
              </w:numPr>
              <w:shd w:val="clear" w:color="auto" w:fill="auto"/>
              <w:tabs>
                <w:tab w:val="left" w:pos="792"/>
              </w:tabs>
              <w:spacing w:before="0" w:after="0" w:line="240" w:lineRule="auto"/>
              <w:ind w:firstLine="60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информирование обучающихся, их родителей (законных представителей) с материалами по подготовке и проведению итогового сочинения (изложения);</w:t>
            </w:r>
          </w:p>
          <w:p w:rsidR="00FD7970" w:rsidRPr="00D8634E" w:rsidRDefault="00FD7970" w:rsidP="00FD7970">
            <w:pPr>
              <w:pStyle w:val="24"/>
              <w:numPr>
                <w:ilvl w:val="0"/>
                <w:numId w:val="34"/>
              </w:numPr>
              <w:tabs>
                <w:tab w:val="left" w:pos="806"/>
              </w:tabs>
              <w:spacing w:before="0" w:after="0" w:line="240" w:lineRule="auto"/>
              <w:ind w:firstLine="60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обучающимися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FD7970" w:rsidRPr="00D8634E" w:rsidRDefault="00FD7970" w:rsidP="006F503B">
            <w:pPr>
              <w:pStyle w:val="24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Сентябрь-ноябрь 20</w:t>
            </w:r>
            <w:r w:rsidR="006F503B">
              <w:rPr>
                <w:sz w:val="24"/>
                <w:szCs w:val="24"/>
              </w:rPr>
              <w:t>21</w:t>
            </w:r>
            <w:r w:rsidRPr="00D8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FD7970"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FD7970" w:rsidRPr="00D8634E" w:rsidRDefault="00FD7970" w:rsidP="002B2AA7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Участие в тренировочных мероприятиях по технологиям «Печать КИМ в ППЭ»; «Сканирование ЭМ в ППЭ» и КЕГЭ</w:t>
            </w:r>
          </w:p>
        </w:tc>
        <w:tc>
          <w:tcPr>
            <w:tcW w:w="2410" w:type="dxa"/>
          </w:tcPr>
          <w:p w:rsidR="00FD7970" w:rsidRPr="00D8634E" w:rsidRDefault="00FD7970" w:rsidP="006F503B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20</w:t>
            </w:r>
            <w:r w:rsidR="006F503B">
              <w:rPr>
                <w:sz w:val="24"/>
                <w:szCs w:val="24"/>
              </w:rPr>
              <w:t>21</w:t>
            </w:r>
            <w:r w:rsidRPr="00D8634E">
              <w:rPr>
                <w:sz w:val="24"/>
                <w:szCs w:val="24"/>
              </w:rPr>
              <w:t>/2</w:t>
            </w:r>
            <w:r w:rsidR="006F503B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</w:tcPr>
          <w:p w:rsidR="002B2AA7" w:rsidRDefault="002B2AA7" w:rsidP="002B2AA7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Тестирование системы видеонаблюдения в ППЭ</w:t>
            </w:r>
          </w:p>
        </w:tc>
        <w:tc>
          <w:tcPr>
            <w:tcW w:w="2410" w:type="dxa"/>
          </w:tcPr>
          <w:p w:rsidR="00FD7970" w:rsidRPr="00D8634E" w:rsidRDefault="00FD7970" w:rsidP="006F503B">
            <w:pPr>
              <w:pStyle w:val="24"/>
              <w:shd w:val="clear" w:color="auto" w:fill="auto"/>
              <w:tabs>
                <w:tab w:val="left" w:pos="619"/>
              </w:tabs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 Апрель, май 202</w:t>
            </w:r>
            <w:r w:rsidR="006F503B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FD7970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251CBF" w:rsidRPr="00D8634E" w:rsidRDefault="00251CBF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Любецкая О.Н.</w:t>
            </w:r>
          </w:p>
        </w:tc>
      </w:tr>
      <w:tr w:rsidR="00FD7970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FD7970" w:rsidRPr="00D8634E" w:rsidRDefault="002B2AA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7767" w:type="dxa"/>
          </w:tcPr>
          <w:p w:rsidR="00FD7970" w:rsidRPr="00D8634E" w:rsidRDefault="00FD7970" w:rsidP="00FD797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 w:rsidR="00FD7970" w:rsidRPr="00D8634E" w:rsidRDefault="00FD7970" w:rsidP="00FD797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ab/>
              <w:t>репетиционных экзаменов для подготовки выпускников к ГИА - 9 и ГИА - 11 в 2020 году по обязательным предметам (русский язык, математика);</w:t>
            </w:r>
          </w:p>
          <w:p w:rsidR="00FD7970" w:rsidRPr="00D8634E" w:rsidRDefault="00FD7970" w:rsidP="00FD797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lastRenderedPageBreak/>
              <w:t>- репетиционных экзаменов - по предметам по выбору</w:t>
            </w:r>
          </w:p>
          <w:p w:rsidR="00FD7970" w:rsidRPr="00D8634E" w:rsidRDefault="00FD7970" w:rsidP="00FD797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-участие в городских репетиционных экзаменах для подготовки выпускников к ГИА-11, ГИА-9 в 2020 году </w:t>
            </w:r>
          </w:p>
        </w:tc>
        <w:tc>
          <w:tcPr>
            <w:tcW w:w="2410" w:type="dxa"/>
          </w:tcPr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970" w:rsidRPr="00D8634E" w:rsidRDefault="00FD7970" w:rsidP="006F503B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F503B">
              <w:rPr>
                <w:rFonts w:ascii="Times New Roman" w:hAnsi="Times New Roman"/>
                <w:sz w:val="24"/>
                <w:szCs w:val="24"/>
              </w:rPr>
              <w:t>21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года – февраль  202</w:t>
            </w:r>
            <w:r w:rsidR="006F503B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FD7970" w:rsidRPr="00D8634E" w:rsidRDefault="00FD7970" w:rsidP="00FD7970">
            <w:pPr>
              <w:jc w:val="center"/>
            </w:pPr>
          </w:p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FD7970" w:rsidRPr="00D8634E" w:rsidRDefault="00FD7970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Для выпускников с ограниченными возможностями здоровья (далее – ОВЗ):</w:t>
            </w:r>
          </w:p>
          <w:p w:rsidR="00842A27" w:rsidRPr="00D8634E" w:rsidRDefault="00842A27" w:rsidP="006F0613">
            <w:pPr>
              <w:pStyle w:val="15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прохождение территориальной психолого-медико-педагогической комиссии - предоставление данных о  нуждающихся в создании особых условий в ППЭ</w:t>
            </w:r>
          </w:p>
          <w:p w:rsidR="00842A27" w:rsidRPr="00D8634E" w:rsidRDefault="00842A27" w:rsidP="006F0613">
            <w:pPr>
              <w:pStyle w:val="15"/>
              <w:ind w:firstLine="432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проведение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2410" w:type="dxa"/>
          </w:tcPr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42A27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Вележанина Г.А.</w:t>
            </w:r>
          </w:p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 С.В.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842A27" w:rsidRPr="00D8634E" w:rsidRDefault="00842A27" w:rsidP="006F0613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850"/>
              </w:tabs>
              <w:spacing w:before="0" w:after="0" w:line="322" w:lineRule="exact"/>
              <w:ind w:firstLine="62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информирование общественности о статусе наблюдателя при проведении ГИА-9 и ГИА-11;</w:t>
            </w:r>
          </w:p>
          <w:p w:rsidR="00842A27" w:rsidRPr="00D8634E" w:rsidRDefault="00842A27" w:rsidP="006F0613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842A27" w:rsidRPr="00D8634E" w:rsidRDefault="00842A27" w:rsidP="006F0613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проведение серии обучающих семинаров для общественных наблюдателей;</w:t>
            </w:r>
          </w:p>
          <w:p w:rsidR="00842A27" w:rsidRPr="00D8634E" w:rsidRDefault="00842A27" w:rsidP="006F0613">
            <w:pPr>
              <w:pStyle w:val="24"/>
              <w:numPr>
                <w:ilvl w:val="0"/>
                <w:numId w:val="36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консультационной поддержки на региональном уровне лиц, аккредитованных в качестве общественных наблюдателей за ходом проведения ГИА-9 и ГИА-11</w:t>
            </w:r>
          </w:p>
        </w:tc>
        <w:tc>
          <w:tcPr>
            <w:tcW w:w="2410" w:type="dxa"/>
          </w:tcPr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периода проведения ГИА-9, ГИА-11</w:t>
            </w:r>
          </w:p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2A27" w:rsidRPr="00D8634E" w:rsidRDefault="00842A27" w:rsidP="006F0613">
            <w:pPr>
              <w:jc w:val="center"/>
            </w:pPr>
            <w:r>
              <w:t>Вележанина Г.А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410" w:type="dxa"/>
          </w:tcPr>
          <w:p w:rsidR="00842A27" w:rsidRPr="00D8634E" w:rsidRDefault="00842A27" w:rsidP="006F503B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20</w:t>
            </w:r>
            <w:r w:rsidR="006F503B">
              <w:rPr>
                <w:sz w:val="24"/>
                <w:szCs w:val="24"/>
              </w:rPr>
              <w:t>21</w:t>
            </w:r>
            <w:r w:rsidRPr="00D8634E">
              <w:rPr>
                <w:sz w:val="24"/>
                <w:szCs w:val="24"/>
              </w:rPr>
              <w:t>/2</w:t>
            </w:r>
            <w:r w:rsidR="006F503B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</w:tcPr>
          <w:p w:rsidR="00842A27" w:rsidRPr="002B2AA7" w:rsidRDefault="00842A27" w:rsidP="006F0613">
            <w:pPr>
              <w:jc w:val="center"/>
            </w:pPr>
            <w:r w:rsidRPr="002B2AA7">
              <w:t>Вележанина Г.А.</w:t>
            </w:r>
          </w:p>
          <w:p w:rsidR="00842A27" w:rsidRPr="00D8634E" w:rsidRDefault="00842A27" w:rsidP="006F0613">
            <w:pPr>
              <w:jc w:val="center"/>
            </w:pPr>
            <w:r w:rsidRPr="002B2AA7"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Обеспечение непрерывной работы телефонов «горячей линии» по вопросам подготовки и проведения ГИА-9 и ГИА-11 в школе.</w:t>
            </w:r>
          </w:p>
        </w:tc>
        <w:tc>
          <w:tcPr>
            <w:tcW w:w="2410" w:type="dxa"/>
          </w:tcPr>
          <w:p w:rsidR="00842A27" w:rsidRPr="00D8634E" w:rsidRDefault="00842A27" w:rsidP="006F0613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42A27" w:rsidRPr="002B2AA7" w:rsidRDefault="00842A27" w:rsidP="00842A27">
            <w:pPr>
              <w:jc w:val="center"/>
            </w:pPr>
            <w:r w:rsidRPr="002B2AA7">
              <w:t>Вележанина Г.А.</w:t>
            </w:r>
          </w:p>
          <w:p w:rsidR="00842A27" w:rsidRPr="00D8634E" w:rsidRDefault="00842A27" w:rsidP="00E11626">
            <w:pPr>
              <w:jc w:val="center"/>
            </w:pP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842A27" w:rsidRPr="00D8634E" w:rsidRDefault="00842A27" w:rsidP="00FD7970">
            <w:pPr>
              <w:pStyle w:val="1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.Мероприятия по информационному сопровождению ГИА-9 и ГИА-11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767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Организация информирования граждан о порядке проведения ГИА-9 и ГИА-11 в части размещения информации в средствах массовой </w:t>
            </w:r>
            <w:r w:rsidRPr="00D8634E">
              <w:rPr>
                <w:sz w:val="24"/>
                <w:szCs w:val="24"/>
              </w:rPr>
              <w:lastRenderedPageBreak/>
              <w:t>информации, а также на официальном сайте школы: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ГИА-9: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-о сроках и местах подачи заявлений на прохождение ГИА-9 по учебным предметам;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300" w:line="317" w:lineRule="exact"/>
              <w:ind w:left="12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-о сроках проведения ГИА-9;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-о сроках, местах и порядке информирования о результатах ГИА-9.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ГИА-11: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о сроках и местах подачи заявлений на сдачу ГИА-11, местах регистрации на сдачу ЕГЭ;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 сроках проведения итогового сочинения (изложения), ГИА-11;</w:t>
            </w:r>
          </w:p>
          <w:p w:rsidR="00842A27" w:rsidRPr="00D8634E" w:rsidRDefault="00842A27" w:rsidP="00FD797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-о сроках, местах и порядке подачи и рассмотрения апелляций;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-о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до 31 декабря</w:t>
            </w:r>
            <w:r w:rsidR="00F37BEF">
              <w:rPr>
                <w:sz w:val="24"/>
                <w:szCs w:val="24"/>
              </w:rPr>
              <w:t xml:space="preserve"> 2021</w:t>
            </w:r>
          </w:p>
          <w:p w:rsidR="00842A27" w:rsidRPr="00D8634E" w:rsidRDefault="00842A27" w:rsidP="00F37BEF">
            <w:pPr>
              <w:pStyle w:val="24"/>
              <w:shd w:val="clear" w:color="auto" w:fill="auto"/>
              <w:tabs>
                <w:tab w:val="left" w:pos="634"/>
              </w:tabs>
              <w:spacing w:before="60" w:after="420" w:line="250" w:lineRule="exact"/>
              <w:ind w:left="360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года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420" w:after="6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до 1 апреля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6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202</w:t>
            </w:r>
            <w:r w:rsidR="00F37BEF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года 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00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до 20 апреля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60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202</w:t>
            </w:r>
            <w:r w:rsidR="00F37BEF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 года 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не позднее чем за два месяца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до завершения срока подачи заявления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не позднее чем за два месяца до дня проведения итогового сочинения (изложения) </w:t>
            </w:r>
          </w:p>
          <w:p w:rsidR="00842A27" w:rsidRPr="00D8634E" w:rsidRDefault="00842A27" w:rsidP="00FD7970">
            <w:pPr>
              <w:pStyle w:val="24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 xml:space="preserve">не позднее чем за месяц до начала экзаменов </w:t>
            </w:r>
          </w:p>
        </w:tc>
        <w:tc>
          <w:tcPr>
            <w:tcW w:w="3827" w:type="dxa"/>
          </w:tcPr>
          <w:p w:rsidR="00842A27" w:rsidRPr="002B2AA7" w:rsidRDefault="00842A27" w:rsidP="00E11626">
            <w:pPr>
              <w:jc w:val="center"/>
            </w:pPr>
            <w:r w:rsidRPr="002B2AA7">
              <w:lastRenderedPageBreak/>
              <w:t>Вележанина Г.А.</w:t>
            </w:r>
          </w:p>
          <w:p w:rsidR="00842A27" w:rsidRPr="00D8634E" w:rsidRDefault="00842A27" w:rsidP="00E11626">
            <w:pPr>
              <w:jc w:val="center"/>
            </w:pPr>
            <w:r w:rsidRPr="002B2AA7"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67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Проведение: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школьных родительских собраний об особенностях проведения в 202</w:t>
            </w:r>
            <w:r w:rsidR="00F37BEF">
              <w:rPr>
                <w:sz w:val="24"/>
                <w:szCs w:val="24"/>
              </w:rPr>
              <w:t>2</w:t>
            </w:r>
            <w:r w:rsidRPr="00D8634E">
              <w:rPr>
                <w:sz w:val="24"/>
                <w:szCs w:val="24"/>
              </w:rPr>
              <w:t xml:space="preserve"> году ГИА-9 и ГИА-11.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групповые консультации,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индивидуальные занятия,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lastRenderedPageBreak/>
              <w:t>занятия-тренинги,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аутотренинги,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встреч с выпускниками прошлых лет и т.д.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lastRenderedPageBreak/>
              <w:t>в течение 20</w:t>
            </w:r>
            <w:r w:rsidR="00F37BEF">
              <w:rPr>
                <w:sz w:val="24"/>
                <w:szCs w:val="24"/>
              </w:rPr>
              <w:t>21</w:t>
            </w:r>
            <w:r w:rsidRPr="00D8634E">
              <w:rPr>
                <w:sz w:val="24"/>
                <w:szCs w:val="24"/>
              </w:rPr>
              <w:t>/20</w:t>
            </w:r>
            <w:r w:rsidR="00F37BEF">
              <w:rPr>
                <w:sz w:val="24"/>
                <w:szCs w:val="24"/>
              </w:rPr>
              <w:t>22</w:t>
            </w:r>
            <w:r w:rsidRPr="00D8634E">
              <w:rPr>
                <w:sz w:val="24"/>
                <w:szCs w:val="24"/>
              </w:rPr>
              <w:t xml:space="preserve"> учебного года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</w:p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842A27" w:rsidRDefault="00842A27" w:rsidP="00FD7970">
            <w:pPr>
              <w:jc w:val="center"/>
            </w:pPr>
            <w:r>
              <w:t>Вележанина Г.А.</w:t>
            </w:r>
          </w:p>
          <w:p w:rsidR="00842A27" w:rsidRDefault="00842A27" w:rsidP="00FD7970">
            <w:pPr>
              <w:jc w:val="center"/>
            </w:pPr>
          </w:p>
          <w:p w:rsidR="00842A27" w:rsidRDefault="00842A27" w:rsidP="00FD7970">
            <w:pPr>
              <w:jc w:val="center"/>
            </w:pPr>
          </w:p>
          <w:p w:rsidR="00842A27" w:rsidRDefault="00842A27" w:rsidP="00FD7970">
            <w:pPr>
              <w:jc w:val="center"/>
            </w:pPr>
          </w:p>
          <w:p w:rsidR="00842A27" w:rsidRPr="00D8634E" w:rsidRDefault="00842A27" w:rsidP="00FD7970">
            <w:pPr>
              <w:jc w:val="center"/>
            </w:pPr>
            <w:r>
              <w:t>Морозова Е.М.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767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консультации,</w:t>
            </w:r>
          </w:p>
          <w:p w:rsidR="00842A27" w:rsidRPr="00D8634E" w:rsidRDefault="00842A27" w:rsidP="00FD7970">
            <w:pPr>
              <w:pStyle w:val="24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совещания,</w:t>
            </w:r>
          </w:p>
          <w:p w:rsidR="00842A27" w:rsidRPr="00D8634E" w:rsidRDefault="00842A27" w:rsidP="00FD7970">
            <w:pPr>
              <w:pStyle w:val="24"/>
              <w:shd w:val="clear" w:color="auto" w:fill="auto"/>
              <w:tabs>
                <w:tab w:val="left" w:pos="850"/>
              </w:tabs>
              <w:spacing w:before="0" w:after="0" w:line="317" w:lineRule="exact"/>
              <w:jc w:val="left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- собрания по вопросам подготовки и проведения ГИА-9 и ГИА-11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24"/>
              <w:shd w:val="clear" w:color="auto" w:fill="auto"/>
              <w:spacing w:before="0" w:after="0" w:line="250" w:lineRule="exact"/>
              <w:jc w:val="center"/>
              <w:rPr>
                <w:sz w:val="24"/>
                <w:szCs w:val="24"/>
              </w:rPr>
            </w:pPr>
            <w:r w:rsidRPr="00D8634E">
              <w:rPr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</w:tcPr>
          <w:p w:rsidR="00842A27" w:rsidRPr="00D8634E" w:rsidRDefault="00842A27" w:rsidP="00FD7970">
            <w:pPr>
              <w:jc w:val="center"/>
            </w:pPr>
            <w:r>
              <w:t>Морозова Е.М.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67" w:type="dxa"/>
          </w:tcPr>
          <w:p w:rsidR="00842A27" w:rsidRPr="00D8634E" w:rsidRDefault="00842A27" w:rsidP="00F37BEF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Участие в консультациях в режиме видео-конференц-связи для выпускников 9-х, 11-х классов и их родителей (законных представителей), учителей школы по вопросам проведения ГИА-9 и ГИА-11 в  20</w:t>
            </w:r>
            <w:r w:rsidR="00F37BEF">
              <w:rPr>
                <w:rFonts w:ascii="Times New Roman" w:hAnsi="Times New Roman"/>
                <w:sz w:val="24"/>
                <w:szCs w:val="24"/>
              </w:rPr>
              <w:t>21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-202</w:t>
            </w:r>
            <w:r w:rsidR="00F37BEF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42A27" w:rsidRPr="002B2AA7" w:rsidRDefault="00842A27" w:rsidP="002B2AA7">
            <w:pPr>
              <w:jc w:val="center"/>
            </w:pPr>
            <w:r w:rsidRPr="002B2AA7">
              <w:t>Вележанина Г.А.</w:t>
            </w:r>
          </w:p>
          <w:p w:rsidR="00842A27" w:rsidRPr="002B2AA7" w:rsidRDefault="00842A27" w:rsidP="002B2AA7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7">
              <w:rPr>
                <w:rFonts w:ascii="Times New Roman" w:hAnsi="Times New Roman"/>
              </w:rP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767" w:type="dxa"/>
          </w:tcPr>
          <w:p w:rsidR="00842A27" w:rsidRPr="00D8634E" w:rsidRDefault="00842A27" w:rsidP="00FD7970">
            <w:r w:rsidRPr="00D8634E"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42A27" w:rsidRPr="002B2AA7" w:rsidRDefault="00842A27" w:rsidP="002B2AA7">
            <w:pPr>
              <w:jc w:val="center"/>
            </w:pPr>
            <w:r w:rsidRPr="002B2AA7">
              <w:t>Вележанина Г.А.</w:t>
            </w:r>
          </w:p>
          <w:p w:rsidR="00842A27" w:rsidRPr="002B2AA7" w:rsidRDefault="00842A27" w:rsidP="002B2AA7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7">
              <w:rPr>
                <w:rFonts w:ascii="Times New Roman" w:hAnsi="Times New Roman"/>
              </w:rP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767" w:type="dxa"/>
          </w:tcPr>
          <w:p w:rsidR="00842A27" w:rsidRPr="00842A27" w:rsidRDefault="00842A27" w:rsidP="00FD7970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842A27">
              <w:rPr>
                <w:rFonts w:ascii="Times New Roman" w:hAnsi="Times New Roman"/>
              </w:rPr>
              <w:t>Размещение информации на стендах: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42A27" w:rsidRPr="00D8634E" w:rsidRDefault="00842A27" w:rsidP="00FD7970">
            <w:pPr>
              <w:jc w:val="center"/>
            </w:pPr>
          </w:p>
        </w:tc>
      </w:tr>
      <w:tr w:rsidR="00842A27" w:rsidRPr="00D8634E" w:rsidTr="00842A27"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4004" w:type="dxa"/>
            <w:gridSpan w:val="3"/>
          </w:tcPr>
          <w:p w:rsidR="00842A27" w:rsidRPr="00D8634E" w:rsidRDefault="00842A27" w:rsidP="006F0613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По ГИА -9: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  проведения ГИА-9;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сроках, местах и порядке подачи и рассмотрения апелляций;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сроках, местах и порядке информирования о результатах ГИА-9</w:t>
            </w:r>
          </w:p>
        </w:tc>
        <w:tc>
          <w:tcPr>
            <w:tcW w:w="3827" w:type="dxa"/>
          </w:tcPr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установлены</w:t>
            </w:r>
          </w:p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 xml:space="preserve">ми приказом Минпросвещения России и Рособрнадзора от 07.11.2018 № 189/1513 </w:t>
            </w:r>
          </w:p>
        </w:tc>
        <w:tc>
          <w:tcPr>
            <w:tcW w:w="3827" w:type="dxa"/>
          </w:tcPr>
          <w:p w:rsidR="00842A27" w:rsidRDefault="00842A27" w:rsidP="006F0613">
            <w:pPr>
              <w:jc w:val="center"/>
            </w:pPr>
            <w:r>
              <w:t>Вележанина Г.А.</w:t>
            </w:r>
          </w:p>
          <w:p w:rsidR="00842A27" w:rsidRPr="00D8634E" w:rsidRDefault="00842A27" w:rsidP="006F0613">
            <w:pPr>
              <w:jc w:val="center"/>
            </w:pPr>
            <w: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.7.1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15"/>
              <w:rPr>
                <w:rFonts w:ascii="Times New Roman" w:hAnsi="Times New Roman"/>
                <w:b/>
                <w:sz w:val="24"/>
                <w:szCs w:val="24"/>
              </w:rPr>
            </w:pP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По ГИА -11: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 и местах регистрации для участия в написании итогового сочинения;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 xml:space="preserve">- о сроках и местах подачи заявлений на сдачу ГИА-11, местах регистрации на сдачу ЕГЭ; 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 проведения итогового сочинения (изложения)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 xml:space="preserve">  ГИА-11;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сроках, местах и порядке подачи и рассмотрения апелляций;</w:t>
            </w:r>
          </w:p>
          <w:p w:rsidR="00842A27" w:rsidRPr="00D8634E" w:rsidRDefault="00842A27" w:rsidP="006F0613">
            <w:pPr>
              <w:autoSpaceDE w:val="0"/>
              <w:autoSpaceDN w:val="0"/>
              <w:adjustRightInd w:val="0"/>
              <w:ind w:firstLine="540"/>
            </w:pPr>
            <w:r w:rsidRPr="00D8634E"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410" w:type="dxa"/>
          </w:tcPr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в соответствии со сроками, установлены</w:t>
            </w:r>
          </w:p>
          <w:p w:rsidR="00842A27" w:rsidRPr="00D8634E" w:rsidRDefault="00842A27" w:rsidP="006F0613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ми приказом Минпросвещения России и Рособрнадзора от 07 ноября 2018г. № 190/1512</w:t>
            </w:r>
          </w:p>
        </w:tc>
        <w:tc>
          <w:tcPr>
            <w:tcW w:w="3827" w:type="dxa"/>
          </w:tcPr>
          <w:p w:rsidR="00842A27" w:rsidRDefault="00842A27" w:rsidP="006F0613">
            <w:pPr>
              <w:pStyle w:val="ad"/>
              <w:jc w:val="center"/>
              <w:rPr>
                <w:rFonts w:ascii="Times New Roman" w:hAnsi="Times New Roman"/>
              </w:rPr>
            </w:pPr>
            <w:r w:rsidRPr="002B2AA7">
              <w:rPr>
                <w:rFonts w:ascii="Times New Roman" w:hAnsi="Times New Roman"/>
              </w:rPr>
              <w:t>Вележанина Г.А.</w:t>
            </w:r>
          </w:p>
          <w:p w:rsidR="00842A27" w:rsidRPr="00D8634E" w:rsidRDefault="00842A27" w:rsidP="006F0613">
            <w:pPr>
              <w:jc w:val="center"/>
            </w:pPr>
            <w: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  <w:trHeight w:val="2916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.7.2</w:t>
            </w:r>
          </w:p>
        </w:tc>
        <w:tc>
          <w:tcPr>
            <w:tcW w:w="7767" w:type="dxa"/>
          </w:tcPr>
          <w:p w:rsidR="00842A27" w:rsidRPr="00D8634E" w:rsidRDefault="00842A27" w:rsidP="006F0613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общеобразовательных организациях по вопросам проведения ГИА-9 и ГИА-11 в 202</w:t>
            </w:r>
            <w:r w:rsidR="00F37BEF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842A27" w:rsidRPr="00D8634E" w:rsidRDefault="00842A27" w:rsidP="00F37BEF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проведения ГИА-9 и ГИА-11 в 202</w:t>
            </w:r>
            <w:r w:rsidR="00F37BEF">
              <w:rPr>
                <w:rFonts w:ascii="Times New Roman" w:hAnsi="Times New Roman"/>
                <w:sz w:val="24"/>
                <w:szCs w:val="24"/>
              </w:rPr>
              <w:t>2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 xml:space="preserve"> году на сайтах общеобразовательных организаций.</w:t>
            </w:r>
          </w:p>
        </w:tc>
        <w:tc>
          <w:tcPr>
            <w:tcW w:w="2410" w:type="dxa"/>
          </w:tcPr>
          <w:p w:rsidR="00842A27" w:rsidRPr="00D8634E" w:rsidRDefault="00F37BEF" w:rsidP="006F0613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842A27" w:rsidRPr="00D8634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2A27" w:rsidRPr="00D8634E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842A27" w:rsidRPr="00D8634E" w:rsidRDefault="00842A27" w:rsidP="00F37BEF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D8634E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F37B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42A27" w:rsidRDefault="00842A27" w:rsidP="006F0613">
            <w:pPr>
              <w:pStyle w:val="ad"/>
              <w:jc w:val="center"/>
              <w:rPr>
                <w:rFonts w:ascii="Times New Roman" w:hAnsi="Times New Roman"/>
              </w:rPr>
            </w:pPr>
            <w:r w:rsidRPr="002B2AA7">
              <w:rPr>
                <w:rFonts w:ascii="Times New Roman" w:hAnsi="Times New Roman"/>
              </w:rPr>
              <w:t>Вележанина Г.А.</w:t>
            </w:r>
          </w:p>
          <w:p w:rsidR="00842A27" w:rsidRPr="00D8634E" w:rsidRDefault="00842A27" w:rsidP="006F0613">
            <w:pPr>
              <w:jc w:val="center"/>
            </w:pPr>
            <w:r>
              <w:t>Любецкая О.Н.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14992" w:type="dxa"/>
            <w:gridSpan w:val="4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8634E">
              <w:rPr>
                <w:rFonts w:ascii="Times New Roman" w:hAnsi="Times New Roman"/>
                <w:b/>
                <w:sz w:val="24"/>
                <w:szCs w:val="24"/>
              </w:rPr>
              <w:t>. Контроль за организацией и проведением ГИА-9 и ГИА-11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767" w:type="dxa"/>
          </w:tcPr>
          <w:p w:rsidR="00842A27" w:rsidRPr="00D8634E" w:rsidRDefault="00842A27" w:rsidP="00FD7970">
            <w:r w:rsidRPr="00D8634E">
              <w:t>Анализ планов мероприятий («дорожная карта») учителей по улучшению качества преподавания учебных предметов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jc w:val="center"/>
            </w:pPr>
            <w:r w:rsidRPr="00D8634E">
              <w:t>В течение года</w:t>
            </w:r>
          </w:p>
        </w:tc>
        <w:tc>
          <w:tcPr>
            <w:tcW w:w="3827" w:type="dxa"/>
          </w:tcPr>
          <w:p w:rsidR="00842A27" w:rsidRPr="00D8634E" w:rsidRDefault="00842A27" w:rsidP="00FD7970">
            <w:pPr>
              <w:jc w:val="center"/>
            </w:pPr>
            <w:r>
              <w:t>Вележанина Г.А.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767" w:type="dxa"/>
          </w:tcPr>
          <w:p w:rsidR="00842A27" w:rsidRPr="00D8634E" w:rsidRDefault="00842A27" w:rsidP="00FD7970">
            <w:r w:rsidRPr="00D8634E">
              <w:t xml:space="preserve">Контроль соблюдения нормативно-правовых требований к организации и проведению итогового контроля в переводных классах и государственной итоговой аттестации выпускников </w:t>
            </w:r>
          </w:p>
        </w:tc>
        <w:tc>
          <w:tcPr>
            <w:tcW w:w="2410" w:type="dxa"/>
          </w:tcPr>
          <w:p w:rsidR="00842A27" w:rsidRPr="00D8634E" w:rsidRDefault="00842A27" w:rsidP="00F37BEF">
            <w:pPr>
              <w:jc w:val="center"/>
            </w:pPr>
            <w:r w:rsidRPr="00D8634E">
              <w:t>май-июнь 202</w:t>
            </w:r>
            <w:r w:rsidR="00F37BEF">
              <w:t>2</w:t>
            </w:r>
          </w:p>
        </w:tc>
        <w:tc>
          <w:tcPr>
            <w:tcW w:w="3827" w:type="dxa"/>
          </w:tcPr>
          <w:p w:rsidR="00842A27" w:rsidRPr="00D8634E" w:rsidRDefault="00842A27" w:rsidP="00FD7970">
            <w:pPr>
              <w:jc w:val="center"/>
            </w:pPr>
            <w:r>
              <w:t>Вележанина Г.А.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767" w:type="dxa"/>
          </w:tcPr>
          <w:p w:rsidR="00842A27" w:rsidRPr="00D8634E" w:rsidRDefault="00842A27" w:rsidP="00FD7970">
            <w:r w:rsidRPr="00D8634E">
              <w:t xml:space="preserve">Организация работы школы с </w:t>
            </w:r>
            <w:r>
              <w:t>об</w:t>
            </w:r>
            <w:r w:rsidRPr="00D8634E">
              <w:t>уча</w:t>
            </w:r>
            <w:r>
              <w:t>ю</w:t>
            </w:r>
            <w:r w:rsidRPr="00D8634E">
              <w:t xml:space="preserve">щимися, испытывающими затруднения в усвоении программного материала 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jc w:val="center"/>
            </w:pPr>
            <w:r w:rsidRPr="00D8634E">
              <w:t>В течение года</w:t>
            </w:r>
          </w:p>
        </w:tc>
        <w:tc>
          <w:tcPr>
            <w:tcW w:w="3827" w:type="dxa"/>
          </w:tcPr>
          <w:p w:rsidR="00842A27" w:rsidRDefault="00842A27" w:rsidP="00FD7970">
            <w:pPr>
              <w:jc w:val="center"/>
            </w:pPr>
            <w:r w:rsidRPr="002B2AA7">
              <w:t>Вележанина Г.А.</w:t>
            </w:r>
          </w:p>
          <w:p w:rsidR="00842A27" w:rsidRPr="00D8634E" w:rsidRDefault="00842A27" w:rsidP="00FD7970">
            <w:pPr>
              <w:jc w:val="center"/>
            </w:pPr>
            <w:r>
              <w:t>Рубан С.В.</w:t>
            </w:r>
          </w:p>
        </w:tc>
      </w:tr>
      <w:tr w:rsidR="00842A27" w:rsidRPr="00D8634E" w:rsidTr="00842A27">
        <w:trPr>
          <w:gridAfter w:val="2"/>
          <w:wAfter w:w="7654" w:type="dxa"/>
        </w:trPr>
        <w:tc>
          <w:tcPr>
            <w:tcW w:w="988" w:type="dxa"/>
          </w:tcPr>
          <w:p w:rsidR="00842A27" w:rsidRPr="00D8634E" w:rsidRDefault="00842A27" w:rsidP="00FD7970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634E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767" w:type="dxa"/>
          </w:tcPr>
          <w:p w:rsidR="00842A27" w:rsidRPr="00D8634E" w:rsidRDefault="00842A27" w:rsidP="00FD7970">
            <w:r w:rsidRPr="00D8634E">
              <w:rPr>
                <w:color w:val="000000"/>
              </w:rPr>
              <w:t>Подготовка школы  к проведению ГИА-9 и ГИА-11 в 2020 году, сдача пункта ППЭ</w:t>
            </w:r>
          </w:p>
        </w:tc>
        <w:tc>
          <w:tcPr>
            <w:tcW w:w="2410" w:type="dxa"/>
          </w:tcPr>
          <w:p w:rsidR="00842A27" w:rsidRPr="00D8634E" w:rsidRDefault="00842A27" w:rsidP="00FD7970">
            <w:pPr>
              <w:jc w:val="center"/>
            </w:pPr>
            <w:r w:rsidRPr="00D8634E">
              <w:t>за две недели до проведения экзамена</w:t>
            </w:r>
          </w:p>
        </w:tc>
        <w:tc>
          <w:tcPr>
            <w:tcW w:w="3827" w:type="dxa"/>
          </w:tcPr>
          <w:p w:rsidR="00842A27" w:rsidRDefault="00842A27" w:rsidP="00FD7970">
            <w:pPr>
              <w:pStyle w:val="ad"/>
              <w:jc w:val="center"/>
              <w:rPr>
                <w:rFonts w:ascii="Times New Roman" w:hAnsi="Times New Roman"/>
              </w:rPr>
            </w:pPr>
            <w:r w:rsidRPr="002B2AA7">
              <w:rPr>
                <w:rFonts w:ascii="Times New Roman" w:hAnsi="Times New Roman"/>
              </w:rPr>
              <w:t>Вележанина Г.А.</w:t>
            </w:r>
          </w:p>
          <w:p w:rsidR="00842A27" w:rsidRPr="002B2AA7" w:rsidRDefault="00842A27" w:rsidP="00FD797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Любецкая О.Н.</w:t>
            </w:r>
          </w:p>
        </w:tc>
      </w:tr>
    </w:tbl>
    <w:p w:rsidR="00815263" w:rsidRDefault="00815263" w:rsidP="00C16E11"/>
    <w:p w:rsidR="00935A99" w:rsidRDefault="00935A99" w:rsidP="00C16E11"/>
    <w:p w:rsidR="00935A99" w:rsidRDefault="00935A99" w:rsidP="00C16E11"/>
    <w:p w:rsidR="00935A99" w:rsidRDefault="00935A99" w:rsidP="00C16E11"/>
    <w:p w:rsidR="00935A99" w:rsidRDefault="00935A99" w:rsidP="00C16E11"/>
    <w:p w:rsidR="00935A99" w:rsidRDefault="00935A99" w:rsidP="00C16E11"/>
    <w:p w:rsidR="00935A99" w:rsidRDefault="00935A99" w:rsidP="00C16E11"/>
    <w:p w:rsidR="00935A99" w:rsidRDefault="00935A99" w:rsidP="00C16E11"/>
    <w:p w:rsidR="00935A99" w:rsidRDefault="00935A99" w:rsidP="00C16E11"/>
    <w:p w:rsidR="00842A27" w:rsidRDefault="00935A99" w:rsidP="00935A99">
      <w:pPr>
        <w:tabs>
          <w:tab w:val="left" w:pos="12705"/>
        </w:tabs>
      </w:pPr>
      <w:r>
        <w:tab/>
      </w:r>
    </w:p>
    <w:p w:rsidR="00842A27" w:rsidRDefault="00842A27" w:rsidP="00935A99">
      <w:pPr>
        <w:tabs>
          <w:tab w:val="left" w:pos="12705"/>
        </w:tabs>
      </w:pPr>
    </w:p>
    <w:p w:rsidR="00842A27" w:rsidRDefault="00842A27" w:rsidP="00935A99">
      <w:pPr>
        <w:tabs>
          <w:tab w:val="left" w:pos="12705"/>
        </w:tabs>
      </w:pPr>
    </w:p>
    <w:p w:rsidR="00842A27" w:rsidRDefault="00842A27" w:rsidP="00935A99">
      <w:pPr>
        <w:tabs>
          <w:tab w:val="left" w:pos="12705"/>
        </w:tabs>
      </w:pPr>
    </w:p>
    <w:p w:rsidR="00842A27" w:rsidRDefault="00842A27" w:rsidP="00935A99">
      <w:pPr>
        <w:tabs>
          <w:tab w:val="left" w:pos="12705"/>
        </w:tabs>
      </w:pPr>
    </w:p>
    <w:p w:rsidR="00842A27" w:rsidRDefault="00842A27" w:rsidP="00935A99">
      <w:pPr>
        <w:tabs>
          <w:tab w:val="left" w:pos="12705"/>
        </w:tabs>
      </w:pPr>
      <w:bookmarkStart w:id="0" w:name="_GoBack"/>
      <w:bookmarkEnd w:id="0"/>
    </w:p>
    <w:sectPr w:rsidR="00842A27" w:rsidSect="00B0392D">
      <w:pgSz w:w="16837" w:h="11905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7E" w:rsidRDefault="00D83F7E" w:rsidP="00A35819">
      <w:r>
        <w:separator/>
      </w:r>
    </w:p>
  </w:endnote>
  <w:endnote w:type="continuationSeparator" w:id="1">
    <w:p w:rsidR="00D83F7E" w:rsidRDefault="00D83F7E" w:rsidP="00A3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7E" w:rsidRDefault="00D83F7E" w:rsidP="00A35819">
      <w:r>
        <w:separator/>
      </w:r>
    </w:p>
  </w:footnote>
  <w:footnote w:type="continuationSeparator" w:id="1">
    <w:p w:rsidR="00D83F7E" w:rsidRDefault="00D83F7E" w:rsidP="00A3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8174E"/>
    <w:multiLevelType w:val="multilevel"/>
    <w:tmpl w:val="94CCD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2C57"/>
    <w:multiLevelType w:val="hybridMultilevel"/>
    <w:tmpl w:val="C90A1028"/>
    <w:lvl w:ilvl="0" w:tplc="5E46336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6539"/>
    <w:multiLevelType w:val="multilevel"/>
    <w:tmpl w:val="06D8C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110886"/>
    <w:multiLevelType w:val="multilevel"/>
    <w:tmpl w:val="80604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F75D10"/>
    <w:multiLevelType w:val="hybridMultilevel"/>
    <w:tmpl w:val="D74C04C0"/>
    <w:lvl w:ilvl="0" w:tplc="7D269BC2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615AD"/>
    <w:multiLevelType w:val="hybridMultilevel"/>
    <w:tmpl w:val="2006F06E"/>
    <w:lvl w:ilvl="0" w:tplc="F96A10B4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A5469A5"/>
    <w:multiLevelType w:val="hybridMultilevel"/>
    <w:tmpl w:val="0568BC68"/>
    <w:lvl w:ilvl="0" w:tplc="600E5A4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F224D"/>
    <w:multiLevelType w:val="hybridMultilevel"/>
    <w:tmpl w:val="317A7A66"/>
    <w:lvl w:ilvl="0" w:tplc="DEB2F29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1461D"/>
    <w:multiLevelType w:val="multilevel"/>
    <w:tmpl w:val="F8B6E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639F6"/>
    <w:multiLevelType w:val="multilevel"/>
    <w:tmpl w:val="B06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42"/>
  </w:num>
  <w:num w:numId="12">
    <w:abstractNumId w:val="18"/>
  </w:num>
  <w:num w:numId="13">
    <w:abstractNumId w:val="33"/>
  </w:num>
  <w:num w:numId="14">
    <w:abstractNumId w:val="25"/>
  </w:num>
  <w:num w:numId="15">
    <w:abstractNumId w:val="10"/>
  </w:num>
  <w:num w:numId="16">
    <w:abstractNumId w:val="7"/>
  </w:num>
  <w:num w:numId="17">
    <w:abstractNumId w:val="5"/>
  </w:num>
  <w:num w:numId="18">
    <w:abstractNumId w:val="17"/>
  </w:num>
  <w:num w:numId="19">
    <w:abstractNumId w:val="32"/>
  </w:num>
  <w:num w:numId="20">
    <w:abstractNumId w:val="35"/>
  </w:num>
  <w:num w:numId="21">
    <w:abstractNumId w:val="14"/>
  </w:num>
  <w:num w:numId="22">
    <w:abstractNumId w:val="34"/>
  </w:num>
  <w:num w:numId="23">
    <w:abstractNumId w:val="37"/>
  </w:num>
  <w:num w:numId="24">
    <w:abstractNumId w:val="24"/>
  </w:num>
  <w:num w:numId="25">
    <w:abstractNumId w:val="29"/>
  </w:num>
  <w:num w:numId="26">
    <w:abstractNumId w:val="20"/>
  </w:num>
  <w:num w:numId="27">
    <w:abstractNumId w:val="8"/>
  </w:num>
  <w:num w:numId="28">
    <w:abstractNumId w:val="39"/>
  </w:num>
  <w:num w:numId="29">
    <w:abstractNumId w:val="23"/>
  </w:num>
  <w:num w:numId="30">
    <w:abstractNumId w:val="21"/>
  </w:num>
  <w:num w:numId="31">
    <w:abstractNumId w:val="43"/>
  </w:num>
  <w:num w:numId="32">
    <w:abstractNumId w:val="28"/>
  </w:num>
  <w:num w:numId="33">
    <w:abstractNumId w:val="30"/>
  </w:num>
  <w:num w:numId="34">
    <w:abstractNumId w:val="4"/>
  </w:num>
  <w:num w:numId="35">
    <w:abstractNumId w:val="3"/>
  </w:num>
  <w:num w:numId="36">
    <w:abstractNumId w:val="38"/>
  </w:num>
  <w:num w:numId="37">
    <w:abstractNumId w:val="9"/>
  </w:num>
  <w:num w:numId="38">
    <w:abstractNumId w:val="40"/>
  </w:num>
  <w:num w:numId="39">
    <w:abstractNumId w:val="36"/>
  </w:num>
  <w:num w:numId="40">
    <w:abstractNumId w:val="26"/>
  </w:num>
  <w:num w:numId="41">
    <w:abstractNumId w:val="13"/>
  </w:num>
  <w:num w:numId="42">
    <w:abstractNumId w:val="19"/>
  </w:num>
  <w:num w:numId="43">
    <w:abstractNumId w:val="22"/>
  </w:num>
  <w:num w:numId="44">
    <w:abstractNumId w:val="1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7EF"/>
    <w:rsid w:val="00007AE5"/>
    <w:rsid w:val="0002254D"/>
    <w:rsid w:val="00023222"/>
    <w:rsid w:val="00044D72"/>
    <w:rsid w:val="00064614"/>
    <w:rsid w:val="00071101"/>
    <w:rsid w:val="00086167"/>
    <w:rsid w:val="000875FA"/>
    <w:rsid w:val="00096D60"/>
    <w:rsid w:val="000A635F"/>
    <w:rsid w:val="000E423A"/>
    <w:rsid w:val="00105F3F"/>
    <w:rsid w:val="001424E1"/>
    <w:rsid w:val="001451B0"/>
    <w:rsid w:val="00153018"/>
    <w:rsid w:val="00160A0A"/>
    <w:rsid w:val="00164EBF"/>
    <w:rsid w:val="0016683E"/>
    <w:rsid w:val="00171E7A"/>
    <w:rsid w:val="0017349D"/>
    <w:rsid w:val="00174271"/>
    <w:rsid w:val="00183653"/>
    <w:rsid w:val="00184481"/>
    <w:rsid w:val="001852A0"/>
    <w:rsid w:val="0019151E"/>
    <w:rsid w:val="00192785"/>
    <w:rsid w:val="00197BF5"/>
    <w:rsid w:val="001B3F74"/>
    <w:rsid w:val="001B4732"/>
    <w:rsid w:val="001C0CA3"/>
    <w:rsid w:val="001D0BEC"/>
    <w:rsid w:val="001D13D0"/>
    <w:rsid w:val="00216FD4"/>
    <w:rsid w:val="00221B93"/>
    <w:rsid w:val="0022248E"/>
    <w:rsid w:val="00245167"/>
    <w:rsid w:val="00247CCD"/>
    <w:rsid w:val="00251CBF"/>
    <w:rsid w:val="00257060"/>
    <w:rsid w:val="00260914"/>
    <w:rsid w:val="002672CC"/>
    <w:rsid w:val="00273783"/>
    <w:rsid w:val="00287E5B"/>
    <w:rsid w:val="00294E55"/>
    <w:rsid w:val="00295AE9"/>
    <w:rsid w:val="002A7625"/>
    <w:rsid w:val="002B2AA7"/>
    <w:rsid w:val="002B60AF"/>
    <w:rsid w:val="00301BA0"/>
    <w:rsid w:val="00302A98"/>
    <w:rsid w:val="003056E2"/>
    <w:rsid w:val="003336B1"/>
    <w:rsid w:val="003371B9"/>
    <w:rsid w:val="00343A28"/>
    <w:rsid w:val="00362395"/>
    <w:rsid w:val="00385863"/>
    <w:rsid w:val="003925E9"/>
    <w:rsid w:val="003B13C6"/>
    <w:rsid w:val="003F7C6F"/>
    <w:rsid w:val="00400783"/>
    <w:rsid w:val="0040090D"/>
    <w:rsid w:val="00437B85"/>
    <w:rsid w:val="00441C9A"/>
    <w:rsid w:val="00446981"/>
    <w:rsid w:val="00470717"/>
    <w:rsid w:val="004929DE"/>
    <w:rsid w:val="00497862"/>
    <w:rsid w:val="004A1753"/>
    <w:rsid w:val="004A43A0"/>
    <w:rsid w:val="004C0D2B"/>
    <w:rsid w:val="004C2301"/>
    <w:rsid w:val="004C4873"/>
    <w:rsid w:val="004C65B4"/>
    <w:rsid w:val="00512EDE"/>
    <w:rsid w:val="00515E9A"/>
    <w:rsid w:val="00531331"/>
    <w:rsid w:val="0053666B"/>
    <w:rsid w:val="00553771"/>
    <w:rsid w:val="00553EA3"/>
    <w:rsid w:val="00555DA6"/>
    <w:rsid w:val="0056523A"/>
    <w:rsid w:val="00580889"/>
    <w:rsid w:val="005A79FA"/>
    <w:rsid w:val="005B729E"/>
    <w:rsid w:val="005F0901"/>
    <w:rsid w:val="00600C02"/>
    <w:rsid w:val="00612DB0"/>
    <w:rsid w:val="00620498"/>
    <w:rsid w:val="00631351"/>
    <w:rsid w:val="006325EF"/>
    <w:rsid w:val="0063492A"/>
    <w:rsid w:val="00643264"/>
    <w:rsid w:val="00644837"/>
    <w:rsid w:val="00646B7C"/>
    <w:rsid w:val="006604BC"/>
    <w:rsid w:val="00681DE0"/>
    <w:rsid w:val="0069149F"/>
    <w:rsid w:val="00696B17"/>
    <w:rsid w:val="006A4BC7"/>
    <w:rsid w:val="006B5028"/>
    <w:rsid w:val="006D0B72"/>
    <w:rsid w:val="006E79EC"/>
    <w:rsid w:val="006F0613"/>
    <w:rsid w:val="006F0757"/>
    <w:rsid w:val="006F503B"/>
    <w:rsid w:val="00720909"/>
    <w:rsid w:val="00725BC8"/>
    <w:rsid w:val="007276B6"/>
    <w:rsid w:val="00730B13"/>
    <w:rsid w:val="0073584D"/>
    <w:rsid w:val="00747599"/>
    <w:rsid w:val="007477AA"/>
    <w:rsid w:val="00785446"/>
    <w:rsid w:val="0079465A"/>
    <w:rsid w:val="00796DAA"/>
    <w:rsid w:val="007A3B5C"/>
    <w:rsid w:val="007A5521"/>
    <w:rsid w:val="007A6BB7"/>
    <w:rsid w:val="007B2047"/>
    <w:rsid w:val="007B4D65"/>
    <w:rsid w:val="007D637E"/>
    <w:rsid w:val="007F001D"/>
    <w:rsid w:val="00805E49"/>
    <w:rsid w:val="00806C07"/>
    <w:rsid w:val="008151FE"/>
    <w:rsid w:val="00815263"/>
    <w:rsid w:val="0082704F"/>
    <w:rsid w:val="0083270F"/>
    <w:rsid w:val="00834B05"/>
    <w:rsid w:val="00842A27"/>
    <w:rsid w:val="008435CB"/>
    <w:rsid w:val="0084439E"/>
    <w:rsid w:val="00844E96"/>
    <w:rsid w:val="00864E07"/>
    <w:rsid w:val="00866547"/>
    <w:rsid w:val="00896157"/>
    <w:rsid w:val="00897BEE"/>
    <w:rsid w:val="008A2E61"/>
    <w:rsid w:val="008D4BB9"/>
    <w:rsid w:val="008D6913"/>
    <w:rsid w:val="008E1FDD"/>
    <w:rsid w:val="00901018"/>
    <w:rsid w:val="00905C7A"/>
    <w:rsid w:val="00912C1C"/>
    <w:rsid w:val="00912DA0"/>
    <w:rsid w:val="009137DA"/>
    <w:rsid w:val="00916784"/>
    <w:rsid w:val="00935A99"/>
    <w:rsid w:val="0095170A"/>
    <w:rsid w:val="0096375D"/>
    <w:rsid w:val="00974FCE"/>
    <w:rsid w:val="00980FF1"/>
    <w:rsid w:val="009817D6"/>
    <w:rsid w:val="009A4823"/>
    <w:rsid w:val="009B3263"/>
    <w:rsid w:val="009C0D12"/>
    <w:rsid w:val="009D3530"/>
    <w:rsid w:val="009E2F55"/>
    <w:rsid w:val="00A100B3"/>
    <w:rsid w:val="00A16612"/>
    <w:rsid w:val="00A35819"/>
    <w:rsid w:val="00A438AF"/>
    <w:rsid w:val="00A65369"/>
    <w:rsid w:val="00A66311"/>
    <w:rsid w:val="00A668B2"/>
    <w:rsid w:val="00A676AD"/>
    <w:rsid w:val="00AB2FF9"/>
    <w:rsid w:val="00AC62E3"/>
    <w:rsid w:val="00AD3C58"/>
    <w:rsid w:val="00AD661C"/>
    <w:rsid w:val="00AE3BA8"/>
    <w:rsid w:val="00AE5993"/>
    <w:rsid w:val="00B00FF0"/>
    <w:rsid w:val="00B01399"/>
    <w:rsid w:val="00B019C5"/>
    <w:rsid w:val="00B0392D"/>
    <w:rsid w:val="00B32B5E"/>
    <w:rsid w:val="00B34E2B"/>
    <w:rsid w:val="00B4570A"/>
    <w:rsid w:val="00B461B2"/>
    <w:rsid w:val="00B7487B"/>
    <w:rsid w:val="00B82ECE"/>
    <w:rsid w:val="00B87DB5"/>
    <w:rsid w:val="00BA04E0"/>
    <w:rsid w:val="00BA2D7F"/>
    <w:rsid w:val="00BA528B"/>
    <w:rsid w:val="00BA5406"/>
    <w:rsid w:val="00BA72AF"/>
    <w:rsid w:val="00BB1790"/>
    <w:rsid w:val="00BD0C96"/>
    <w:rsid w:val="00BD770B"/>
    <w:rsid w:val="00BE6D62"/>
    <w:rsid w:val="00BF756F"/>
    <w:rsid w:val="00C165B7"/>
    <w:rsid w:val="00C16E11"/>
    <w:rsid w:val="00C318C8"/>
    <w:rsid w:val="00C42CB7"/>
    <w:rsid w:val="00C46984"/>
    <w:rsid w:val="00C56242"/>
    <w:rsid w:val="00C61829"/>
    <w:rsid w:val="00C769E1"/>
    <w:rsid w:val="00C96ACD"/>
    <w:rsid w:val="00CA14DC"/>
    <w:rsid w:val="00CA5D0E"/>
    <w:rsid w:val="00CA7019"/>
    <w:rsid w:val="00CC09C6"/>
    <w:rsid w:val="00CD3231"/>
    <w:rsid w:val="00CF1E3D"/>
    <w:rsid w:val="00CF253C"/>
    <w:rsid w:val="00D06798"/>
    <w:rsid w:val="00D14872"/>
    <w:rsid w:val="00D27665"/>
    <w:rsid w:val="00D302D2"/>
    <w:rsid w:val="00D37447"/>
    <w:rsid w:val="00D54D90"/>
    <w:rsid w:val="00D61242"/>
    <w:rsid w:val="00D7667D"/>
    <w:rsid w:val="00D83F7E"/>
    <w:rsid w:val="00D8634E"/>
    <w:rsid w:val="00DA725E"/>
    <w:rsid w:val="00DB37C8"/>
    <w:rsid w:val="00DF21E2"/>
    <w:rsid w:val="00DF3F7B"/>
    <w:rsid w:val="00DF5AB9"/>
    <w:rsid w:val="00DF5C81"/>
    <w:rsid w:val="00E114EE"/>
    <w:rsid w:val="00E11626"/>
    <w:rsid w:val="00E1233F"/>
    <w:rsid w:val="00E62F54"/>
    <w:rsid w:val="00E7075A"/>
    <w:rsid w:val="00E72531"/>
    <w:rsid w:val="00E77EC5"/>
    <w:rsid w:val="00E814A7"/>
    <w:rsid w:val="00E90D4C"/>
    <w:rsid w:val="00E929C2"/>
    <w:rsid w:val="00EA1CD9"/>
    <w:rsid w:val="00EC59FF"/>
    <w:rsid w:val="00EC6E84"/>
    <w:rsid w:val="00ED4C87"/>
    <w:rsid w:val="00F077EF"/>
    <w:rsid w:val="00F1077A"/>
    <w:rsid w:val="00F13D11"/>
    <w:rsid w:val="00F13DA7"/>
    <w:rsid w:val="00F16577"/>
    <w:rsid w:val="00F21734"/>
    <w:rsid w:val="00F3221E"/>
    <w:rsid w:val="00F3431F"/>
    <w:rsid w:val="00F364EB"/>
    <w:rsid w:val="00F37BEF"/>
    <w:rsid w:val="00F430BF"/>
    <w:rsid w:val="00F56994"/>
    <w:rsid w:val="00F57708"/>
    <w:rsid w:val="00F73738"/>
    <w:rsid w:val="00F97F30"/>
    <w:rsid w:val="00FA39E9"/>
    <w:rsid w:val="00FA4E0E"/>
    <w:rsid w:val="00FB1517"/>
    <w:rsid w:val="00FD7970"/>
    <w:rsid w:val="00FF4AD7"/>
    <w:rsid w:val="00FF4D6B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11">
    <w:name w:val="Заголовок1"/>
    <w:basedOn w:val="a"/>
    <w:next w:val="a3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600C02"/>
    <w:pPr>
      <w:spacing w:after="120"/>
    </w:pPr>
  </w:style>
  <w:style w:type="paragraph" w:styleId="a4">
    <w:name w:val="List"/>
    <w:basedOn w:val="a3"/>
    <w:rsid w:val="00600C02"/>
    <w:rPr>
      <w:rFonts w:cs="Tahoma"/>
    </w:rPr>
  </w:style>
  <w:style w:type="paragraph" w:customStyle="1" w:styleId="12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00C02"/>
    <w:pPr>
      <w:suppressLineNumbers/>
    </w:pPr>
    <w:rPr>
      <w:rFonts w:cs="Tahoma"/>
    </w:rPr>
  </w:style>
  <w:style w:type="paragraph" w:styleId="a5">
    <w:name w:val="Balloon Text"/>
    <w:basedOn w:val="a"/>
    <w:link w:val="a6"/>
    <w:rsid w:val="00600C0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Содержимое таблицы"/>
    <w:basedOn w:val="a"/>
    <w:rsid w:val="00600C02"/>
    <w:pPr>
      <w:suppressLineNumbers/>
    </w:pPr>
  </w:style>
  <w:style w:type="paragraph" w:customStyle="1" w:styleId="a9">
    <w:name w:val="Заголовок таблицы"/>
    <w:basedOn w:val="a8"/>
    <w:rsid w:val="00600C02"/>
    <w:pPr>
      <w:jc w:val="center"/>
    </w:pPr>
    <w:rPr>
      <w:b/>
      <w:bCs/>
    </w:rPr>
  </w:style>
  <w:style w:type="paragraph" w:customStyle="1" w:styleId="aa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4C65B4"/>
    <w:rPr>
      <w:sz w:val="24"/>
      <w:szCs w:val="24"/>
    </w:rPr>
  </w:style>
  <w:style w:type="character" w:customStyle="1" w:styleId="a6">
    <w:name w:val="Текст выноски Знак"/>
    <w:link w:val="a5"/>
    <w:rsid w:val="00CF253C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qFormat/>
    <w:rsid w:val="00CF253C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CF253C"/>
    <w:rPr>
      <w:sz w:val="24"/>
      <w:szCs w:val="24"/>
    </w:rPr>
  </w:style>
  <w:style w:type="paragraph" w:customStyle="1" w:styleId="14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0"/>
    <w:uiPriority w:val="99"/>
    <w:rsid w:val="00CF253C"/>
    <w:rPr>
      <w:sz w:val="24"/>
      <w:szCs w:val="24"/>
    </w:rPr>
  </w:style>
  <w:style w:type="paragraph" w:styleId="af2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5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3">
    <w:name w:val="Основной текст_"/>
    <w:link w:val="16"/>
    <w:rsid w:val="007A5521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3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39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3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3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0C02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00C02"/>
    <w:pPr>
      <w:keepNext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00C02"/>
  </w:style>
  <w:style w:type="paragraph" w:customStyle="1" w:styleId="11">
    <w:name w:val="Заголовок1"/>
    <w:basedOn w:val="a"/>
    <w:next w:val="a3"/>
    <w:rsid w:val="00600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600C02"/>
    <w:pPr>
      <w:spacing w:after="120"/>
    </w:pPr>
  </w:style>
  <w:style w:type="paragraph" w:styleId="a4">
    <w:name w:val="List"/>
    <w:basedOn w:val="a3"/>
    <w:rsid w:val="00600C02"/>
    <w:rPr>
      <w:rFonts w:cs="Tahoma"/>
    </w:rPr>
  </w:style>
  <w:style w:type="paragraph" w:customStyle="1" w:styleId="12">
    <w:name w:val="Название1"/>
    <w:basedOn w:val="a"/>
    <w:rsid w:val="00600C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00C02"/>
    <w:pPr>
      <w:suppressLineNumbers/>
    </w:pPr>
    <w:rPr>
      <w:rFonts w:cs="Tahoma"/>
    </w:rPr>
  </w:style>
  <w:style w:type="paragraph" w:styleId="a5">
    <w:name w:val="Balloon Text"/>
    <w:basedOn w:val="a"/>
    <w:link w:val="a6"/>
    <w:rsid w:val="00600C0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00C0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2">
    <w:name w:val="[d2екст"/>
    <w:basedOn w:val="a"/>
    <w:rsid w:val="00600C02"/>
    <w:pPr>
      <w:widowControl w:val="0"/>
    </w:pPr>
    <w:rPr>
      <w:rFonts w:ascii="Courier New" w:hAnsi="Courier New"/>
      <w:sz w:val="20"/>
      <w:szCs w:val="20"/>
    </w:rPr>
  </w:style>
  <w:style w:type="paragraph" w:customStyle="1" w:styleId="a8">
    <w:name w:val="Содержимое таблицы"/>
    <w:basedOn w:val="a"/>
    <w:rsid w:val="00600C02"/>
    <w:pPr>
      <w:suppressLineNumbers/>
    </w:pPr>
  </w:style>
  <w:style w:type="paragraph" w:customStyle="1" w:styleId="a9">
    <w:name w:val="Заголовок таблицы"/>
    <w:basedOn w:val="a8"/>
    <w:rsid w:val="00600C02"/>
    <w:pPr>
      <w:jc w:val="center"/>
    </w:pPr>
    <w:rPr>
      <w:b/>
      <w:bCs/>
    </w:rPr>
  </w:style>
  <w:style w:type="paragraph" w:customStyle="1" w:styleId="aa">
    <w:name w:val="Знак"/>
    <w:basedOn w:val="a"/>
    <w:rsid w:val="000A63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4C65B4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link w:val="ab"/>
    <w:rsid w:val="004C65B4"/>
    <w:rPr>
      <w:sz w:val="24"/>
      <w:szCs w:val="24"/>
    </w:rPr>
  </w:style>
  <w:style w:type="character" w:customStyle="1" w:styleId="a6">
    <w:name w:val="Текст выноски Знак"/>
    <w:link w:val="a5"/>
    <w:rsid w:val="00CF253C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qFormat/>
    <w:rsid w:val="00CF253C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CF253C"/>
    <w:rPr>
      <w:sz w:val="24"/>
      <w:szCs w:val="24"/>
    </w:rPr>
  </w:style>
  <w:style w:type="paragraph" w:customStyle="1" w:styleId="14">
    <w:name w:val="Знак1"/>
    <w:basedOn w:val="a"/>
    <w:rsid w:val="00CF25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CF2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0"/>
    <w:uiPriority w:val="99"/>
    <w:rsid w:val="00CF253C"/>
    <w:rPr>
      <w:sz w:val="24"/>
      <w:szCs w:val="24"/>
    </w:rPr>
  </w:style>
  <w:style w:type="paragraph" w:styleId="af2">
    <w:name w:val="List Paragraph"/>
    <w:basedOn w:val="a"/>
    <w:uiPriority w:val="34"/>
    <w:qFormat/>
    <w:rsid w:val="00CF253C"/>
    <w:pPr>
      <w:suppressAutoHyphens w:val="0"/>
      <w:ind w:left="720"/>
      <w:contextualSpacing/>
    </w:pPr>
    <w:rPr>
      <w:lang w:eastAsia="ru-RU"/>
    </w:rPr>
  </w:style>
  <w:style w:type="paragraph" w:customStyle="1" w:styleId="15">
    <w:name w:val="Без интервала1"/>
    <w:rsid w:val="00796DA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72C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96157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8961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157"/>
    <w:pPr>
      <w:shd w:val="clear" w:color="auto" w:fill="FFFFFF"/>
      <w:suppressAutoHyphens w:val="0"/>
      <w:spacing w:before="60" w:after="60" w:line="0" w:lineRule="atLeast"/>
    </w:pPr>
    <w:rPr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896157"/>
    <w:pPr>
      <w:shd w:val="clear" w:color="auto" w:fill="FFFFFF"/>
      <w:suppressAutoHyphens w:val="0"/>
      <w:spacing w:before="300" w:line="317" w:lineRule="exact"/>
      <w:outlineLvl w:val="1"/>
    </w:pPr>
    <w:rPr>
      <w:sz w:val="28"/>
      <w:szCs w:val="28"/>
      <w:lang w:eastAsia="ru-RU"/>
    </w:rPr>
  </w:style>
  <w:style w:type="character" w:customStyle="1" w:styleId="af3">
    <w:name w:val="Основной текст_"/>
    <w:link w:val="16"/>
    <w:rsid w:val="007A5521"/>
    <w:rPr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3"/>
    <w:rsid w:val="007A5521"/>
    <w:pPr>
      <w:shd w:val="clear" w:color="auto" w:fill="FFFFFF"/>
      <w:suppressAutoHyphens w:val="0"/>
      <w:spacing w:after="420" w:line="0" w:lineRule="atLeast"/>
    </w:pPr>
    <w:rPr>
      <w:lang w:eastAsia="ru-RU"/>
    </w:rPr>
  </w:style>
  <w:style w:type="paragraph" w:customStyle="1" w:styleId="23">
    <w:name w:val="Без интервала2"/>
    <w:rsid w:val="00E814A7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39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Без интервала3"/>
    <w:rsid w:val="00247CCD"/>
    <w:rPr>
      <w:rFonts w:ascii="Calibri" w:hAnsi="Calibri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4929DE"/>
    <w:pPr>
      <w:widowControl w:val="0"/>
      <w:shd w:val="clear" w:color="auto" w:fill="FFFFFF"/>
      <w:suppressAutoHyphens w:val="0"/>
      <w:spacing w:before="1020" w:after="1020" w:line="235" w:lineRule="exact"/>
      <w:jc w:val="both"/>
    </w:pPr>
    <w:rPr>
      <w:spacing w:val="2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f3"/>
    <w:rsid w:val="006F0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f3"/>
    <w:rsid w:val="00087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02A7-81E5-4DB2-8B1F-1FDCEF4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ОО АИМР СК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Qwerti</dc:creator>
  <cp:lastModifiedBy>Microsoft Office</cp:lastModifiedBy>
  <cp:revision>6</cp:revision>
  <cp:lastPrinted>2021-08-31T10:20:00Z</cp:lastPrinted>
  <dcterms:created xsi:type="dcterms:W3CDTF">2021-11-09T08:42:00Z</dcterms:created>
  <dcterms:modified xsi:type="dcterms:W3CDTF">2022-01-18T09:07:00Z</dcterms:modified>
</cp:coreProperties>
</file>