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F1" w:rsidRPr="001657AF" w:rsidRDefault="00E26CF1" w:rsidP="00E26CF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tbl>
      <w:tblPr>
        <w:tblW w:w="10618" w:type="dxa"/>
        <w:jc w:val="center"/>
        <w:tblLook w:val="04A0"/>
      </w:tblPr>
      <w:tblGrid>
        <w:gridCol w:w="6508"/>
        <w:gridCol w:w="4110"/>
      </w:tblGrid>
      <w:tr w:rsidR="00D7090B" w:rsidTr="00D7090B">
        <w:trPr>
          <w:trHeight w:val="1620"/>
          <w:jc w:val="center"/>
        </w:trPr>
        <w:tc>
          <w:tcPr>
            <w:tcW w:w="6508" w:type="dxa"/>
            <w:hideMark/>
          </w:tcPr>
          <w:p w:rsidR="00D7090B" w:rsidRDefault="00D7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7" w:right="52" w:firstLine="96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ПРИНЯТА</w:t>
            </w:r>
          </w:p>
          <w:p w:rsidR="00D7090B" w:rsidRDefault="00D7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Педагогическим   советом</w:t>
            </w:r>
          </w:p>
          <w:p w:rsidR="00D7090B" w:rsidRDefault="00D7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«Школа № 64» </w:t>
            </w:r>
          </w:p>
          <w:p w:rsidR="00D7090B" w:rsidRDefault="00D7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Протокол № 1</w:t>
            </w:r>
          </w:p>
          <w:p w:rsidR="00D7090B" w:rsidRDefault="00D7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«31 »  августа  2020г.</w:t>
            </w:r>
          </w:p>
        </w:tc>
        <w:tc>
          <w:tcPr>
            <w:tcW w:w="4110" w:type="dxa"/>
            <w:hideMark/>
          </w:tcPr>
          <w:p w:rsidR="00D7090B" w:rsidRDefault="00D7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 w:right="52" w:firstLine="23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7100" cy="15436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CE" w:rsidRPr="00A50BCE" w:rsidRDefault="00A50BCE" w:rsidP="00A50BCE">
      <w:pPr>
        <w:tabs>
          <w:tab w:val="left" w:pos="142"/>
        </w:tabs>
        <w:suppressAutoHyphens w:val="0"/>
        <w:spacing w:after="0" w:line="200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A50BCE" w:rsidRPr="00A50BCE" w:rsidRDefault="00A50BCE" w:rsidP="00A50BCE">
      <w:pPr>
        <w:tabs>
          <w:tab w:val="left" w:pos="142"/>
        </w:tabs>
        <w:suppressAutoHyphens w:val="0"/>
        <w:spacing w:after="0" w:line="200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A50BCE" w:rsidRPr="00A50BCE" w:rsidRDefault="00A50BCE" w:rsidP="00A50BCE">
      <w:pPr>
        <w:tabs>
          <w:tab w:val="left" w:pos="142"/>
        </w:tabs>
        <w:suppressAutoHyphens w:val="0"/>
        <w:spacing w:after="0" w:line="200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A50BCE" w:rsidRPr="00A50BCE" w:rsidRDefault="00A50BCE" w:rsidP="00A50BCE">
      <w:pPr>
        <w:tabs>
          <w:tab w:val="left" w:pos="142"/>
        </w:tabs>
        <w:suppressAutoHyphens w:val="0"/>
        <w:spacing w:after="0" w:line="200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BB4F1B" w:rsidRPr="00BB4F1B" w:rsidRDefault="00BB4F1B" w:rsidP="00A50BCE">
      <w:pPr>
        <w:ind w:left="-236" w:right="52" w:firstLine="236"/>
        <w:rPr>
          <w:rFonts w:ascii="Times New Roman" w:eastAsia="Times New Roman" w:hAnsi="Times New Roman" w:cs="Times New Roman"/>
          <w:b/>
          <w:bCs/>
          <w:color w:val="auto"/>
          <w:kern w:val="28"/>
          <w:sz w:val="24"/>
          <w:szCs w:val="24"/>
          <w:lang w:eastAsia="ru-RU"/>
        </w:rPr>
      </w:pPr>
    </w:p>
    <w:p w:rsidR="00BB4F1B" w:rsidRPr="00BB4F1B" w:rsidRDefault="00BB4F1B" w:rsidP="00BB4F1B">
      <w:pPr>
        <w:suppressAutoHyphens w:val="0"/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24"/>
          <w:szCs w:val="24"/>
          <w:lang w:eastAsia="ru-RU"/>
        </w:rPr>
      </w:pPr>
    </w:p>
    <w:p w:rsidR="00E26CF1" w:rsidRPr="001657AF" w:rsidRDefault="00E26CF1" w:rsidP="00BB4F1B">
      <w:pPr>
        <w:tabs>
          <w:tab w:val="left" w:pos="7798"/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E26CF1" w:rsidRPr="001657AF" w:rsidRDefault="00E26CF1" w:rsidP="00E26CF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</w:p>
    <w:p w:rsidR="008D6B23" w:rsidRPr="001657AF" w:rsidRDefault="008D6B23" w:rsidP="008D6B23">
      <w:pPr>
        <w:pStyle w:val="a5"/>
        <w:shd w:val="clear" w:color="auto" w:fill="FFFFFF"/>
        <w:spacing w:before="0" w:after="0"/>
        <w:jc w:val="center"/>
        <w:rPr>
          <w:b/>
        </w:rPr>
      </w:pPr>
    </w:p>
    <w:p w:rsidR="00EF3F87" w:rsidRPr="001657AF" w:rsidRDefault="00EF3F87" w:rsidP="003C14FA">
      <w:pPr>
        <w:widowControl w:val="0"/>
        <w:spacing w:after="0" w:line="240" w:lineRule="auto"/>
        <w:ind w:left="-426" w:right="-598"/>
        <w:rPr>
          <w:rFonts w:ascii="Times New Roman" w:hAnsi="Times New Roman" w:cs="Times New Roman"/>
          <w:sz w:val="24"/>
          <w:szCs w:val="24"/>
        </w:rPr>
      </w:pPr>
    </w:p>
    <w:p w:rsidR="00EF3F87" w:rsidRPr="001657AF" w:rsidRDefault="00EF3F87" w:rsidP="007256E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6E9" w:rsidRPr="001657AF" w:rsidRDefault="007256E9" w:rsidP="007256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>АДАПТИРОВАННАЯ</w:t>
      </w:r>
    </w:p>
    <w:p w:rsidR="00EF3F87" w:rsidRPr="001657AF" w:rsidRDefault="00EF3F87" w:rsidP="007256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>ОСНОВНАЯ ОБЩЕОБРАЗОВАТЕЛЬНАЯ ПРОГРАММА</w:t>
      </w:r>
    </w:p>
    <w:p w:rsidR="00EF3F87" w:rsidRPr="001657AF" w:rsidRDefault="00EF3F87" w:rsidP="007256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182AC8" w:rsidRPr="001657AF" w:rsidRDefault="00EF3F87" w:rsidP="008D6B2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 xml:space="preserve">ОБУЧАЮЩИХСЯС </w:t>
      </w:r>
      <w:r w:rsidR="007256E9" w:rsidRPr="001657AF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</w:p>
    <w:p w:rsidR="00EF3F87" w:rsidRPr="001657AF" w:rsidRDefault="00EF3F87" w:rsidP="007256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7256E9" w:rsidRPr="001657AF">
        <w:rPr>
          <w:rFonts w:ascii="Times New Roman" w:hAnsi="Times New Roman" w:cs="Times New Roman"/>
          <w:b/>
          <w:sz w:val="24"/>
          <w:szCs w:val="24"/>
        </w:rPr>
        <w:t>7.2</w:t>
      </w:r>
    </w:p>
    <w:p w:rsidR="00A709C3" w:rsidRPr="001657AF" w:rsidRDefault="00E26CF1" w:rsidP="00E26C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E26CF1" w:rsidRPr="001657AF" w:rsidRDefault="00577606" w:rsidP="00E26C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г</w:t>
      </w:r>
      <w:r w:rsidR="00E26CF1" w:rsidRPr="001657AF">
        <w:rPr>
          <w:rFonts w:ascii="Times New Roman" w:hAnsi="Times New Roman" w:cs="Times New Roman"/>
          <w:sz w:val="24"/>
          <w:szCs w:val="24"/>
        </w:rPr>
        <w:t>орода Ростова-на-Дону «Школа №64»</w:t>
      </w:r>
    </w:p>
    <w:p w:rsidR="00EF3F87" w:rsidRPr="001657AF" w:rsidRDefault="00EF3F87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87" w:rsidRPr="001657AF" w:rsidRDefault="00EF3F87" w:rsidP="00BB4F1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CF1" w:rsidRPr="001657AF" w:rsidRDefault="00E26CF1" w:rsidP="00CC38A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CF1" w:rsidRPr="001657AF" w:rsidRDefault="00E26CF1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87" w:rsidRDefault="00EF3F87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AD" w:rsidRPr="001657AF" w:rsidRDefault="005365AD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87" w:rsidRPr="001657AF" w:rsidRDefault="00EF3F87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>Ростов-на-Дону</w:t>
      </w:r>
    </w:p>
    <w:p w:rsidR="00EF3F87" w:rsidRPr="001657AF" w:rsidRDefault="00EF3F87" w:rsidP="007256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87" w:rsidRPr="001657AF" w:rsidRDefault="00783594" w:rsidP="00182AC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EF3F87" w:rsidRPr="001657A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F3F87" w:rsidRDefault="00EF3F87" w:rsidP="00725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BCE" w:rsidRDefault="00A50BCE" w:rsidP="00725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BCE" w:rsidRDefault="00A50BCE" w:rsidP="00725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BCE" w:rsidRDefault="00A50BCE" w:rsidP="00725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5AD" w:rsidRDefault="005365AD" w:rsidP="00725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BCE" w:rsidRPr="001657AF" w:rsidRDefault="00A50BCE" w:rsidP="00725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F87" w:rsidRPr="001657AF" w:rsidRDefault="00EF3F87" w:rsidP="0034076A">
      <w:pPr>
        <w:tabs>
          <w:tab w:val="left" w:pos="-567"/>
          <w:tab w:val="right" w:leader="dot" w:pos="9639"/>
        </w:tabs>
        <w:spacing w:after="0" w:line="360" w:lineRule="auto"/>
        <w:ind w:righ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03718" w:rsidRPr="001657AF" w:rsidRDefault="00CC38AD" w:rsidP="00F44727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Целевой раздел</w:t>
      </w:r>
      <w:r w:rsidR="00BC54A8">
        <w:rPr>
          <w:rFonts w:ascii="Times New Roman" w:hAnsi="Times New Roman" w:cs="Times New Roman"/>
          <w:b/>
          <w:sz w:val="24"/>
          <w:szCs w:val="24"/>
        </w:rPr>
        <w:t>…</w:t>
      </w:r>
      <w:r w:rsidR="00E909C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…………………………………………………………………………………3</w:t>
      </w:r>
    </w:p>
    <w:p w:rsidR="00C03718" w:rsidRPr="001657AF" w:rsidRDefault="009D550F" w:rsidP="00F44727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1.1. Пояснительная запи</w:t>
      </w:r>
      <w:r w:rsidR="00BC54A8">
        <w:rPr>
          <w:rFonts w:ascii="Times New Roman" w:hAnsi="Times New Roman" w:cs="Times New Roman"/>
          <w:sz w:val="24"/>
          <w:szCs w:val="24"/>
        </w:rPr>
        <w:t>ска</w:t>
      </w:r>
      <w:r w:rsidR="00783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909C4">
        <w:rPr>
          <w:rFonts w:ascii="Times New Roman" w:hAnsi="Times New Roman" w:cs="Times New Roman"/>
          <w:sz w:val="24"/>
          <w:szCs w:val="24"/>
        </w:rPr>
        <w:t>….3</w:t>
      </w:r>
    </w:p>
    <w:p w:rsidR="00F44727" w:rsidRPr="001657AF" w:rsidRDefault="00C03718" w:rsidP="00783594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1.2. Планируемые результаты освое</w:t>
      </w:r>
      <w:r w:rsidR="009D550F" w:rsidRPr="001657AF">
        <w:rPr>
          <w:rFonts w:ascii="Times New Roman" w:hAnsi="Times New Roman" w:cs="Times New Roman"/>
          <w:sz w:val="24"/>
          <w:szCs w:val="24"/>
        </w:rPr>
        <w:t>ния обуч</w:t>
      </w:r>
      <w:r w:rsidR="00E909C4">
        <w:rPr>
          <w:rFonts w:ascii="Times New Roman" w:hAnsi="Times New Roman" w:cs="Times New Roman"/>
          <w:sz w:val="24"/>
          <w:szCs w:val="24"/>
        </w:rPr>
        <w:t>ающимися с ЗПР АООП НОО…………………</w:t>
      </w:r>
      <w:r w:rsidR="00905A19">
        <w:rPr>
          <w:rFonts w:ascii="Times New Roman" w:hAnsi="Times New Roman" w:cs="Times New Roman"/>
          <w:sz w:val="24"/>
          <w:szCs w:val="24"/>
        </w:rPr>
        <w:t>..</w:t>
      </w:r>
      <w:r w:rsidR="00E909C4">
        <w:rPr>
          <w:rFonts w:ascii="Times New Roman" w:hAnsi="Times New Roman" w:cs="Times New Roman"/>
          <w:sz w:val="24"/>
          <w:szCs w:val="24"/>
        </w:rPr>
        <w:t>....7</w:t>
      </w:r>
    </w:p>
    <w:p w:rsidR="0034076A" w:rsidRPr="001657AF" w:rsidRDefault="00C03718" w:rsidP="00F44727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1.3. Система оценки достижени</w:t>
      </w:r>
      <w:r w:rsidR="00BC54A8">
        <w:rPr>
          <w:rFonts w:ascii="Times New Roman" w:hAnsi="Times New Roman" w:cs="Times New Roman"/>
          <w:sz w:val="24"/>
          <w:szCs w:val="24"/>
        </w:rPr>
        <w:t xml:space="preserve">я обучающимися с </w:t>
      </w:r>
      <w:r w:rsidR="00E909C4">
        <w:rPr>
          <w:rFonts w:ascii="Times New Roman" w:hAnsi="Times New Roman" w:cs="Times New Roman"/>
          <w:sz w:val="24"/>
          <w:szCs w:val="24"/>
        </w:rPr>
        <w:t xml:space="preserve">ЗПР </w:t>
      </w:r>
      <w:r w:rsidR="00BC54A8">
        <w:rPr>
          <w:rFonts w:ascii="Times New Roman" w:hAnsi="Times New Roman" w:cs="Times New Roman"/>
          <w:sz w:val="24"/>
          <w:szCs w:val="24"/>
        </w:rPr>
        <w:t>планируем</w:t>
      </w:r>
      <w:r w:rsidR="00E909C4">
        <w:rPr>
          <w:rFonts w:ascii="Times New Roman" w:hAnsi="Times New Roman" w:cs="Times New Roman"/>
          <w:sz w:val="24"/>
          <w:szCs w:val="24"/>
        </w:rPr>
        <w:t>ых</w:t>
      </w:r>
    </w:p>
    <w:p w:rsidR="00FA2497" w:rsidRPr="00090789" w:rsidRDefault="00E909C4" w:rsidP="00F44727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освоения АООП Н</w:t>
      </w:r>
      <w:r w:rsidR="0034076A" w:rsidRPr="001657AF">
        <w:rPr>
          <w:rFonts w:ascii="Times New Roman" w:hAnsi="Times New Roman" w:cs="Times New Roman"/>
          <w:sz w:val="24"/>
          <w:szCs w:val="24"/>
        </w:rPr>
        <w:t>ОО</w:t>
      </w:r>
      <w:r w:rsidR="0078359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05A19">
        <w:rPr>
          <w:rFonts w:ascii="Times New Roman" w:hAnsi="Times New Roman" w:cs="Times New Roman"/>
          <w:sz w:val="24"/>
          <w:szCs w:val="24"/>
        </w:rPr>
        <w:t xml:space="preserve">…….. </w:t>
      </w:r>
      <w:r w:rsidR="00783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83594" w:rsidRDefault="00783594" w:rsidP="00F44727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076A" w:rsidRPr="001657AF" w:rsidRDefault="00BC54A8" w:rsidP="00905A19">
      <w:pPr>
        <w:tabs>
          <w:tab w:val="left" w:pos="-567"/>
          <w:tab w:val="right" w:leader="dot" w:pos="9923"/>
        </w:tabs>
        <w:spacing w:after="0" w:line="240" w:lineRule="auto"/>
        <w:ind w:right="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Содержат</w:t>
      </w:r>
      <w:r w:rsidR="00905A19">
        <w:rPr>
          <w:rFonts w:ascii="Times New Roman" w:hAnsi="Times New Roman" w:cs="Times New Roman"/>
          <w:b/>
          <w:sz w:val="24"/>
          <w:szCs w:val="24"/>
        </w:rPr>
        <w:t>ельный раздел………………………………………………………………………</w:t>
      </w:r>
      <w:r w:rsidR="00E909C4">
        <w:rPr>
          <w:rFonts w:ascii="Times New Roman" w:hAnsi="Times New Roman" w:cs="Times New Roman"/>
          <w:b/>
          <w:sz w:val="24"/>
          <w:szCs w:val="24"/>
        </w:rPr>
        <w:t>..15</w:t>
      </w:r>
    </w:p>
    <w:p w:rsidR="0034076A" w:rsidRPr="001657AF" w:rsidRDefault="0034076A" w:rsidP="00F44727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2.1</w:t>
      </w:r>
      <w:r w:rsidR="00BC54A8">
        <w:rPr>
          <w:rFonts w:ascii="Times New Roman" w:hAnsi="Times New Roman" w:cs="Times New Roman"/>
          <w:sz w:val="24"/>
          <w:szCs w:val="24"/>
        </w:rPr>
        <w:t>. Программа формирования УУД</w:t>
      </w:r>
      <w:r w:rsidR="0078359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05A19">
        <w:rPr>
          <w:rFonts w:ascii="Times New Roman" w:hAnsi="Times New Roman" w:cs="Times New Roman"/>
          <w:sz w:val="24"/>
          <w:szCs w:val="24"/>
        </w:rPr>
        <w:t>..</w:t>
      </w:r>
      <w:r w:rsidR="00E909C4">
        <w:rPr>
          <w:rFonts w:ascii="Times New Roman" w:hAnsi="Times New Roman" w:cs="Times New Roman"/>
          <w:sz w:val="24"/>
          <w:szCs w:val="24"/>
        </w:rPr>
        <w:t>…..</w:t>
      </w:r>
      <w:r w:rsidR="00783594">
        <w:rPr>
          <w:rFonts w:ascii="Times New Roman" w:hAnsi="Times New Roman" w:cs="Times New Roman"/>
          <w:sz w:val="24"/>
          <w:szCs w:val="24"/>
        </w:rPr>
        <w:t>.</w:t>
      </w:r>
      <w:r w:rsidR="00E909C4">
        <w:rPr>
          <w:rFonts w:ascii="Times New Roman" w:hAnsi="Times New Roman" w:cs="Times New Roman"/>
          <w:sz w:val="24"/>
          <w:szCs w:val="24"/>
        </w:rPr>
        <w:t>15</w:t>
      </w:r>
    </w:p>
    <w:p w:rsidR="00FA2497" w:rsidRPr="001657AF" w:rsidRDefault="0034076A" w:rsidP="00783594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2</w:t>
      </w:r>
      <w:r w:rsidR="00FA2497" w:rsidRPr="001657AF">
        <w:rPr>
          <w:rFonts w:ascii="Times New Roman" w:hAnsi="Times New Roman" w:cs="Times New Roman"/>
          <w:sz w:val="24"/>
          <w:szCs w:val="24"/>
        </w:rPr>
        <w:t>.2. Программы учебных предметов</w:t>
      </w:r>
      <w:r w:rsidR="0078359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909C4">
        <w:rPr>
          <w:rFonts w:ascii="Times New Roman" w:hAnsi="Times New Roman" w:cs="Times New Roman"/>
          <w:sz w:val="24"/>
          <w:szCs w:val="24"/>
        </w:rPr>
        <w:t>…</w:t>
      </w:r>
      <w:r w:rsidR="00905A19">
        <w:rPr>
          <w:rFonts w:ascii="Times New Roman" w:hAnsi="Times New Roman" w:cs="Times New Roman"/>
          <w:sz w:val="24"/>
          <w:szCs w:val="24"/>
        </w:rPr>
        <w:t>..</w:t>
      </w:r>
      <w:r w:rsidR="00E909C4">
        <w:rPr>
          <w:rFonts w:ascii="Times New Roman" w:hAnsi="Times New Roman" w:cs="Times New Roman"/>
          <w:sz w:val="24"/>
          <w:szCs w:val="24"/>
        </w:rPr>
        <w:t>.</w:t>
      </w:r>
      <w:r w:rsidR="00783594">
        <w:rPr>
          <w:rFonts w:ascii="Times New Roman" w:hAnsi="Times New Roman" w:cs="Times New Roman"/>
          <w:sz w:val="24"/>
          <w:szCs w:val="24"/>
        </w:rPr>
        <w:t>.</w:t>
      </w:r>
      <w:r w:rsidR="00E909C4">
        <w:rPr>
          <w:rFonts w:ascii="Times New Roman" w:hAnsi="Times New Roman" w:cs="Times New Roman"/>
          <w:sz w:val="24"/>
          <w:szCs w:val="24"/>
        </w:rPr>
        <w:t>16</w:t>
      </w:r>
    </w:p>
    <w:p w:rsidR="0034076A" w:rsidRPr="001657AF" w:rsidRDefault="0034076A" w:rsidP="00E26CF1">
      <w:pPr>
        <w:tabs>
          <w:tab w:val="left" w:pos="-567"/>
          <w:tab w:val="right" w:leader="dot" w:pos="9639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2.3. Программа духовно-нрав</w:t>
      </w:r>
      <w:r w:rsidR="00BC54A8">
        <w:rPr>
          <w:rFonts w:ascii="Times New Roman" w:hAnsi="Times New Roman" w:cs="Times New Roman"/>
          <w:sz w:val="24"/>
          <w:szCs w:val="24"/>
        </w:rPr>
        <w:t>ственного развития, воспитания</w:t>
      </w:r>
      <w:r w:rsidR="00783594">
        <w:rPr>
          <w:rFonts w:ascii="Times New Roman" w:hAnsi="Times New Roman" w:cs="Times New Roman"/>
          <w:sz w:val="24"/>
          <w:szCs w:val="24"/>
        </w:rPr>
        <w:t>………………………</w:t>
      </w:r>
      <w:r w:rsidR="00905A19">
        <w:rPr>
          <w:rFonts w:ascii="Times New Roman" w:hAnsi="Times New Roman" w:cs="Times New Roman"/>
          <w:sz w:val="24"/>
          <w:szCs w:val="24"/>
        </w:rPr>
        <w:t>………</w:t>
      </w:r>
      <w:r w:rsidR="00783594">
        <w:rPr>
          <w:rFonts w:ascii="Times New Roman" w:hAnsi="Times New Roman" w:cs="Times New Roman"/>
          <w:sz w:val="24"/>
          <w:szCs w:val="24"/>
        </w:rPr>
        <w:t>.</w:t>
      </w:r>
      <w:r w:rsidR="00E909C4">
        <w:rPr>
          <w:rFonts w:ascii="Times New Roman" w:hAnsi="Times New Roman" w:cs="Times New Roman"/>
          <w:sz w:val="24"/>
          <w:szCs w:val="24"/>
        </w:rPr>
        <w:t>33</w:t>
      </w:r>
    </w:p>
    <w:p w:rsidR="00783594" w:rsidRDefault="0034076A" w:rsidP="00E26CF1">
      <w:pPr>
        <w:tabs>
          <w:tab w:val="left" w:pos="-567"/>
          <w:tab w:val="right" w:leader="dot" w:pos="9639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2.4. Программа формирования эко</w:t>
      </w:r>
      <w:r w:rsidR="009D550F" w:rsidRPr="001657AF">
        <w:rPr>
          <w:rFonts w:ascii="Times New Roman" w:hAnsi="Times New Roman" w:cs="Times New Roman"/>
          <w:sz w:val="24"/>
          <w:szCs w:val="24"/>
        </w:rPr>
        <w:t>л</w:t>
      </w:r>
      <w:r w:rsidR="00BC54A8">
        <w:rPr>
          <w:rFonts w:ascii="Times New Roman" w:hAnsi="Times New Roman" w:cs="Times New Roman"/>
          <w:sz w:val="24"/>
          <w:szCs w:val="24"/>
        </w:rPr>
        <w:t>огической культуры, здорового</w:t>
      </w:r>
    </w:p>
    <w:p w:rsidR="0034076A" w:rsidRPr="001657AF" w:rsidRDefault="0034076A" w:rsidP="00E26CF1">
      <w:pPr>
        <w:tabs>
          <w:tab w:val="left" w:pos="-567"/>
          <w:tab w:val="right" w:leader="dot" w:pos="9639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 и безопасного образа жизни</w:t>
      </w:r>
      <w:r w:rsidR="00783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909C4">
        <w:rPr>
          <w:rFonts w:ascii="Times New Roman" w:hAnsi="Times New Roman" w:cs="Times New Roman"/>
          <w:sz w:val="24"/>
          <w:szCs w:val="24"/>
        </w:rPr>
        <w:t>……52</w:t>
      </w:r>
    </w:p>
    <w:p w:rsidR="0034076A" w:rsidRPr="001657AF" w:rsidRDefault="0034076A" w:rsidP="00E26CF1">
      <w:pPr>
        <w:tabs>
          <w:tab w:val="left" w:pos="-567"/>
          <w:tab w:val="right" w:leader="dot" w:pos="9639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2.5. </w:t>
      </w:r>
      <w:r w:rsidR="009D550F" w:rsidRPr="001657AF">
        <w:rPr>
          <w:rFonts w:ascii="Times New Roman" w:hAnsi="Times New Roman" w:cs="Times New Roman"/>
          <w:sz w:val="24"/>
          <w:szCs w:val="24"/>
        </w:rPr>
        <w:t>Программа корр</w:t>
      </w:r>
      <w:r w:rsidR="00BC54A8">
        <w:rPr>
          <w:rFonts w:ascii="Times New Roman" w:hAnsi="Times New Roman" w:cs="Times New Roman"/>
          <w:sz w:val="24"/>
          <w:szCs w:val="24"/>
        </w:rPr>
        <w:t>екционной работы</w:t>
      </w:r>
      <w:r w:rsidR="007835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909C4">
        <w:rPr>
          <w:rFonts w:ascii="Times New Roman" w:hAnsi="Times New Roman" w:cs="Times New Roman"/>
          <w:sz w:val="24"/>
          <w:szCs w:val="24"/>
        </w:rPr>
        <w:t>...</w:t>
      </w:r>
      <w:r w:rsidR="00783594">
        <w:rPr>
          <w:rFonts w:ascii="Times New Roman" w:hAnsi="Times New Roman" w:cs="Times New Roman"/>
          <w:sz w:val="24"/>
          <w:szCs w:val="24"/>
        </w:rPr>
        <w:t>.</w:t>
      </w:r>
      <w:r w:rsidR="00905A19">
        <w:rPr>
          <w:rFonts w:ascii="Times New Roman" w:hAnsi="Times New Roman" w:cs="Times New Roman"/>
          <w:sz w:val="24"/>
          <w:szCs w:val="24"/>
        </w:rPr>
        <w:t>.</w:t>
      </w:r>
      <w:r w:rsidR="00783594">
        <w:rPr>
          <w:rFonts w:ascii="Times New Roman" w:hAnsi="Times New Roman" w:cs="Times New Roman"/>
          <w:sz w:val="24"/>
          <w:szCs w:val="24"/>
        </w:rPr>
        <w:t>.</w:t>
      </w:r>
      <w:r w:rsidR="00E909C4">
        <w:rPr>
          <w:rFonts w:ascii="Times New Roman" w:hAnsi="Times New Roman" w:cs="Times New Roman"/>
          <w:sz w:val="24"/>
          <w:szCs w:val="24"/>
        </w:rPr>
        <w:t>73</w:t>
      </w:r>
    </w:p>
    <w:p w:rsidR="0034076A" w:rsidRPr="001657AF" w:rsidRDefault="0034076A" w:rsidP="00E26CF1">
      <w:pPr>
        <w:tabs>
          <w:tab w:val="left" w:pos="-567"/>
          <w:tab w:val="right" w:leader="dot" w:pos="9639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2.6. Пр</w:t>
      </w:r>
      <w:r w:rsidR="007B5907">
        <w:rPr>
          <w:rFonts w:ascii="Times New Roman" w:hAnsi="Times New Roman" w:cs="Times New Roman"/>
          <w:sz w:val="24"/>
          <w:szCs w:val="24"/>
        </w:rPr>
        <w:t>ограмма внеурочной деятельности</w:t>
      </w:r>
      <w:r w:rsidR="00E909C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83594">
        <w:rPr>
          <w:rFonts w:ascii="Times New Roman" w:hAnsi="Times New Roman" w:cs="Times New Roman"/>
          <w:sz w:val="24"/>
          <w:szCs w:val="24"/>
        </w:rPr>
        <w:t>….</w:t>
      </w:r>
      <w:r w:rsidR="00E909C4">
        <w:rPr>
          <w:rFonts w:ascii="Times New Roman" w:hAnsi="Times New Roman" w:cs="Times New Roman"/>
          <w:sz w:val="24"/>
          <w:szCs w:val="24"/>
        </w:rPr>
        <w:t>81</w:t>
      </w:r>
    </w:p>
    <w:p w:rsidR="00FA2497" w:rsidRPr="001657AF" w:rsidRDefault="00FA2497" w:rsidP="00E26CF1">
      <w:pPr>
        <w:tabs>
          <w:tab w:val="left" w:pos="-567"/>
          <w:tab w:val="right" w:leader="dot" w:pos="9639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076A" w:rsidRPr="001657AF" w:rsidRDefault="00090789" w:rsidP="00E26CF1">
      <w:pPr>
        <w:tabs>
          <w:tab w:val="left" w:pos="-567"/>
          <w:tab w:val="right" w:leader="dot" w:pos="9639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5A19">
        <w:rPr>
          <w:rFonts w:ascii="Times New Roman" w:hAnsi="Times New Roman" w:cs="Times New Roman"/>
          <w:b/>
          <w:sz w:val="24"/>
          <w:szCs w:val="24"/>
        </w:rPr>
        <w:t>..</w:t>
      </w:r>
      <w:r w:rsidR="00E909C4">
        <w:rPr>
          <w:rFonts w:ascii="Times New Roman" w:hAnsi="Times New Roman" w:cs="Times New Roman"/>
          <w:b/>
          <w:sz w:val="24"/>
          <w:szCs w:val="24"/>
        </w:rPr>
        <w:t>89</w:t>
      </w:r>
    </w:p>
    <w:p w:rsidR="0034076A" w:rsidRPr="001657AF" w:rsidRDefault="007B5907" w:rsidP="00E26CF1">
      <w:pPr>
        <w:tabs>
          <w:tab w:val="left" w:pos="-567"/>
          <w:tab w:val="right" w:leader="dot" w:pos="9639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Учебный план</w:t>
      </w:r>
      <w:r w:rsidR="00905A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909C4">
        <w:rPr>
          <w:rFonts w:ascii="Times New Roman" w:hAnsi="Times New Roman" w:cs="Times New Roman"/>
          <w:sz w:val="24"/>
          <w:szCs w:val="24"/>
        </w:rPr>
        <w:t>89</w:t>
      </w:r>
    </w:p>
    <w:p w:rsidR="00FA2497" w:rsidRPr="001657AF" w:rsidRDefault="0034076A" w:rsidP="00783594">
      <w:pPr>
        <w:tabs>
          <w:tab w:val="left" w:pos="-567"/>
          <w:tab w:val="right" w:leader="dot" w:pos="9639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3.2. Систе</w:t>
      </w:r>
      <w:r w:rsidR="009D550F" w:rsidRPr="001657AF">
        <w:rPr>
          <w:rFonts w:ascii="Times New Roman" w:hAnsi="Times New Roman" w:cs="Times New Roman"/>
          <w:sz w:val="24"/>
          <w:szCs w:val="24"/>
        </w:rPr>
        <w:t>м</w:t>
      </w:r>
      <w:r w:rsidR="00090789">
        <w:rPr>
          <w:rFonts w:ascii="Times New Roman" w:hAnsi="Times New Roman" w:cs="Times New Roman"/>
          <w:sz w:val="24"/>
          <w:szCs w:val="24"/>
        </w:rPr>
        <w:t>а условий реали</w:t>
      </w:r>
      <w:r w:rsidR="00401B9C">
        <w:rPr>
          <w:rFonts w:ascii="Times New Roman" w:hAnsi="Times New Roman" w:cs="Times New Roman"/>
          <w:sz w:val="24"/>
          <w:szCs w:val="24"/>
        </w:rPr>
        <w:t>зации АООП Н</w:t>
      </w:r>
      <w:bookmarkStart w:id="0" w:name="_GoBack"/>
      <w:bookmarkEnd w:id="0"/>
      <w:r w:rsidR="007B5907">
        <w:rPr>
          <w:rFonts w:ascii="Times New Roman" w:hAnsi="Times New Roman" w:cs="Times New Roman"/>
          <w:sz w:val="24"/>
          <w:szCs w:val="24"/>
        </w:rPr>
        <w:t>ОО</w:t>
      </w:r>
      <w:r w:rsidR="00FA2497" w:rsidRPr="001657AF">
        <w:rPr>
          <w:rFonts w:ascii="Times New Roman" w:hAnsi="Times New Roman" w:cs="Times New Roman"/>
          <w:sz w:val="24"/>
          <w:szCs w:val="24"/>
        </w:rPr>
        <w:tab/>
      </w:r>
      <w:r w:rsidR="00E909C4">
        <w:rPr>
          <w:rFonts w:ascii="Times New Roman" w:hAnsi="Times New Roman" w:cs="Times New Roman"/>
          <w:sz w:val="24"/>
          <w:szCs w:val="24"/>
        </w:rPr>
        <w:t>…93</w:t>
      </w:r>
    </w:p>
    <w:p w:rsidR="002F74D1" w:rsidRPr="001657AF" w:rsidRDefault="002F74D1" w:rsidP="00E26CF1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>3.3. Сетевой график (дорожная карта) по формиров</w:t>
      </w:r>
      <w:r w:rsidR="007B5907">
        <w:rPr>
          <w:rFonts w:ascii="Times New Roman" w:hAnsi="Times New Roman" w:cs="Times New Roman"/>
          <w:bCs/>
          <w:sz w:val="24"/>
          <w:szCs w:val="24"/>
        </w:rPr>
        <w:t>анию необходимой системы</w:t>
      </w:r>
    </w:p>
    <w:p w:rsidR="002F74D1" w:rsidRPr="001657AF" w:rsidRDefault="002F74D1" w:rsidP="00E26CF1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 xml:space="preserve">условий  реализации </w:t>
      </w:r>
      <w:r w:rsidR="00D51B1B" w:rsidRPr="001657AF">
        <w:rPr>
          <w:rFonts w:ascii="Times New Roman" w:hAnsi="Times New Roman" w:cs="Times New Roman"/>
          <w:bCs/>
          <w:sz w:val="24"/>
          <w:szCs w:val="24"/>
        </w:rPr>
        <w:t>А</w:t>
      </w:r>
      <w:r w:rsidR="00E909C4">
        <w:rPr>
          <w:rFonts w:ascii="Times New Roman" w:hAnsi="Times New Roman" w:cs="Times New Roman"/>
          <w:bCs/>
          <w:sz w:val="24"/>
          <w:szCs w:val="24"/>
        </w:rPr>
        <w:t>ООП Н</w:t>
      </w:r>
      <w:r w:rsidRPr="001657AF">
        <w:rPr>
          <w:rFonts w:ascii="Times New Roman" w:hAnsi="Times New Roman" w:cs="Times New Roman"/>
          <w:bCs/>
          <w:sz w:val="24"/>
          <w:szCs w:val="24"/>
        </w:rPr>
        <w:t>ОО</w:t>
      </w:r>
      <w:r w:rsidR="00905A19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   </w:t>
      </w:r>
      <w:r w:rsidR="00E909C4">
        <w:rPr>
          <w:rFonts w:ascii="Times New Roman" w:hAnsi="Times New Roman" w:cs="Times New Roman"/>
          <w:bCs/>
          <w:sz w:val="24"/>
          <w:szCs w:val="24"/>
        </w:rPr>
        <w:t>113</w:t>
      </w:r>
    </w:p>
    <w:p w:rsidR="002F74D1" w:rsidRPr="001657AF" w:rsidRDefault="002F74D1" w:rsidP="00E26CF1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2497" w:rsidRPr="001657AF" w:rsidRDefault="00FA2497" w:rsidP="00E26CF1">
      <w:pPr>
        <w:tabs>
          <w:tab w:val="left" w:pos="-567"/>
          <w:tab w:val="right" w:leader="dot" w:pos="0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076A" w:rsidRPr="001657AF" w:rsidRDefault="0034076A" w:rsidP="0034076A">
      <w:pPr>
        <w:tabs>
          <w:tab w:val="left" w:pos="-567"/>
          <w:tab w:val="right" w:leader="dot" w:pos="9639"/>
        </w:tabs>
        <w:spacing w:after="0" w:line="360" w:lineRule="auto"/>
        <w:ind w:righ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34076A" w:rsidRPr="001657AF" w:rsidRDefault="0034076A" w:rsidP="0034076A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EF3F87" w:rsidRPr="001657AF" w:rsidRDefault="00EF3F87" w:rsidP="007256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F3F87" w:rsidRPr="001657AF" w:rsidRDefault="00EF3F87" w:rsidP="00725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br w:type="page"/>
      </w:r>
    </w:p>
    <w:p w:rsidR="002E55C8" w:rsidRPr="001657AF" w:rsidRDefault="005F371F" w:rsidP="007256E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1" w:name="bookmark2"/>
      <w:bookmarkStart w:id="2" w:name="_Toc415833124"/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 </w:t>
      </w:r>
      <w:r w:rsidR="00395463" w:rsidRPr="001657AF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1"/>
      <w:bookmarkEnd w:id="2"/>
    </w:p>
    <w:p w:rsidR="008A130B" w:rsidRPr="001657AF" w:rsidRDefault="00981EF3" w:rsidP="007256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bookmark3"/>
      <w:bookmarkStart w:id="4" w:name="_Toc415833125"/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3"/>
      <w:bookmarkEnd w:id="4"/>
    </w:p>
    <w:p w:rsidR="00981EF3" w:rsidRPr="001657AF" w:rsidRDefault="00533617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533617" w:rsidRPr="001657AF" w:rsidRDefault="00533617" w:rsidP="007256E9">
      <w:pPr>
        <w:pStyle w:val="14TexstOSNOVA1012"/>
        <w:spacing w:line="240" w:lineRule="auto"/>
        <w:ind w:firstLine="709"/>
        <w:rPr>
          <w:rStyle w:val="aff1"/>
          <w:rFonts w:ascii="Times New Roman" w:hAnsi="Times New Roman" w:cs="Times New Roman"/>
          <w:caps w:val="0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Цельреализации АООП НОО обучающихся с ЗПР</w:t>
      </w:r>
      <w:r w:rsidRPr="001657AF">
        <w:rPr>
          <w:rStyle w:val="aff1"/>
          <w:rFonts w:ascii="Times New Roman" w:hAnsi="Times New Roman" w:cs="Times New Roman"/>
          <w:caps w:val="0"/>
          <w:color w:val="auto"/>
          <w:sz w:val="24"/>
          <w:szCs w:val="24"/>
        </w:rPr>
        <w:t xml:space="preserve"> — </w:t>
      </w:r>
      <w:r w:rsidR="008A0803" w:rsidRPr="001657AF">
        <w:rPr>
          <w:rStyle w:val="aff1"/>
          <w:rFonts w:ascii="Times New Roman" w:hAnsi="Times New Roman" w:cs="Times New Roman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="008A0803" w:rsidRPr="001657AF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="008A0803" w:rsidRPr="001657AF">
        <w:rPr>
          <w:rStyle w:val="aff1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</w:t>
      </w:r>
      <w:r w:rsidR="00BB7EF8" w:rsidRPr="001657AF">
        <w:rPr>
          <w:rStyle w:val="aff1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создани</w:t>
      </w:r>
      <w:r w:rsidR="008A0803" w:rsidRPr="001657AF">
        <w:rPr>
          <w:rStyle w:val="aff1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я</w:t>
      </w:r>
      <w:r w:rsidR="00BB7EF8" w:rsidRPr="001657AF">
        <w:rPr>
          <w:rStyle w:val="aff1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условий для ма</w:t>
      </w:r>
      <w:r w:rsidR="00BB7EF8" w:rsidRPr="001657AF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1657AF">
        <w:rPr>
          <w:rStyle w:val="aff1"/>
          <w:rFonts w:ascii="Times New Roman" w:hAnsi="Times New Roman" w:cs="Times New Roman"/>
          <w:caps w:val="0"/>
          <w:color w:val="auto"/>
          <w:sz w:val="24"/>
          <w:szCs w:val="24"/>
        </w:rPr>
        <w:t>.</w:t>
      </w:r>
    </w:p>
    <w:p w:rsidR="00533617" w:rsidRPr="001657AF" w:rsidRDefault="00533617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1657AF">
        <w:rPr>
          <w:rStyle w:val="aff1"/>
          <w:rFonts w:ascii="Times New Roman" w:hAnsi="Times New Roman"/>
          <w:caps w:val="0"/>
          <w:sz w:val="24"/>
          <w:szCs w:val="24"/>
        </w:rPr>
        <w:t xml:space="preserve">при разработке и реализации </w:t>
      </w:r>
      <w:r w:rsidR="00E26CF1" w:rsidRPr="001657AF">
        <w:rPr>
          <w:rStyle w:val="aff1"/>
          <w:rFonts w:ascii="Times New Roman" w:hAnsi="Times New Roman"/>
          <w:caps w:val="0"/>
          <w:sz w:val="24"/>
          <w:szCs w:val="24"/>
        </w:rPr>
        <w:t>МБОУ «Школа № 64»</w:t>
      </w:r>
      <w:r w:rsidRPr="001657AF">
        <w:rPr>
          <w:rStyle w:val="aff1"/>
          <w:rFonts w:ascii="Times New Roman" w:hAnsi="Times New Roman"/>
          <w:caps w:val="0"/>
          <w:sz w:val="24"/>
          <w:szCs w:val="24"/>
        </w:rPr>
        <w:t>АООП НОО</w:t>
      </w:r>
      <w:r w:rsidRPr="001657AF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533617" w:rsidRPr="001657AF" w:rsidRDefault="00533617" w:rsidP="007256E9">
      <w:pPr>
        <w:pStyle w:val="aff0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• </w:t>
      </w:r>
      <w:r w:rsidRPr="001657AF">
        <w:rPr>
          <w:caps w:val="0"/>
          <w:color w:val="auto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533617" w:rsidRPr="001657AF" w:rsidRDefault="00533617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sz w:val="24"/>
          <w:szCs w:val="24"/>
        </w:rPr>
        <w:t>• </w:t>
      </w:r>
      <w:r w:rsidRPr="001657AF">
        <w:rPr>
          <w:caps w:val="0"/>
          <w:sz w:val="24"/>
          <w:szCs w:val="24"/>
        </w:rPr>
        <w:t>достижение планируемых результатов освоения АООП НОО обучающимися с ЗПР</w:t>
      </w:r>
      <w:r w:rsidRPr="001657AF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1657AF">
        <w:rPr>
          <w:sz w:val="24"/>
          <w:szCs w:val="24"/>
        </w:rPr>
        <w:t>;</w:t>
      </w:r>
    </w:p>
    <w:p w:rsidR="005572AB" w:rsidRPr="001657AF" w:rsidRDefault="005572AB" w:rsidP="007256E9">
      <w:pPr>
        <w:pStyle w:val="aff0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1657AF">
        <w:rPr>
          <w:color w:val="auto"/>
          <w:sz w:val="24"/>
          <w:szCs w:val="24"/>
        </w:rPr>
        <w:t>• </w:t>
      </w:r>
      <w:r w:rsidRPr="001657AF">
        <w:rPr>
          <w:caps w:val="0"/>
          <w:color w:val="auto"/>
          <w:sz w:val="24"/>
          <w:szCs w:val="24"/>
        </w:rPr>
        <w:t>со</w:t>
      </w:r>
      <w:r w:rsidRPr="001657AF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657AF">
        <w:rPr>
          <w:color w:val="auto"/>
          <w:sz w:val="24"/>
          <w:szCs w:val="24"/>
          <w:u w:color="000000"/>
        </w:rPr>
        <w:t>;</w:t>
      </w:r>
    </w:p>
    <w:p w:rsidR="00F270F3" w:rsidRPr="001657AF" w:rsidRDefault="00F270F3" w:rsidP="007256E9">
      <w:pPr>
        <w:pStyle w:val="aff0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• </w:t>
      </w:r>
      <w:r w:rsidRPr="001657AF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533617" w:rsidRPr="001657AF" w:rsidRDefault="00533617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sz w:val="24"/>
          <w:szCs w:val="24"/>
        </w:rPr>
        <w:t>• </w:t>
      </w:r>
      <w:r w:rsidRPr="001657AF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1657AF">
        <w:rPr>
          <w:sz w:val="24"/>
          <w:szCs w:val="24"/>
        </w:rPr>
        <w:t>;</w:t>
      </w:r>
    </w:p>
    <w:p w:rsidR="00533617" w:rsidRPr="001657AF" w:rsidRDefault="00533617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sz w:val="24"/>
          <w:szCs w:val="24"/>
        </w:rPr>
        <w:t>• </w:t>
      </w:r>
      <w:r w:rsidRPr="001657AF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1657AF">
        <w:rPr>
          <w:sz w:val="24"/>
          <w:szCs w:val="24"/>
        </w:rPr>
        <w:t>;</w:t>
      </w:r>
    </w:p>
    <w:p w:rsidR="00533617" w:rsidRPr="001657AF" w:rsidRDefault="00533617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sz w:val="24"/>
          <w:szCs w:val="24"/>
        </w:rPr>
        <w:t>• </w:t>
      </w:r>
      <w:r w:rsidRPr="001657AF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1657AF">
        <w:rPr>
          <w:sz w:val="24"/>
          <w:szCs w:val="24"/>
        </w:rPr>
        <w:t>;</w:t>
      </w:r>
    </w:p>
    <w:p w:rsidR="00533617" w:rsidRPr="001657AF" w:rsidRDefault="00533617" w:rsidP="007256E9">
      <w:pPr>
        <w:pStyle w:val="aff0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657AF">
        <w:rPr>
          <w:sz w:val="24"/>
          <w:szCs w:val="24"/>
        </w:rPr>
        <w:t>• </w:t>
      </w:r>
      <w:r w:rsidRPr="001657AF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3617" w:rsidRPr="001657AF" w:rsidRDefault="00533617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sz w:val="24"/>
          <w:szCs w:val="24"/>
        </w:rPr>
        <w:t>• </w:t>
      </w:r>
      <w:r w:rsidRPr="001657AF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1657AF">
        <w:rPr>
          <w:sz w:val="24"/>
          <w:szCs w:val="24"/>
        </w:rPr>
        <w:t>.</w:t>
      </w:r>
    </w:p>
    <w:p w:rsidR="00747CD7" w:rsidRPr="001657AF" w:rsidRDefault="00747CD7" w:rsidP="007256E9">
      <w:pPr>
        <w:pStyle w:val="aff0"/>
        <w:spacing w:line="240" w:lineRule="auto"/>
        <w:ind w:firstLine="709"/>
        <w:rPr>
          <w:sz w:val="24"/>
          <w:szCs w:val="24"/>
        </w:rPr>
      </w:pPr>
    </w:p>
    <w:p w:rsidR="00112801" w:rsidRPr="001657AF" w:rsidRDefault="00112801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533617" w:rsidRPr="001657AF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DA66C2" w:rsidRPr="001657AF" w:rsidRDefault="00747CD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  <w:u w:color="000000"/>
        </w:rPr>
        <w:t>Настоящая</w:t>
      </w:r>
      <w:r w:rsidR="00DA66C2" w:rsidRPr="001657AF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="00DA66C2" w:rsidRPr="001657AF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1C2EC5" w:rsidRPr="001657AF" w:rsidRDefault="001C2EC5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1657A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1657A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C22956" w:rsidRPr="001657AF" w:rsidRDefault="00C22956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1657AF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1657AF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1657AF" w:rsidRDefault="00C22956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</w:t>
      </w:r>
      <w:r w:rsidRPr="001657AF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обучающихся и </w:t>
      </w:r>
      <w:r w:rsidRPr="001657AF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C22956" w:rsidRPr="001657AF" w:rsidRDefault="00C22956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1657AF" w:rsidRDefault="00C22956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</w:p>
    <w:p w:rsidR="00C22956" w:rsidRPr="001657AF" w:rsidRDefault="00C22956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организаций.</w:t>
      </w:r>
    </w:p>
    <w:p w:rsidR="00DB5815" w:rsidRPr="001657AF" w:rsidRDefault="00DB5815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1657AF" w:rsidRDefault="00C22956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1657AF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1657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657AF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1657AF">
        <w:rPr>
          <w:rFonts w:ascii="Times New Roman" w:hAnsi="Times New Roman" w:cs="Times New Roman"/>
          <w:sz w:val="24"/>
          <w:szCs w:val="24"/>
        </w:rPr>
        <w:t>АООП НОО</w:t>
      </w:r>
      <w:r w:rsidRPr="001657AF">
        <w:rPr>
          <w:rFonts w:ascii="Times New Roman" w:hAnsi="Times New Roman" w:cs="Times New Roman"/>
          <w:sz w:val="24"/>
          <w:szCs w:val="24"/>
        </w:rPr>
        <w:t xml:space="preserve">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C22956" w:rsidRPr="001657AF" w:rsidRDefault="00C22956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</w:t>
      </w:r>
      <w:r w:rsidR="00513CA2" w:rsidRPr="001657AF">
        <w:rPr>
          <w:rFonts w:ascii="Times New Roman" w:hAnsi="Times New Roman" w:cs="Times New Roman"/>
          <w:color w:val="auto"/>
          <w:sz w:val="24"/>
          <w:szCs w:val="24"/>
        </w:rPr>
        <w:t>чтения, письма, арифметических навыков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(дислексия, дисграфия, дискалькулия), а так</w:t>
      </w:r>
      <w:r w:rsidRPr="001657AF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1657AF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1657AF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1657AF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1657AF">
        <w:rPr>
          <w:rFonts w:ascii="Times New Roman" w:hAnsi="Times New Roman" w:cs="Times New Roman"/>
          <w:sz w:val="24"/>
          <w:szCs w:val="24"/>
        </w:rPr>
        <w:t xml:space="preserve">, </w:t>
      </w:r>
      <w:r w:rsidRPr="001657AF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1657AF" w:rsidRDefault="00C22956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1657AF">
        <w:rPr>
          <w:rFonts w:ascii="Times New Roman" w:hAnsi="Times New Roman" w:cs="Times New Roman"/>
          <w:iCs/>
          <w:sz w:val="24"/>
          <w:szCs w:val="24"/>
        </w:rPr>
        <w:t>перевода на обучение</w:t>
      </w:r>
      <w:r w:rsidRPr="001657AF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C22956" w:rsidRPr="001657AF" w:rsidRDefault="00C22956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1657AF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="00513CA2" w:rsidRPr="001657AF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</w:t>
      </w:r>
      <w:r w:rsidRPr="001657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АООП НОО (вариант 7.2), п</w:t>
      </w:r>
      <w:r w:rsidRPr="001657AF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1657AF">
        <w:rPr>
          <w:rFonts w:ascii="Times New Roman" w:hAnsi="Times New Roman" w:cs="Times New Roman"/>
          <w:sz w:val="24"/>
          <w:szCs w:val="24"/>
        </w:rPr>
        <w:t xml:space="preserve"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 w:rsidR="00184A1A" w:rsidRPr="001657AF">
        <w:rPr>
          <w:rFonts w:ascii="Times New Roman" w:hAnsi="Times New Roman" w:cs="Times New Roman"/>
          <w:sz w:val="24"/>
          <w:szCs w:val="24"/>
        </w:rPr>
        <w:t>уровне</w:t>
      </w:r>
      <w:r w:rsidRPr="001657A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1657AF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1657AF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Pr="001657AF" w:rsidRDefault="00C22956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</w:t>
      </w:r>
      <w:r w:rsidRPr="001657AF">
        <w:rPr>
          <w:rFonts w:ascii="Times New Roman" w:hAnsi="Times New Roman" w:cs="Times New Roman"/>
          <w:sz w:val="24"/>
          <w:szCs w:val="24"/>
        </w:rPr>
        <w:lastRenderedPageBreak/>
        <w:t>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</w:r>
    </w:p>
    <w:p w:rsidR="00D43322" w:rsidRPr="001657AF" w:rsidRDefault="00D43322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3F561A" w:rsidRPr="001657AF" w:rsidRDefault="003F561A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3F561A" w:rsidRPr="001657AF" w:rsidRDefault="003F561A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1657AF">
        <w:rPr>
          <w:rFonts w:ascii="Times New Roman" w:hAnsi="Times New Roman" w:cs="Times New Roman"/>
          <w:sz w:val="24"/>
          <w:szCs w:val="24"/>
        </w:rPr>
        <w:t>ЗПР –</w:t>
      </w:r>
      <w:r w:rsidRPr="001657AF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657AF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1657AF" w:rsidRDefault="003F561A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1657AF" w:rsidRDefault="003F561A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1657AF" w:rsidRDefault="003F561A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1657AF" w:rsidRDefault="003F561A" w:rsidP="007256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1657AF">
        <w:rPr>
          <w:rFonts w:ascii="Times New Roman" w:hAnsi="Times New Roman" w:cs="Times New Roman"/>
          <w:sz w:val="24"/>
          <w:szCs w:val="24"/>
        </w:rPr>
        <w:t>.</w:t>
      </w:r>
    </w:p>
    <w:p w:rsidR="003F561A" w:rsidRPr="001657AF" w:rsidRDefault="003F561A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747CD7" w:rsidRPr="00BC54A8" w:rsidRDefault="003F561A" w:rsidP="00BC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</w:t>
      </w:r>
      <w:r w:rsidRPr="001657AF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эмоционального состояния. </w:t>
      </w:r>
      <w:r w:rsidR="00C05362" w:rsidRPr="001657AF">
        <w:rPr>
          <w:rFonts w:ascii="Times New Roman" w:hAnsi="Times New Roman" w:cs="Times New Roman"/>
          <w:sz w:val="24"/>
          <w:szCs w:val="24"/>
        </w:rPr>
        <w:t>Возможнанеадаптивно</w:t>
      </w:r>
      <w:r w:rsidR="00471E15" w:rsidRPr="001657AF">
        <w:rPr>
          <w:rFonts w:ascii="Times New Roman" w:hAnsi="Times New Roman" w:cs="Times New Roman"/>
          <w:sz w:val="24"/>
          <w:szCs w:val="24"/>
        </w:rPr>
        <w:t>сть</w:t>
      </w:r>
      <w:r w:rsidR="00C05362" w:rsidRPr="001657AF">
        <w:rPr>
          <w:rFonts w:ascii="Times New Roman" w:hAnsi="Times New Roman" w:cs="Times New Roman"/>
          <w:sz w:val="24"/>
          <w:szCs w:val="24"/>
        </w:rPr>
        <w:t xml:space="preserve"> поведения, связанн</w:t>
      </w:r>
      <w:r w:rsidR="00471E15" w:rsidRPr="001657AF">
        <w:rPr>
          <w:rFonts w:ascii="Times New Roman" w:hAnsi="Times New Roman" w:cs="Times New Roman"/>
          <w:sz w:val="24"/>
          <w:szCs w:val="24"/>
        </w:rPr>
        <w:t>ая</w:t>
      </w:r>
      <w:r w:rsidR="00C05362" w:rsidRPr="001657AF">
        <w:rPr>
          <w:rFonts w:ascii="Times New Roman" w:hAnsi="Times New Roman" w:cs="Times New Roman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гиперактивностью</w:t>
      </w:r>
      <w:r w:rsidR="00471E15" w:rsidRPr="001657AF">
        <w:rPr>
          <w:rFonts w:ascii="Times New Roman" w:hAnsi="Times New Roman" w:cs="Times New Roman"/>
          <w:sz w:val="24"/>
          <w:szCs w:val="24"/>
        </w:rPr>
        <w:t>.</w:t>
      </w:r>
    </w:p>
    <w:p w:rsidR="00486D71" w:rsidRPr="001657AF" w:rsidRDefault="00486D7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472D5C" w:rsidRPr="001657AF" w:rsidRDefault="00472D5C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165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472D5C" w:rsidRPr="001657AF" w:rsidRDefault="00472D5C" w:rsidP="007256E9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1657AF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472D5C" w:rsidRPr="001657AF" w:rsidRDefault="00472D5C" w:rsidP="00A95E3E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1657AF"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1657AF" w:rsidRDefault="00472D5C" w:rsidP="00A95E3E">
      <w:pPr>
        <w:pStyle w:val="p4"/>
        <w:numPr>
          <w:ilvl w:val="0"/>
          <w:numId w:val="5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657AF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1657AF" w:rsidRDefault="00472D5C" w:rsidP="00A95E3E">
      <w:pPr>
        <w:pStyle w:val="p4"/>
        <w:numPr>
          <w:ilvl w:val="0"/>
          <w:numId w:val="5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657AF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1657AF" w:rsidRDefault="00472D5C" w:rsidP="00A95E3E">
      <w:pPr>
        <w:pStyle w:val="p4"/>
        <w:numPr>
          <w:ilvl w:val="0"/>
          <w:numId w:val="5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657AF"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1657AF">
        <w:t>предметных</w:t>
      </w:r>
      <w:r w:rsidRPr="001657AF">
        <w:t xml:space="preserve"> областей, так и в процессе индивидуальной работы;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психологическое сопровождение, оптимизирующее взаимодействие ребенка с педагогами и соучениками; 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увеличение сроков освоения АООП НОО до 5 лет;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="00387241" w:rsidRPr="001657AF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1657AF">
        <w:t>;</w:t>
      </w:r>
    </w:p>
    <w:p w:rsidR="00387241" w:rsidRPr="001657AF" w:rsidRDefault="00387241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упрощение системы учебно-познавательных задач, решаемых в процессе образования;</w:t>
      </w:r>
    </w:p>
    <w:p w:rsidR="00387241" w:rsidRPr="001657AF" w:rsidRDefault="00387241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наглядно-действенный характер содержания образования;</w:t>
      </w:r>
    </w:p>
    <w:p w:rsidR="00245C27" w:rsidRPr="001657AF" w:rsidRDefault="00245C27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необходимость постоянной актуализации знаний, умений и одобряемых обществом норм поведения;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lastRenderedPageBreak/>
        <w:sym w:font="Symbol" w:char="F0B7"/>
      </w:r>
      <w:r w:rsidRPr="001657AF">
        <w:rPr>
          <w:rStyle w:val="s1"/>
        </w:rPr>
        <w:t> </w:t>
      </w:r>
      <w:r w:rsidRPr="001657AF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использование преимущественно позитивных средств стимуляции деятельности и поведения;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Pr="001657AF" w:rsidRDefault="00472D5C" w:rsidP="007256E9">
      <w:pPr>
        <w:pStyle w:val="p4"/>
        <w:spacing w:before="0" w:beforeAutospacing="0" w:after="0" w:afterAutospacing="0"/>
        <w:ind w:firstLine="709"/>
        <w:jc w:val="both"/>
      </w:pPr>
      <w:r w:rsidRPr="001657AF">
        <w:rPr>
          <w:rStyle w:val="s1"/>
        </w:rPr>
        <w:sym w:font="Symbol" w:char="F0B7"/>
      </w:r>
      <w:r w:rsidRPr="001657AF">
        <w:rPr>
          <w:rStyle w:val="s1"/>
        </w:rPr>
        <w:t> </w:t>
      </w:r>
      <w:r w:rsidRPr="001657AF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26CF1" w:rsidRPr="003C14FA" w:rsidRDefault="00472D5C" w:rsidP="003C14FA">
      <w:pPr>
        <w:pStyle w:val="p4"/>
        <w:spacing w:before="0" w:beforeAutospacing="0" w:after="0" w:afterAutospacing="0"/>
        <w:ind w:firstLine="709"/>
        <w:jc w:val="both"/>
      </w:pPr>
      <w:r w:rsidRPr="001657AF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  <w:bookmarkStart w:id="5" w:name="_Toc415833126"/>
    </w:p>
    <w:p w:rsidR="00916A65" w:rsidRPr="001657AF" w:rsidRDefault="000556FB" w:rsidP="007256E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16A65" w:rsidRPr="001657AF">
        <w:rPr>
          <w:rFonts w:ascii="Times New Roman" w:hAnsi="Times New Roman" w:cs="Times New Roman"/>
          <w:b/>
          <w:color w:val="auto"/>
          <w:sz w:val="24"/>
          <w:szCs w:val="24"/>
        </w:rPr>
        <w:t>.2.</w:t>
      </w:r>
      <w:r w:rsidR="00916A65" w:rsidRPr="001657A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обучающимися</w:t>
      </w:r>
      <w:r w:rsidR="00551783" w:rsidRPr="001657A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4068A" w:rsidRPr="001657AF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5"/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Style w:val="aff1"/>
          <w:rFonts w:ascii="Times New Roman" w:hAnsi="Times New Roman" w:cs="Times New Roman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1657AF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1657AF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1657AF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1657AF" w:rsidRDefault="00CB20A1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caps w:val="0"/>
          <w:sz w:val="24"/>
          <w:szCs w:val="24"/>
        </w:rPr>
        <w:t>Планируемые результаты:</w:t>
      </w:r>
    </w:p>
    <w:p w:rsidR="00CB20A1" w:rsidRPr="001657AF" w:rsidRDefault="00CB20A1" w:rsidP="007256E9">
      <w:pPr>
        <w:pStyle w:val="aff0"/>
        <w:spacing w:line="240" w:lineRule="auto"/>
        <w:ind w:firstLine="709"/>
        <w:rPr>
          <w:caps w:val="0"/>
          <w:sz w:val="24"/>
          <w:szCs w:val="24"/>
        </w:rPr>
      </w:pPr>
      <w:r w:rsidRPr="001657AF">
        <w:rPr>
          <w:sz w:val="24"/>
          <w:szCs w:val="24"/>
        </w:rPr>
        <w:t>• </w:t>
      </w:r>
      <w:r w:rsidRPr="001657AF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1657AF" w:rsidRDefault="00CB20A1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sz w:val="24"/>
          <w:szCs w:val="24"/>
        </w:rPr>
        <w:t>• </w:t>
      </w:r>
      <w:r w:rsidRPr="001657AF">
        <w:rPr>
          <w:caps w:val="0"/>
          <w:sz w:val="24"/>
          <w:szCs w:val="24"/>
        </w:rPr>
        <w:t>являться основой для разработки АООП НОО Организациями</w:t>
      </w:r>
      <w:r w:rsidRPr="001657AF">
        <w:rPr>
          <w:sz w:val="24"/>
          <w:szCs w:val="24"/>
        </w:rPr>
        <w:t>;</w:t>
      </w:r>
    </w:p>
    <w:p w:rsidR="00CB20A1" w:rsidRPr="001657AF" w:rsidRDefault="00CB20A1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sz w:val="24"/>
          <w:szCs w:val="24"/>
        </w:rPr>
        <w:t>• </w:t>
      </w:r>
      <w:r w:rsidRPr="001657AF">
        <w:rPr>
          <w:caps w:val="0"/>
          <w:sz w:val="24"/>
          <w:szCs w:val="24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1657AF" w:rsidRDefault="00CB20A1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caps w:val="0"/>
          <w:sz w:val="24"/>
          <w:szCs w:val="24"/>
        </w:rPr>
        <w:t xml:space="preserve">В соответствии с </w:t>
      </w:r>
      <w:r w:rsidRPr="001657AF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1657AF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1657AF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1657AF">
        <w:rPr>
          <w:rFonts w:ascii="Times New Roman" w:hAnsi="Times New Roman" w:cs="Times New Roman"/>
          <w:sz w:val="24"/>
          <w:szCs w:val="24"/>
        </w:rPr>
        <w:t xml:space="preserve"> и </w:t>
      </w:r>
      <w:r w:rsidRPr="001657AF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165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1657AF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1657AF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 учетом </w:t>
      </w:r>
      <w:r w:rsidRPr="001657AF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1657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1657AF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1657AF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1657AF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1657A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657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1657AF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iCs/>
          <w:sz w:val="24"/>
          <w:szCs w:val="24"/>
        </w:rPr>
        <w:t>14) </w:t>
      </w:r>
      <w:r w:rsidRPr="001657AF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1657AF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AF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657AF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1657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1657AF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1657AF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1657AF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1657A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657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>5) </w:t>
      </w:r>
      <w:r w:rsidRPr="001657AF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1657AF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1657AF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>6) </w:t>
      </w:r>
      <w:r w:rsidRPr="001657AF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1657AF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1657AF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1657AF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1657AF">
        <w:rPr>
          <w:rFonts w:ascii="Times New Roman" w:hAnsi="Times New Roman" w:cs="Times New Roman"/>
          <w:sz w:val="24"/>
          <w:szCs w:val="24"/>
        </w:rPr>
        <w:t>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lastRenderedPageBreak/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1657AF" w:rsidRDefault="00CB20A1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CB20A1" w:rsidRPr="001657AF" w:rsidRDefault="00CB20A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="004B5FE0" w:rsidRPr="001657AF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CB20A1" w:rsidRPr="001657AF" w:rsidRDefault="00EF3F8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B20A1" w:rsidRPr="001657AF">
        <w:rPr>
          <w:rFonts w:ascii="Times New Roman" w:hAnsi="Times New Roman" w:cs="Times New Roman"/>
          <w:b/>
          <w:i/>
          <w:sz w:val="24"/>
          <w:szCs w:val="24"/>
        </w:rPr>
        <w:t>редметные результаты</w:t>
      </w:r>
      <w:r w:rsidR="00747CD7" w:rsidRPr="001657AF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CB20A1" w:rsidRPr="001657AF">
        <w:rPr>
          <w:rFonts w:ascii="Times New Roman" w:hAnsi="Times New Roman" w:cs="Times New Roman"/>
          <w:sz w:val="24"/>
          <w:szCs w:val="24"/>
        </w:rPr>
        <w:t>отраж</w:t>
      </w:r>
      <w:r w:rsidRPr="001657AF">
        <w:rPr>
          <w:rFonts w:ascii="Times New Roman" w:hAnsi="Times New Roman" w:cs="Times New Roman"/>
          <w:sz w:val="24"/>
          <w:szCs w:val="24"/>
        </w:rPr>
        <w:t>ены в рабочих пр</w:t>
      </w:r>
      <w:r w:rsidR="00CA065F" w:rsidRPr="001657AF">
        <w:rPr>
          <w:rFonts w:ascii="Times New Roman" w:hAnsi="Times New Roman" w:cs="Times New Roman"/>
          <w:sz w:val="24"/>
          <w:szCs w:val="24"/>
        </w:rPr>
        <w:t>ограммах учебных предметов, кото</w:t>
      </w:r>
      <w:r w:rsidRPr="001657AF">
        <w:rPr>
          <w:rFonts w:ascii="Times New Roman" w:hAnsi="Times New Roman" w:cs="Times New Roman"/>
          <w:sz w:val="24"/>
          <w:szCs w:val="24"/>
        </w:rPr>
        <w:t xml:space="preserve">рые </w:t>
      </w:r>
      <w:r w:rsidR="00747CD7" w:rsidRPr="001657AF">
        <w:rPr>
          <w:rFonts w:ascii="Times New Roman" w:hAnsi="Times New Roman" w:cs="Times New Roman"/>
          <w:sz w:val="24"/>
          <w:szCs w:val="24"/>
        </w:rPr>
        <w:t xml:space="preserve">утверждены в составе Программы и являются приложением к </w:t>
      </w:r>
      <w:r w:rsidRPr="001657AF">
        <w:rPr>
          <w:rFonts w:ascii="Times New Roman" w:hAnsi="Times New Roman" w:cs="Times New Roman"/>
          <w:sz w:val="24"/>
          <w:szCs w:val="24"/>
        </w:rPr>
        <w:t>Программе.</w:t>
      </w:r>
    </w:p>
    <w:p w:rsidR="00747CD7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6" w:name="_Toc415833127"/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Русский язык</w:t>
      </w:r>
    </w:p>
    <w:p w:rsidR="005A70AE" w:rsidRPr="001657AF" w:rsidRDefault="005A70AE" w:rsidP="00A95E3E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A70AE" w:rsidRPr="001657AF" w:rsidRDefault="005A70AE" w:rsidP="00A95E3E">
      <w:pPr>
        <w:pStyle w:val="af4"/>
        <w:numPr>
          <w:ilvl w:val="0"/>
          <w:numId w:val="6"/>
        </w:numPr>
        <w:suppressAutoHyphens/>
        <w:spacing w:line="240" w:lineRule="auto"/>
        <w:ind w:firstLine="0"/>
        <w:contextualSpacing w:val="0"/>
        <w:jc w:val="both"/>
        <w:rPr>
          <w:rFonts w:eastAsia="Arial Unicode MS"/>
          <w:bCs/>
          <w:caps w:val="0"/>
          <w:color w:val="000000"/>
          <w:kern w:val="28"/>
          <w:lang w:eastAsia="en-US"/>
        </w:rPr>
      </w:pPr>
      <w:r w:rsidRPr="001657AF">
        <w:rPr>
          <w:rFonts w:eastAsia="Arial Unicode MS"/>
          <w:bCs/>
          <w:caps w:val="0"/>
          <w:color w:val="000000"/>
          <w:kern w:val="28"/>
          <w:lang w:eastAsia="en-US"/>
        </w:rPr>
        <w:t>формирование интереса к изучению родного (русского) языка;</w:t>
      </w:r>
    </w:p>
    <w:p w:rsidR="005A70AE" w:rsidRPr="001657AF" w:rsidRDefault="005A70AE" w:rsidP="00A95E3E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5A70AE" w:rsidRPr="001657AF" w:rsidRDefault="005A70AE" w:rsidP="00A95E3E">
      <w:pPr>
        <w:pStyle w:val="af4"/>
        <w:numPr>
          <w:ilvl w:val="0"/>
          <w:numId w:val="6"/>
        </w:numPr>
        <w:suppressAutoHyphens/>
        <w:spacing w:line="240" w:lineRule="auto"/>
        <w:ind w:firstLine="0"/>
        <w:contextualSpacing w:val="0"/>
        <w:jc w:val="both"/>
        <w:rPr>
          <w:rFonts w:eastAsia="Arial Unicode MS"/>
          <w:bCs/>
          <w:caps w:val="0"/>
          <w:color w:val="000000"/>
          <w:kern w:val="28"/>
          <w:lang w:eastAsia="en-US"/>
        </w:rPr>
      </w:pPr>
      <w:r w:rsidRPr="001657AF">
        <w:rPr>
          <w:rFonts w:eastAsia="Arial Unicode MS"/>
          <w:bCs/>
          <w:caps w:val="0"/>
          <w:color w:val="000000"/>
          <w:kern w:val="28"/>
          <w:lang w:eastAsia="en-US"/>
        </w:rPr>
        <w:t>овладение основами грамотного письма;</w:t>
      </w:r>
    </w:p>
    <w:p w:rsidR="005A70AE" w:rsidRPr="001657AF" w:rsidRDefault="005A70AE" w:rsidP="00A95E3E">
      <w:pPr>
        <w:pStyle w:val="af4"/>
        <w:numPr>
          <w:ilvl w:val="0"/>
          <w:numId w:val="6"/>
        </w:numPr>
        <w:suppressAutoHyphens/>
        <w:spacing w:line="240" w:lineRule="auto"/>
        <w:ind w:firstLine="0"/>
        <w:contextualSpacing w:val="0"/>
        <w:jc w:val="both"/>
        <w:rPr>
          <w:rFonts w:eastAsia="Arial Unicode MS"/>
          <w:bCs/>
          <w:caps w:val="0"/>
          <w:color w:val="000000"/>
          <w:kern w:val="28"/>
          <w:lang w:eastAsia="en-US"/>
        </w:rPr>
      </w:pPr>
      <w:r w:rsidRPr="001657AF">
        <w:rPr>
          <w:rFonts w:eastAsia="Arial Unicode MS"/>
          <w:bCs/>
          <w:caps w:val="0"/>
          <w:color w:val="000000"/>
          <w:kern w:val="28"/>
          <w:lang w:eastAsia="en-US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5A70AE" w:rsidRPr="001657AF" w:rsidRDefault="005A70AE" w:rsidP="00A95E3E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43344" w:rsidRPr="003C14FA" w:rsidRDefault="005A70AE" w:rsidP="003C14FA">
      <w:pPr>
        <w:pStyle w:val="af4"/>
        <w:numPr>
          <w:ilvl w:val="0"/>
          <w:numId w:val="6"/>
        </w:numPr>
        <w:suppressAutoHyphens/>
        <w:spacing w:line="240" w:lineRule="auto"/>
        <w:ind w:firstLine="0"/>
        <w:contextualSpacing w:val="0"/>
        <w:jc w:val="both"/>
        <w:rPr>
          <w:rFonts w:eastAsia="Arial Unicode MS"/>
          <w:bCs/>
          <w:caps w:val="0"/>
          <w:color w:val="000000"/>
          <w:kern w:val="28"/>
          <w:lang w:eastAsia="en-US"/>
        </w:rPr>
      </w:pPr>
      <w:r w:rsidRPr="001657AF">
        <w:rPr>
          <w:rFonts w:eastAsia="Arial Unicode MS"/>
          <w:bCs/>
          <w:caps w:val="0"/>
          <w:color w:val="000000"/>
          <w:kern w:val="28"/>
          <w:lang w:eastAsia="en-US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5A70AE" w:rsidRPr="001657AF" w:rsidRDefault="005A70AE" w:rsidP="00143344">
      <w:pPr>
        <w:spacing w:after="0" w:line="240" w:lineRule="auto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Литературное чтение</w:t>
      </w:r>
    </w:p>
    <w:p w:rsidR="005A70AE" w:rsidRPr="001657AF" w:rsidRDefault="005A70AE" w:rsidP="008D6B23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A70AE" w:rsidRPr="001657AF" w:rsidRDefault="005A70AE" w:rsidP="008D6B23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5A70AE" w:rsidRPr="001657AF" w:rsidRDefault="005A70AE" w:rsidP="008D6B23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5A70AE" w:rsidRPr="001657AF" w:rsidRDefault="005A70AE" w:rsidP="008D6B23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понимание роли чтения, использование разных видов чтения; </w:t>
      </w:r>
    </w:p>
    <w:p w:rsidR="005A70AE" w:rsidRPr="001657AF" w:rsidRDefault="005A70AE" w:rsidP="008D6B23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5A70AE" w:rsidRPr="001657AF" w:rsidRDefault="005A70AE" w:rsidP="008D6B23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5A70AE" w:rsidRPr="001657AF" w:rsidRDefault="005A70AE" w:rsidP="008D6B23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формирование потребности в систематическом чтении; </w:t>
      </w:r>
    </w:p>
    <w:p w:rsidR="00143344" w:rsidRPr="003C14FA" w:rsidRDefault="005A70AE" w:rsidP="003C14FA">
      <w:pPr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выбор с помощью взрослого интересующей литературы. </w:t>
      </w: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Английский язык</w:t>
      </w:r>
    </w:p>
    <w:p w:rsidR="005A70AE" w:rsidRPr="001657AF" w:rsidRDefault="005A70AE" w:rsidP="0041367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5A70AE" w:rsidRPr="001657AF" w:rsidRDefault="005A70AE" w:rsidP="0041367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143344" w:rsidRPr="003C14FA" w:rsidRDefault="005A70AE" w:rsidP="0041367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Математика</w:t>
      </w:r>
    </w:p>
    <w:p w:rsidR="005A70AE" w:rsidRPr="001657AF" w:rsidRDefault="005A70AE" w:rsidP="00671F2C">
      <w:pPr>
        <w:pStyle w:val="af4"/>
        <w:numPr>
          <w:ilvl w:val="0"/>
          <w:numId w:val="33"/>
        </w:numPr>
        <w:autoSpaceDE w:val="0"/>
        <w:spacing w:line="240" w:lineRule="auto"/>
        <w:ind w:left="0" w:firstLine="0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5A70AE" w:rsidRPr="001657AF" w:rsidRDefault="005A70AE" w:rsidP="00671F2C">
      <w:pPr>
        <w:pStyle w:val="af4"/>
        <w:numPr>
          <w:ilvl w:val="0"/>
          <w:numId w:val="33"/>
        </w:numPr>
        <w:autoSpaceDE w:val="0"/>
        <w:spacing w:line="240" w:lineRule="auto"/>
        <w:ind w:left="0" w:firstLine="0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5A70AE" w:rsidRPr="003C14FA" w:rsidRDefault="005A70AE" w:rsidP="00671F2C">
      <w:pPr>
        <w:pStyle w:val="af4"/>
        <w:numPr>
          <w:ilvl w:val="0"/>
          <w:numId w:val="33"/>
        </w:numPr>
        <w:autoSpaceDE w:val="0"/>
        <w:spacing w:line="240" w:lineRule="auto"/>
        <w:ind w:left="0" w:firstLine="0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</w:t>
      </w:r>
      <w:r w:rsidR="008D6B23" w:rsidRPr="001657AF">
        <w:rPr>
          <w:rFonts w:eastAsia="Arial Unicode MS"/>
          <w:caps w:val="0"/>
          <w:color w:val="00000A"/>
          <w:kern w:val="1"/>
          <w:lang w:eastAsia="en-US"/>
        </w:rPr>
        <w:t>зображать геометрические фигуры.</w:t>
      </w: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Окружающий мир</w:t>
      </w:r>
    </w:p>
    <w:p w:rsidR="005A70AE" w:rsidRPr="001657AF" w:rsidRDefault="005A70AE" w:rsidP="00671F2C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1657AF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A70AE" w:rsidRPr="001657AF" w:rsidRDefault="005A70AE" w:rsidP="00671F2C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0000"/>
        </w:rPr>
      </w:pPr>
      <w:r w:rsidRPr="00165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1657AF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A70AE" w:rsidRPr="001657AF" w:rsidRDefault="005A70AE" w:rsidP="00671F2C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5A70AE" w:rsidRPr="003C14FA" w:rsidRDefault="005A70AE" w:rsidP="00671F2C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Основы религиозных культур и светской этики (модуль «Основы православной культуры»)</w:t>
      </w:r>
    </w:p>
    <w:p w:rsidR="005A70AE" w:rsidRPr="001657AF" w:rsidRDefault="005A70AE" w:rsidP="00671F2C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shd w:val="clear" w:color="auto" w:fill="FFFF00"/>
          <w:lang w:eastAsia="ru-RU"/>
        </w:rPr>
      </w:pPr>
      <w:r w:rsidRPr="001657AF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A70AE" w:rsidRPr="001657AF" w:rsidRDefault="005A70AE" w:rsidP="00671F2C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5A70AE" w:rsidRPr="001657AF" w:rsidRDefault="005A70AE" w:rsidP="00671F2C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E00962" w:rsidRPr="003C14FA" w:rsidRDefault="005A70AE" w:rsidP="00671F2C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Музыка</w:t>
      </w:r>
    </w:p>
    <w:p w:rsidR="005A70AE" w:rsidRPr="001657AF" w:rsidRDefault="005A70AE" w:rsidP="00671F2C">
      <w:pPr>
        <w:numPr>
          <w:ilvl w:val="0"/>
          <w:numId w:val="15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5A70AE" w:rsidRPr="001657AF" w:rsidRDefault="005A70AE" w:rsidP="00671F2C">
      <w:pPr>
        <w:numPr>
          <w:ilvl w:val="0"/>
          <w:numId w:val="15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5A70AE" w:rsidRPr="001657AF" w:rsidRDefault="005A70AE" w:rsidP="00671F2C">
      <w:pPr>
        <w:numPr>
          <w:ilvl w:val="0"/>
          <w:numId w:val="15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5A70AE" w:rsidRPr="001657AF" w:rsidRDefault="005A70AE" w:rsidP="00671F2C">
      <w:pPr>
        <w:numPr>
          <w:ilvl w:val="0"/>
          <w:numId w:val="15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5A70AE" w:rsidRPr="001657AF" w:rsidRDefault="005A70AE" w:rsidP="00671F2C">
      <w:pPr>
        <w:numPr>
          <w:ilvl w:val="0"/>
          <w:numId w:val="15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Изобразительное искусство</w:t>
      </w:r>
    </w:p>
    <w:p w:rsidR="005A70AE" w:rsidRPr="001657AF" w:rsidRDefault="005A70AE" w:rsidP="00671F2C">
      <w:pPr>
        <w:numPr>
          <w:ilvl w:val="0"/>
          <w:numId w:val="16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A70AE" w:rsidRPr="001657AF" w:rsidRDefault="005A70AE" w:rsidP="00671F2C">
      <w:pPr>
        <w:numPr>
          <w:ilvl w:val="0"/>
          <w:numId w:val="16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5A70AE" w:rsidRPr="001657AF" w:rsidRDefault="005A70AE" w:rsidP="00671F2C">
      <w:pPr>
        <w:numPr>
          <w:ilvl w:val="0"/>
          <w:numId w:val="16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5A70AE" w:rsidRPr="001657AF" w:rsidRDefault="005A70AE" w:rsidP="00671F2C">
      <w:pPr>
        <w:numPr>
          <w:ilvl w:val="0"/>
          <w:numId w:val="16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lastRenderedPageBreak/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5A70AE" w:rsidRPr="001657AF" w:rsidRDefault="005A70AE" w:rsidP="00671F2C">
      <w:pPr>
        <w:numPr>
          <w:ilvl w:val="0"/>
          <w:numId w:val="16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1657AF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Технология</w:t>
      </w:r>
    </w:p>
    <w:p w:rsidR="005A70AE" w:rsidRPr="001657AF" w:rsidRDefault="005A70AE" w:rsidP="00671F2C">
      <w:pPr>
        <w:numPr>
          <w:ilvl w:val="0"/>
          <w:numId w:val="17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657AF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5A70AE" w:rsidRPr="001657AF" w:rsidRDefault="005A70AE" w:rsidP="00671F2C">
      <w:pPr>
        <w:numPr>
          <w:ilvl w:val="0"/>
          <w:numId w:val="17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5A70AE" w:rsidRPr="001657AF" w:rsidRDefault="005A70AE" w:rsidP="00671F2C">
      <w:pPr>
        <w:numPr>
          <w:ilvl w:val="0"/>
          <w:numId w:val="17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5A70AE" w:rsidRPr="001657AF" w:rsidRDefault="005A70AE" w:rsidP="00671F2C">
      <w:pPr>
        <w:numPr>
          <w:ilvl w:val="0"/>
          <w:numId w:val="17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A34E7" w:rsidRPr="003C14FA" w:rsidRDefault="005A70AE" w:rsidP="00671F2C">
      <w:pPr>
        <w:numPr>
          <w:ilvl w:val="0"/>
          <w:numId w:val="17"/>
        </w:numPr>
        <w:tabs>
          <w:tab w:val="left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143344" w:rsidRPr="001657AF" w:rsidRDefault="00143344" w:rsidP="00143344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Физическая культура</w:t>
      </w:r>
    </w:p>
    <w:p w:rsidR="005A70AE" w:rsidRPr="001657AF" w:rsidRDefault="005A70AE" w:rsidP="00671F2C">
      <w:pPr>
        <w:numPr>
          <w:ilvl w:val="0"/>
          <w:numId w:val="1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color w:val="auto"/>
          <w:kern w:val="28"/>
          <w:sz w:val="24"/>
          <w:szCs w:val="24"/>
          <w:lang w:eastAsia="ru-RU"/>
        </w:rPr>
      </w:pPr>
      <w:r w:rsidRPr="001657AF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5A70AE" w:rsidRPr="001657AF" w:rsidRDefault="005A70AE" w:rsidP="00671F2C">
      <w:pPr>
        <w:numPr>
          <w:ilvl w:val="0"/>
          <w:numId w:val="1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5A70AE" w:rsidRPr="001657AF" w:rsidRDefault="005A70AE" w:rsidP="00671F2C">
      <w:pPr>
        <w:numPr>
          <w:ilvl w:val="0"/>
          <w:numId w:val="1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B66500" w:rsidRPr="001657AF" w:rsidRDefault="000556FB" w:rsidP="003C14FA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66500" w:rsidRPr="001657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B66500" w:rsidRPr="001657A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Система оценки достижения обучающимися</w:t>
      </w:r>
      <w:r w:rsidR="00F05F63" w:rsidRPr="001657A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 </w:t>
      </w:r>
      <w:r w:rsidR="00F96B19" w:rsidRPr="001657AF">
        <w:rPr>
          <w:rFonts w:ascii="Times New Roman" w:hAnsi="Times New Roman" w:cs="Times New Roman"/>
          <w:b/>
          <w:sz w:val="24"/>
          <w:szCs w:val="24"/>
        </w:rPr>
        <w:t>ЗПР</w:t>
      </w:r>
      <w:r w:rsidR="00B66500" w:rsidRPr="001657A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планируемых результатов освоения </w:t>
      </w:r>
      <w:r w:rsidR="00C4068A" w:rsidRPr="001657AF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bookmarkEnd w:id="6"/>
    </w:p>
    <w:p w:rsidR="003A5E34" w:rsidRPr="001657AF" w:rsidRDefault="003A5E34" w:rsidP="007256E9">
      <w:pPr>
        <w:pStyle w:val="aff0"/>
        <w:spacing w:line="240" w:lineRule="auto"/>
        <w:ind w:firstLine="709"/>
        <w:rPr>
          <w:caps w:val="0"/>
          <w:sz w:val="24"/>
          <w:szCs w:val="24"/>
        </w:rPr>
      </w:pPr>
      <w:r w:rsidRPr="001657AF">
        <w:rPr>
          <w:caps w:val="0"/>
          <w:sz w:val="24"/>
          <w:szCs w:val="24"/>
        </w:rPr>
        <w:t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3A5E34" w:rsidRPr="001657AF" w:rsidRDefault="003A5E34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caps w:val="0"/>
          <w:sz w:val="24"/>
          <w:szCs w:val="24"/>
        </w:rPr>
        <w:t>В соответствии с ФГОС НОО обучающихся с ОВЗ основным</w:t>
      </w:r>
      <w:r w:rsidRPr="001657AF">
        <w:rPr>
          <w:rStyle w:val="210"/>
          <w:b w:val="0"/>
          <w:bCs w:val="0"/>
          <w:caps w:val="0"/>
          <w:sz w:val="24"/>
          <w:szCs w:val="24"/>
        </w:rPr>
        <w:t>объектом</w:t>
      </w:r>
      <w:r w:rsidRPr="001657AF">
        <w:rPr>
          <w:caps w:val="0"/>
          <w:sz w:val="24"/>
          <w:szCs w:val="24"/>
        </w:rPr>
        <w:t xml:space="preserve"> системы оценки, её</w:t>
      </w:r>
      <w:r w:rsidRPr="001657AF">
        <w:rPr>
          <w:rStyle w:val="210"/>
          <w:b w:val="0"/>
          <w:bCs w:val="0"/>
          <w:caps w:val="0"/>
          <w:sz w:val="24"/>
          <w:szCs w:val="24"/>
        </w:rPr>
        <w:t>содержательной и критериальной базой выступают планируемые результаты</w:t>
      </w:r>
      <w:r w:rsidRPr="001657AF">
        <w:rPr>
          <w:caps w:val="0"/>
          <w:sz w:val="24"/>
          <w:szCs w:val="24"/>
        </w:rPr>
        <w:t xml:space="preserve"> освоения обучающимися АООП НОО.</w:t>
      </w:r>
    </w:p>
    <w:p w:rsidR="003A5E34" w:rsidRPr="001657AF" w:rsidRDefault="003A5E34" w:rsidP="007256E9">
      <w:pPr>
        <w:pStyle w:val="aff0"/>
        <w:spacing w:line="240" w:lineRule="auto"/>
        <w:ind w:firstLine="709"/>
        <w:rPr>
          <w:sz w:val="24"/>
          <w:szCs w:val="24"/>
        </w:rPr>
      </w:pPr>
      <w:r w:rsidRPr="001657AF">
        <w:rPr>
          <w:caps w:val="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1657AF">
        <w:rPr>
          <w:rStyle w:val="210"/>
          <w:b w:val="0"/>
          <w:bCs w:val="0"/>
          <w:i/>
          <w:caps w:val="0"/>
          <w:sz w:val="24"/>
          <w:szCs w:val="24"/>
        </w:rPr>
        <w:t>функциями</w:t>
      </w:r>
      <w:r w:rsidRPr="001657AF">
        <w:rPr>
          <w:caps w:val="0"/>
          <w:sz w:val="24"/>
          <w:szCs w:val="24"/>
        </w:rPr>
        <w:t xml:space="preserve"> являются</w:t>
      </w:r>
      <w:r w:rsidRPr="001657AF">
        <w:rPr>
          <w:rStyle w:val="200"/>
          <w:b w:val="0"/>
          <w:bCs w:val="0"/>
          <w:iCs w:val="0"/>
          <w:caps w:val="0"/>
          <w:sz w:val="24"/>
          <w:szCs w:val="24"/>
        </w:rPr>
        <w:t>ориентация образовательного процесса</w:t>
      </w:r>
      <w:r w:rsidRPr="001657AF">
        <w:rPr>
          <w:caps w:val="0"/>
          <w:sz w:val="24"/>
          <w:szCs w:val="24"/>
        </w:rPr>
        <w:t xml:space="preserve"> на достижение планируемых результатов освоения АООП НОО и обеспечение эффективной</w:t>
      </w:r>
      <w:r w:rsidRPr="001657AF">
        <w:rPr>
          <w:rStyle w:val="200"/>
          <w:b w:val="0"/>
          <w:bCs w:val="0"/>
          <w:iCs w:val="0"/>
          <w:caps w:val="0"/>
          <w:sz w:val="24"/>
          <w:szCs w:val="24"/>
        </w:rPr>
        <w:t>обратной связи</w:t>
      </w:r>
      <w:r w:rsidRPr="001657AF">
        <w:rPr>
          <w:rStyle w:val="200"/>
          <w:b w:val="0"/>
          <w:bCs w:val="0"/>
          <w:i w:val="0"/>
          <w:iCs w:val="0"/>
          <w:sz w:val="24"/>
          <w:szCs w:val="24"/>
        </w:rPr>
        <w:t>,</w:t>
      </w:r>
      <w:r w:rsidRPr="001657AF">
        <w:rPr>
          <w:caps w:val="0"/>
          <w:sz w:val="24"/>
          <w:szCs w:val="24"/>
        </w:rPr>
        <w:t xml:space="preserve"> позволяющей осуществлять</w:t>
      </w:r>
      <w:r w:rsidRPr="001657AF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управление образовательным процессом</w:t>
      </w:r>
      <w:r w:rsidRPr="001657AF">
        <w:rPr>
          <w:rStyle w:val="200"/>
          <w:b w:val="0"/>
          <w:bCs w:val="0"/>
          <w:i w:val="0"/>
          <w:iCs w:val="0"/>
          <w:sz w:val="24"/>
          <w:szCs w:val="24"/>
        </w:rPr>
        <w:t>.</w:t>
      </w:r>
    </w:p>
    <w:p w:rsidR="003A5E34" w:rsidRPr="001657AF" w:rsidRDefault="003A5E34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165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1657AF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1657AF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1657AF">
        <w:rPr>
          <w:rFonts w:ascii="Times New Roman" w:hAnsi="Times New Roman" w:cs="Times New Roman"/>
          <w:caps/>
          <w:sz w:val="24"/>
          <w:szCs w:val="24"/>
        </w:rPr>
        <w:t>ОВЗ</w:t>
      </w:r>
      <w:r w:rsidRPr="00165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1657AF" w:rsidRDefault="00015199" w:rsidP="007256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Система оценки достижения обучающимися с ЗПР планируемых результатов освоения АООП НОО призвана решить следующие задачи:</w:t>
      </w:r>
    </w:p>
    <w:p w:rsidR="00015199" w:rsidRPr="001657AF" w:rsidRDefault="00015199" w:rsidP="007256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15199" w:rsidRPr="001657AF" w:rsidRDefault="00015199" w:rsidP="007256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15199" w:rsidRPr="001657AF" w:rsidRDefault="00015199" w:rsidP="007256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обеспечивать комплексный подход к оценке результатовосвоения АООП НОО, позволяющий вести оценку личностных, метапредметных и предметных результатов;</w:t>
      </w:r>
    </w:p>
    <w:p w:rsidR="00015199" w:rsidRPr="001657AF" w:rsidRDefault="00015199" w:rsidP="007256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1657AF" w:rsidRDefault="00015199" w:rsidP="007256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3A5E34" w:rsidRPr="001657AF" w:rsidRDefault="003A5E34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D47CB4"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ЗПР</w:t>
      </w:r>
      <w:r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перечень планируемых результатов. В соответствии с требования </w:t>
      </w:r>
      <w:r w:rsidR="00D47CB4"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ЗПР</w:t>
      </w:r>
      <w:r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оценке подлежат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02FB2" w:rsidRPr="001657AF" w:rsidRDefault="00C02FB2" w:rsidP="00725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1657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</w:t>
      </w:r>
      <w:r w:rsidRPr="001657A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выработки ориентиров в описании динамики развития социальной (жизненной) компетенции ребенка.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На основе требований, сформулированных в</w:t>
      </w:r>
      <w:r w:rsidR="00BF47D6"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D47CB4"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ФГОС НОО обучающихся с </w:t>
      </w:r>
      <w:r w:rsidR="00BF47D6" w:rsidRPr="001657AF">
        <w:rPr>
          <w:rFonts w:ascii="Times New Roman" w:hAnsi="Times New Roman" w:cs="Times New Roman"/>
          <w:color w:val="auto"/>
          <w:kern w:val="28"/>
          <w:sz w:val="24"/>
          <w:szCs w:val="24"/>
        </w:rPr>
        <w:t>ОВЗ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, Организация </w:t>
      </w:r>
      <w:r w:rsidR="00BF47D6" w:rsidRPr="001657AF">
        <w:rPr>
          <w:rFonts w:ascii="Times New Roman" w:hAnsi="Times New Roman" w:cs="Times New Roman"/>
          <w:color w:val="auto"/>
          <w:sz w:val="24"/>
          <w:szCs w:val="24"/>
        </w:rPr>
        <w:t>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должна включать:</w:t>
      </w:r>
    </w:p>
    <w:p w:rsidR="00BF47D6" w:rsidRPr="001657AF" w:rsidRDefault="00BF47D6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</w:t>
      </w:r>
    </w:p>
    <w:p w:rsidR="00BF47D6" w:rsidRPr="001657AF" w:rsidRDefault="00BF47D6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</w:t>
      </w:r>
      <w:r w:rsidR="00F1275F" w:rsidRPr="001657AF">
        <w:rPr>
          <w:rFonts w:ascii="Times New Roman" w:hAnsi="Times New Roman" w:cs="Times New Roman"/>
          <w:color w:val="auto"/>
          <w:sz w:val="24"/>
          <w:szCs w:val="24"/>
        </w:rPr>
        <w:t>торов оценки каждого результата;</w:t>
      </w:r>
    </w:p>
    <w:p w:rsidR="00F1275F" w:rsidRPr="001657AF" w:rsidRDefault="00F1275F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F1275F" w:rsidRPr="001657AF" w:rsidRDefault="00F1275F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F1275F" w:rsidRPr="001657AF" w:rsidRDefault="00F1275F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F1275F" w:rsidRPr="001657AF" w:rsidRDefault="00F1275F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6) локальные акты Организации, регламентирующие все вопросы проведения оценки личностных результатов.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1657AF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Pr="001657AF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1657AF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1657AF">
        <w:rPr>
          <w:rFonts w:ascii="Times New Roman" w:hAnsi="Times New Roman" w:cs="Times New Roman"/>
          <w:sz w:val="24"/>
          <w:szCs w:val="24"/>
        </w:rPr>
        <w:t xml:space="preserve"> на </w:t>
      </w:r>
      <w:r w:rsidR="00184A1A" w:rsidRPr="001657AF">
        <w:rPr>
          <w:rFonts w:ascii="Times New Roman" w:hAnsi="Times New Roman" w:cs="Times New Roman"/>
          <w:sz w:val="24"/>
          <w:szCs w:val="24"/>
        </w:rPr>
        <w:t>уровне</w:t>
      </w:r>
      <w:r w:rsidRPr="001657A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1657AF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1657AF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- достижение метапредметных результатов может выступать как результат выполнения специально сконструи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1657AF">
        <w:rPr>
          <w:rFonts w:ascii="Times New Roman" w:hAnsi="Times New Roman" w:cs="Times New Roman"/>
          <w:sz w:val="24"/>
          <w:szCs w:val="24"/>
        </w:rPr>
        <w:t>уровня сформированности конкретного вида универсальных учебных действий;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- </w:t>
      </w:r>
      <w:r w:rsidRPr="001657AF">
        <w:rPr>
          <w:rFonts w:ascii="Times New Roman" w:hAnsi="Times New Roman" w:cs="Times New Roman"/>
          <w:spacing w:val="-2"/>
          <w:sz w:val="24"/>
          <w:szCs w:val="24"/>
        </w:rPr>
        <w:t>достижение метапредметных результатов мо</w:t>
      </w:r>
      <w:r w:rsidRPr="001657AF">
        <w:rPr>
          <w:rFonts w:ascii="Times New Roman" w:hAnsi="Times New Roman" w:cs="Times New Roman"/>
          <w:sz w:val="24"/>
          <w:szCs w:val="24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-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метапредметных результатов может </w:t>
      </w:r>
      <w:r w:rsidRPr="001657AF">
        <w:rPr>
          <w:rFonts w:ascii="Times New Roman" w:hAnsi="Times New Roman" w:cs="Times New Roman"/>
          <w:sz w:val="24"/>
          <w:szCs w:val="24"/>
        </w:rPr>
        <w:t>проявиться в успешности выполнения комплексных заданий на межпредметной основе.</w:t>
      </w:r>
    </w:p>
    <w:p w:rsidR="00643A94" w:rsidRPr="001657AF" w:rsidRDefault="00643A94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Pr="001657AF" w:rsidRDefault="003A5E34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Во время обучения в 1 и 1дополнительном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1657AF" w:rsidRDefault="00A31BD5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3A5E34" w:rsidRPr="001657AF" w:rsidRDefault="003C63F0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1657AF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1657AF" w:rsidRDefault="008B149D" w:rsidP="007256E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аттестацииосвоения АООП НОО в иных формах.</w:t>
      </w:r>
    </w:p>
    <w:p w:rsidR="008B149D" w:rsidRPr="001657AF" w:rsidRDefault="008B149D" w:rsidP="007256E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 xml:space="preserve">Специальные условияпроведения </w:t>
      </w:r>
      <w:r w:rsidRPr="001657AF">
        <w:rPr>
          <w:rFonts w:ascii="Times New Roman" w:hAnsi="Times New Roman" w:cs="Times New Roman"/>
          <w:i/>
        </w:rPr>
        <w:t>текущей, промежуточной</w:t>
      </w:r>
      <w:r w:rsidRPr="001657AF">
        <w:rPr>
          <w:rFonts w:ascii="Times New Roman" w:hAnsi="Times New Roman" w:cs="Times New Roman"/>
        </w:rPr>
        <w:t xml:space="preserve"> и </w:t>
      </w:r>
      <w:r w:rsidRPr="001657AF">
        <w:rPr>
          <w:rFonts w:ascii="Times New Roman" w:hAnsi="Times New Roman" w:cs="Times New Roman"/>
          <w:i/>
        </w:rPr>
        <w:t>итоговой</w:t>
      </w:r>
      <w:r w:rsidRPr="001657AF">
        <w:rPr>
          <w:rFonts w:ascii="Times New Roman" w:hAnsi="Times New Roman" w:cs="Times New Roman"/>
        </w:rPr>
        <w:t xml:space="preserve"> (по итогам освоения АООП НОО) </w:t>
      </w:r>
      <w:r w:rsidRPr="001657AF">
        <w:rPr>
          <w:rFonts w:ascii="Times New Roman" w:hAnsi="Times New Roman" w:cs="Times New Roman"/>
          <w:i/>
        </w:rPr>
        <w:t xml:space="preserve">аттестации </w:t>
      </w:r>
      <w:r w:rsidRPr="001657AF">
        <w:rPr>
          <w:rFonts w:ascii="Times New Roman" w:hAnsi="Times New Roman" w:cs="Times New Roman"/>
        </w:rPr>
        <w:t>обучающихся с ЗПР включают:</w:t>
      </w:r>
    </w:p>
    <w:p w:rsidR="008B149D" w:rsidRPr="001657AF" w:rsidRDefault="008B149D" w:rsidP="00413674">
      <w:pPr>
        <w:pStyle w:val="af4"/>
        <w:numPr>
          <w:ilvl w:val="0"/>
          <w:numId w:val="11"/>
        </w:numPr>
        <w:spacing w:line="240" w:lineRule="auto"/>
        <w:ind w:left="0" w:firstLine="709"/>
        <w:jc w:val="both"/>
      </w:pPr>
      <w:r w:rsidRPr="001657AF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1657AF">
        <w:t>ЗПР;</w:t>
      </w:r>
    </w:p>
    <w:p w:rsidR="008B149D" w:rsidRPr="001657AF" w:rsidRDefault="008B149D" w:rsidP="00413674">
      <w:pPr>
        <w:pStyle w:val="af4"/>
        <w:numPr>
          <w:ilvl w:val="0"/>
          <w:numId w:val="11"/>
        </w:numPr>
        <w:spacing w:line="240" w:lineRule="auto"/>
        <w:ind w:left="0" w:firstLine="709"/>
        <w:jc w:val="both"/>
      </w:pPr>
      <w:r w:rsidRPr="001657AF">
        <w:rPr>
          <w:caps w:val="0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B149D" w:rsidRPr="001657AF" w:rsidRDefault="008B149D" w:rsidP="00413674">
      <w:pPr>
        <w:pStyle w:val="af4"/>
        <w:numPr>
          <w:ilvl w:val="0"/>
          <w:numId w:val="11"/>
        </w:numPr>
        <w:spacing w:line="240" w:lineRule="auto"/>
        <w:ind w:left="0" w:firstLine="709"/>
        <w:jc w:val="both"/>
      </w:pPr>
      <w:r w:rsidRPr="001657AF">
        <w:rPr>
          <w:caps w:val="0"/>
        </w:rPr>
        <w:t>присутствие в начале работы этапа общей организации деятельности;</w:t>
      </w:r>
    </w:p>
    <w:p w:rsidR="008B149D" w:rsidRPr="001657AF" w:rsidRDefault="008B149D" w:rsidP="00413674">
      <w:pPr>
        <w:pStyle w:val="af4"/>
        <w:numPr>
          <w:ilvl w:val="0"/>
          <w:numId w:val="11"/>
        </w:numPr>
        <w:spacing w:line="240" w:lineRule="auto"/>
        <w:ind w:left="0" w:firstLine="709"/>
        <w:jc w:val="both"/>
      </w:pPr>
      <w:r w:rsidRPr="001657AF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1657AF">
        <w:t>ЗПР:</w:t>
      </w:r>
    </w:p>
    <w:p w:rsidR="008B149D" w:rsidRPr="001657AF" w:rsidRDefault="008B149D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B149D" w:rsidRPr="001657AF" w:rsidRDefault="008B149D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B149D" w:rsidRPr="001657AF" w:rsidRDefault="008B149D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1657AF" w:rsidRDefault="008B149D" w:rsidP="00413674">
      <w:pPr>
        <w:pStyle w:val="af4"/>
        <w:numPr>
          <w:ilvl w:val="0"/>
          <w:numId w:val="11"/>
        </w:numPr>
        <w:spacing w:line="240" w:lineRule="auto"/>
        <w:ind w:left="0" w:firstLine="709"/>
        <w:jc w:val="both"/>
      </w:pPr>
      <w:r w:rsidRPr="001657AF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1657AF">
        <w:t>.);</w:t>
      </w:r>
    </w:p>
    <w:p w:rsidR="008B149D" w:rsidRPr="001657AF" w:rsidRDefault="008B149D" w:rsidP="00413674">
      <w:pPr>
        <w:pStyle w:val="af4"/>
        <w:numPr>
          <w:ilvl w:val="0"/>
          <w:numId w:val="11"/>
        </w:numPr>
        <w:spacing w:line="240" w:lineRule="auto"/>
        <w:ind w:left="0" w:firstLine="709"/>
        <w:jc w:val="both"/>
      </w:pPr>
      <w:r w:rsidRPr="001657AF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1657AF">
        <w:t>;</w:t>
      </w:r>
    </w:p>
    <w:p w:rsidR="008B149D" w:rsidRPr="001657AF" w:rsidRDefault="008B149D" w:rsidP="00413674">
      <w:pPr>
        <w:pStyle w:val="af4"/>
        <w:numPr>
          <w:ilvl w:val="0"/>
          <w:numId w:val="11"/>
        </w:numPr>
        <w:spacing w:line="240" w:lineRule="auto"/>
        <w:ind w:left="0" w:firstLine="709"/>
        <w:jc w:val="both"/>
      </w:pPr>
      <w:r w:rsidRPr="001657AF">
        <w:rPr>
          <w:caps w:val="0"/>
        </w:rPr>
        <w:t>увеличение времени на выполнение заданий</w:t>
      </w:r>
      <w:r w:rsidRPr="001657AF">
        <w:t xml:space="preserve">;  </w:t>
      </w:r>
    </w:p>
    <w:p w:rsidR="008B149D" w:rsidRPr="001657AF" w:rsidRDefault="008B149D" w:rsidP="00413674">
      <w:pPr>
        <w:pStyle w:val="af4"/>
        <w:numPr>
          <w:ilvl w:val="0"/>
          <w:numId w:val="11"/>
        </w:numPr>
        <w:spacing w:line="240" w:lineRule="auto"/>
        <w:ind w:left="0" w:firstLine="709"/>
        <w:jc w:val="both"/>
      </w:pPr>
      <w:r w:rsidRPr="001657AF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1657AF">
        <w:t xml:space="preserve">; </w:t>
      </w:r>
    </w:p>
    <w:p w:rsidR="008B149D" w:rsidRPr="001657AF" w:rsidRDefault="008B149D" w:rsidP="00413674">
      <w:pPr>
        <w:pStyle w:val="af4"/>
        <w:numPr>
          <w:ilvl w:val="0"/>
          <w:numId w:val="11"/>
        </w:numPr>
        <w:spacing w:line="240" w:lineRule="auto"/>
        <w:ind w:left="0" w:firstLine="709"/>
        <w:jc w:val="both"/>
      </w:pPr>
      <w:r w:rsidRPr="001657AF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эмоциональномутравмированию ребенка</w:t>
      </w:r>
      <w:r w:rsidRPr="001657AF">
        <w:t>.</w:t>
      </w:r>
    </w:p>
    <w:p w:rsidR="003A5E34" w:rsidRPr="001657AF" w:rsidRDefault="003A5E34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 xml:space="preserve">На итоговую оценку на </w:t>
      </w:r>
      <w:r w:rsidR="00184A1A" w:rsidRPr="001657AF">
        <w:rPr>
          <w:rFonts w:ascii="Times New Roman" w:hAnsi="Times New Roman"/>
          <w:color w:val="auto"/>
          <w:sz w:val="24"/>
          <w:szCs w:val="24"/>
        </w:rPr>
        <w:t>уровне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</w:t>
      </w:r>
      <w:r w:rsidR="00184A1A" w:rsidRPr="001657AF">
        <w:rPr>
          <w:rFonts w:ascii="Times New Roman" w:hAnsi="Times New Roman"/>
          <w:color w:val="auto"/>
          <w:sz w:val="24"/>
          <w:szCs w:val="24"/>
        </w:rPr>
        <w:t>муровне</w:t>
      </w:r>
      <w:r w:rsidRPr="001657AF">
        <w:rPr>
          <w:rFonts w:ascii="Times New Roman" w:hAnsi="Times New Roman"/>
          <w:color w:val="auto"/>
          <w:sz w:val="24"/>
          <w:szCs w:val="24"/>
        </w:rPr>
        <w:t>, выносятся</w:t>
      </w:r>
      <w:r w:rsidRPr="001657AF">
        <w:rPr>
          <w:rStyle w:val="33"/>
          <w:color w:val="auto"/>
          <w:sz w:val="24"/>
          <w:szCs w:val="24"/>
        </w:rPr>
        <w:t xml:space="preserve"> предметные, метапредметные результаты 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1657AF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1657AF">
        <w:rPr>
          <w:rFonts w:ascii="Times New Roman" w:hAnsi="Times New Roman"/>
          <w:color w:val="auto"/>
          <w:sz w:val="24"/>
          <w:szCs w:val="24"/>
        </w:rPr>
        <w:t>.</w:t>
      </w:r>
    </w:p>
    <w:p w:rsidR="00E26CF1" w:rsidRPr="001657AF" w:rsidRDefault="003A5E34" w:rsidP="003C14FA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lastRenderedPageBreak/>
        <w:t xml:space="preserve">Итоговая аттестация на </w:t>
      </w:r>
      <w:r w:rsidR="00184A1A" w:rsidRPr="001657AF">
        <w:rPr>
          <w:rFonts w:ascii="Times New Roman" w:hAnsi="Times New Roman"/>
          <w:color w:val="auto"/>
          <w:sz w:val="24"/>
          <w:szCs w:val="24"/>
        </w:rPr>
        <w:t>уровне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  <w:bookmarkStart w:id="7" w:name="_Toc415833128"/>
    </w:p>
    <w:p w:rsidR="00E26CF1" w:rsidRPr="001657AF" w:rsidRDefault="00E26CF1" w:rsidP="007256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31DF" w:rsidRPr="001657AF" w:rsidRDefault="007071C2" w:rsidP="007256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2. Содержательный раздел</w:t>
      </w:r>
      <w:bookmarkEnd w:id="7"/>
    </w:p>
    <w:p w:rsidR="007F4DC6" w:rsidRPr="001657AF" w:rsidRDefault="007F4DC6" w:rsidP="007256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415833129"/>
      <w:r w:rsidRPr="001657AF">
        <w:rPr>
          <w:rFonts w:ascii="Times New Roman" w:hAnsi="Times New Roman" w:cs="Times New Roman"/>
          <w:b/>
          <w:sz w:val="24"/>
          <w:szCs w:val="24"/>
        </w:rPr>
        <w:t>2.1. Программа формирования универсальных учебных действий</w:t>
      </w:r>
      <w:bookmarkEnd w:id="8"/>
    </w:p>
    <w:p w:rsidR="00D71549" w:rsidRPr="001657AF" w:rsidRDefault="00D71549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</w:t>
      </w:r>
      <w:r w:rsidR="00184A1A"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уровне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1152D6" w:rsidRPr="001657AF" w:rsidRDefault="00D71549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52D6" w:rsidRPr="001657AF">
        <w:rPr>
          <w:rFonts w:ascii="Times New Roman" w:hAnsi="Times New Roman" w:cs="Times New Roman"/>
          <w:sz w:val="24"/>
          <w:szCs w:val="24"/>
        </w:rPr>
        <w:t>Это достигается как в процессе освоения обучающимися с ЗПР конкретных предметных знаний</w:t>
      </w:r>
      <w:r w:rsidR="00650265" w:rsidRPr="001657AF">
        <w:rPr>
          <w:rFonts w:ascii="Times New Roman" w:hAnsi="Times New Roman" w:cs="Times New Roman"/>
          <w:sz w:val="24"/>
          <w:szCs w:val="24"/>
        </w:rPr>
        <w:t>,</w:t>
      </w:r>
      <w:r w:rsidR="001152D6" w:rsidRPr="001657AF">
        <w:rPr>
          <w:rFonts w:ascii="Times New Roman" w:hAnsi="Times New Roman" w:cs="Times New Roman"/>
          <w:sz w:val="24"/>
          <w:szCs w:val="24"/>
        </w:rPr>
        <w:t xml:space="preserve"> умений и навыков в рамках отдельных </w:t>
      </w:r>
      <w:r w:rsidR="00650265" w:rsidRPr="001657AF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1152D6" w:rsidRPr="001657AF">
        <w:rPr>
          <w:rFonts w:ascii="Times New Roman" w:hAnsi="Times New Roman" w:cs="Times New Roman"/>
          <w:sz w:val="24"/>
          <w:szCs w:val="24"/>
        </w:rPr>
        <w:t xml:space="preserve">дисциплин, так и в процессе </w:t>
      </w:r>
      <w:r w:rsidR="00650265" w:rsidRPr="001657AF">
        <w:rPr>
          <w:rFonts w:ascii="Times New Roman" w:hAnsi="Times New Roman" w:cs="Times New Roman"/>
          <w:sz w:val="24"/>
          <w:szCs w:val="24"/>
        </w:rPr>
        <w:t>формирования социальных (жизненных) компетенций</w:t>
      </w:r>
      <w:r w:rsidR="001152D6" w:rsidRPr="001657AF">
        <w:rPr>
          <w:rFonts w:ascii="Times New Roman" w:hAnsi="Times New Roman" w:cs="Times New Roman"/>
          <w:sz w:val="24"/>
          <w:szCs w:val="24"/>
        </w:rPr>
        <w:t>.</w:t>
      </w:r>
    </w:p>
    <w:p w:rsidR="00134857" w:rsidRPr="001657AF" w:rsidRDefault="00134857" w:rsidP="007256E9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134857" w:rsidRPr="001657AF" w:rsidRDefault="00134857" w:rsidP="007256E9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1657AF" w:rsidRDefault="00134857" w:rsidP="007256E9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― реализацию преемственности всех </w:t>
      </w:r>
      <w:r w:rsidR="00184A1A" w:rsidRPr="001657AF">
        <w:rPr>
          <w:rFonts w:ascii="Times New Roman" w:hAnsi="Times New Roman"/>
          <w:sz w:val="24"/>
          <w:szCs w:val="24"/>
        </w:rPr>
        <w:t>уровней</w:t>
      </w:r>
      <w:r w:rsidRPr="001657AF">
        <w:rPr>
          <w:rFonts w:ascii="Times New Roman" w:hAnsi="Times New Roman"/>
          <w:sz w:val="24"/>
          <w:szCs w:val="24"/>
        </w:rPr>
        <w:t xml:space="preserve"> образования и этапов усвоения содержания образования;</w:t>
      </w:r>
    </w:p>
    <w:p w:rsidR="00134857" w:rsidRPr="001657AF" w:rsidRDefault="00134857" w:rsidP="007256E9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134857" w:rsidRPr="001657AF" w:rsidRDefault="00134857" w:rsidP="007256E9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― целостность развития личности обучающегося.  </w:t>
      </w:r>
    </w:p>
    <w:p w:rsidR="00D71549" w:rsidRPr="001657AF" w:rsidRDefault="00D71549" w:rsidP="007256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1657AF" w:rsidRDefault="00D71549" w:rsidP="007256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D71549" w:rsidRPr="001657AF" w:rsidRDefault="00D71549" w:rsidP="007256E9">
      <w:pPr>
        <w:pStyle w:val="af4"/>
        <w:tabs>
          <w:tab w:val="left" w:pos="851"/>
        </w:tabs>
        <w:spacing w:line="240" w:lineRule="auto"/>
        <w:ind w:left="0" w:firstLine="709"/>
        <w:jc w:val="both"/>
      </w:pPr>
      <w:r w:rsidRPr="001657AF">
        <w:t>― </w:t>
      </w:r>
      <w:r w:rsidRPr="001657AF">
        <w:rPr>
          <w:caps w:val="0"/>
        </w:rPr>
        <w:t>формирование мотивационного компонента учебной деятельности</w:t>
      </w:r>
      <w:r w:rsidRPr="001657AF">
        <w:t>;</w:t>
      </w:r>
    </w:p>
    <w:p w:rsidR="00D71549" w:rsidRPr="001657AF" w:rsidRDefault="00D71549" w:rsidP="007256E9">
      <w:pPr>
        <w:pStyle w:val="af4"/>
        <w:tabs>
          <w:tab w:val="left" w:pos="851"/>
        </w:tabs>
        <w:spacing w:line="240" w:lineRule="auto"/>
        <w:ind w:left="0" w:firstLine="709"/>
        <w:jc w:val="both"/>
      </w:pPr>
      <w:r w:rsidRPr="001657AF">
        <w:t>― </w:t>
      </w:r>
      <w:r w:rsidRPr="001657AF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1657AF">
        <w:t>;</w:t>
      </w:r>
    </w:p>
    <w:p w:rsidR="00D71549" w:rsidRPr="001657AF" w:rsidRDefault="00D71549" w:rsidP="007256E9">
      <w:pPr>
        <w:pStyle w:val="af4"/>
        <w:tabs>
          <w:tab w:val="left" w:pos="851"/>
        </w:tabs>
        <w:spacing w:line="240" w:lineRule="auto"/>
        <w:ind w:left="0" w:firstLine="709"/>
        <w:jc w:val="both"/>
      </w:pPr>
      <w:r w:rsidRPr="001657AF">
        <w:t>― </w:t>
      </w:r>
      <w:r w:rsidRPr="001657AF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1657AF">
        <w:t>.</w:t>
      </w:r>
    </w:p>
    <w:p w:rsidR="00D71549" w:rsidRPr="001657AF" w:rsidRDefault="00D71549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D71549" w:rsidRPr="001657AF" w:rsidRDefault="00D71549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Pr="001657AF" w:rsidRDefault="00D71549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</w:t>
      </w:r>
      <w:r w:rsidR="0078747B" w:rsidRPr="001657A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1549" w:rsidRPr="001657AF" w:rsidRDefault="0078747B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657AF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1657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1549" w:rsidRPr="001657AF" w:rsidRDefault="00D71549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у обучающихся с ЗПР должна содержать</w:t>
      </w:r>
      <w:r w:rsidRPr="001657AF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D71549" w:rsidRPr="001657AF" w:rsidRDefault="00D71549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1657AF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D71549" w:rsidRPr="001657AF" w:rsidRDefault="00D71549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D71549" w:rsidRPr="001657AF" w:rsidRDefault="00D71549" w:rsidP="007256E9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1657AF" w:rsidRDefault="00D71549" w:rsidP="007256E9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Pr="001657AF" w:rsidRDefault="00D71549" w:rsidP="007256E9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обучающихсяс ЗПР </w:t>
      </w:r>
      <w:r w:rsidRPr="001657AF">
        <w:rPr>
          <w:rFonts w:ascii="Times New Roman" w:hAnsi="Times New Roman" w:cs="Times New Roman"/>
          <w:sz w:val="24"/>
          <w:szCs w:val="24"/>
        </w:rPr>
        <w:t xml:space="preserve">от дошкольного к начальному общему образованию. </w:t>
      </w:r>
    </w:p>
    <w:p w:rsidR="00B8221D" w:rsidRPr="001657AF" w:rsidRDefault="00B8221D" w:rsidP="007256E9">
      <w:pPr>
        <w:pStyle w:val="ae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lastRenderedPageBreak/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1657AF" w:rsidRDefault="00B8221D" w:rsidP="007256E9">
      <w:pPr>
        <w:pStyle w:val="aff0"/>
        <w:spacing w:line="240" w:lineRule="auto"/>
        <w:rPr>
          <w:i/>
          <w:color w:val="auto"/>
          <w:sz w:val="24"/>
          <w:szCs w:val="24"/>
        </w:rPr>
      </w:pPr>
      <w:bookmarkStart w:id="9" w:name="bookmark86"/>
      <w:r w:rsidRPr="001657AF">
        <w:rPr>
          <w:color w:val="auto"/>
          <w:sz w:val="24"/>
          <w:szCs w:val="24"/>
        </w:rPr>
        <w:t>• </w:t>
      </w:r>
      <w:r w:rsidR="0007618C" w:rsidRPr="001657AF">
        <w:rPr>
          <w:i/>
          <w:caps w:val="0"/>
          <w:color w:val="auto"/>
          <w:sz w:val="24"/>
          <w:szCs w:val="24"/>
        </w:rPr>
        <w:t>ф</w:t>
      </w:r>
      <w:r w:rsidRPr="001657AF">
        <w:rPr>
          <w:i/>
          <w:caps w:val="0"/>
          <w:color w:val="auto"/>
          <w:sz w:val="24"/>
          <w:szCs w:val="24"/>
        </w:rPr>
        <w:t>ормирование основ гражданской идентичности личности на основе:</w:t>
      </w:r>
      <w:bookmarkEnd w:id="9"/>
    </w:p>
    <w:p w:rsidR="0007618C" w:rsidRPr="001657AF" w:rsidRDefault="00B8221D" w:rsidP="007256E9">
      <w:pPr>
        <w:pStyle w:val="aff0"/>
        <w:spacing w:line="240" w:lineRule="auto"/>
        <w:rPr>
          <w:caps w:val="0"/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="0007618C" w:rsidRPr="001657AF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1657AF" w:rsidRDefault="007B24C3" w:rsidP="007256E9">
      <w:pPr>
        <w:pStyle w:val="aff0"/>
        <w:spacing w:line="240" w:lineRule="auto"/>
        <w:rPr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Pr="001657AF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1657AF">
        <w:rPr>
          <w:color w:val="auto"/>
          <w:sz w:val="24"/>
          <w:szCs w:val="24"/>
        </w:rPr>
        <w:t>;</w:t>
      </w:r>
    </w:p>
    <w:p w:rsidR="0007618C" w:rsidRPr="001657AF" w:rsidRDefault="00B8221D" w:rsidP="007256E9">
      <w:pPr>
        <w:pStyle w:val="aff0"/>
        <w:spacing w:line="240" w:lineRule="auto"/>
        <w:rPr>
          <w:caps w:val="0"/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="0007618C" w:rsidRPr="001657AF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8221D" w:rsidRPr="001657AF" w:rsidRDefault="00B8221D" w:rsidP="007256E9">
      <w:pPr>
        <w:pStyle w:val="aff0"/>
        <w:spacing w:line="240" w:lineRule="auto"/>
        <w:rPr>
          <w:i/>
          <w:color w:val="auto"/>
          <w:sz w:val="24"/>
          <w:szCs w:val="24"/>
        </w:rPr>
      </w:pPr>
      <w:bookmarkStart w:id="10" w:name="bookmark87"/>
      <w:r w:rsidRPr="001657AF">
        <w:rPr>
          <w:color w:val="auto"/>
          <w:sz w:val="24"/>
          <w:szCs w:val="24"/>
        </w:rPr>
        <w:t>• </w:t>
      </w:r>
      <w:r w:rsidRPr="001657AF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0"/>
    </w:p>
    <w:p w:rsidR="007B24C3" w:rsidRPr="001657AF" w:rsidRDefault="001D1508" w:rsidP="007256E9">
      <w:pPr>
        <w:pStyle w:val="aff0"/>
        <w:spacing w:line="240" w:lineRule="auto"/>
        <w:rPr>
          <w:caps w:val="0"/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="00B8221D" w:rsidRPr="001657AF">
        <w:rPr>
          <w:caps w:val="0"/>
          <w:color w:val="auto"/>
          <w:sz w:val="24"/>
          <w:szCs w:val="24"/>
        </w:rPr>
        <w:t>доброжелательности, доверия и внимания к людям</w:t>
      </w:r>
      <w:r w:rsidR="007B24C3" w:rsidRPr="001657AF">
        <w:rPr>
          <w:caps w:val="0"/>
          <w:color w:val="auto"/>
          <w:sz w:val="24"/>
          <w:szCs w:val="24"/>
        </w:rPr>
        <w:t>;</w:t>
      </w:r>
    </w:p>
    <w:p w:rsidR="00B8221D" w:rsidRPr="001657AF" w:rsidRDefault="007B24C3" w:rsidP="007256E9">
      <w:pPr>
        <w:pStyle w:val="aff0"/>
        <w:spacing w:line="240" w:lineRule="auto"/>
        <w:rPr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="00694298" w:rsidRPr="001657AF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</w:t>
      </w:r>
      <w:r w:rsidR="00B8221D" w:rsidRPr="001657AF">
        <w:rPr>
          <w:caps w:val="0"/>
          <w:color w:val="auto"/>
          <w:sz w:val="24"/>
          <w:szCs w:val="24"/>
        </w:rPr>
        <w:t>;</w:t>
      </w:r>
    </w:p>
    <w:p w:rsidR="00B8221D" w:rsidRPr="001657AF" w:rsidRDefault="001D1508" w:rsidP="007256E9">
      <w:pPr>
        <w:pStyle w:val="aff0"/>
        <w:spacing w:line="240" w:lineRule="auto"/>
        <w:rPr>
          <w:caps w:val="0"/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="00B8221D" w:rsidRPr="001657AF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8221D" w:rsidRPr="001657AF" w:rsidRDefault="00B8221D" w:rsidP="007256E9">
      <w:pPr>
        <w:pStyle w:val="aff0"/>
        <w:spacing w:line="240" w:lineRule="auto"/>
        <w:rPr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• </w:t>
      </w:r>
      <w:r w:rsidRPr="001657AF">
        <w:rPr>
          <w:rStyle w:val="34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1657AF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B8221D" w:rsidRPr="001657AF" w:rsidRDefault="00B8221D" w:rsidP="007256E9">
      <w:pPr>
        <w:pStyle w:val="aff0"/>
        <w:spacing w:line="240" w:lineRule="auto"/>
        <w:rPr>
          <w:caps w:val="0"/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="00694298" w:rsidRPr="001657AF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1657AF">
        <w:rPr>
          <w:caps w:val="0"/>
          <w:color w:val="auto"/>
          <w:sz w:val="24"/>
          <w:szCs w:val="24"/>
        </w:rPr>
        <w:t>;</w:t>
      </w:r>
    </w:p>
    <w:p w:rsidR="00B8221D" w:rsidRPr="001657AF" w:rsidRDefault="00B8221D" w:rsidP="007256E9">
      <w:pPr>
        <w:pStyle w:val="aff0"/>
        <w:spacing w:line="240" w:lineRule="auto"/>
        <w:rPr>
          <w:caps w:val="0"/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Pr="001657AF">
        <w:rPr>
          <w:caps w:val="0"/>
          <w:color w:val="auto"/>
          <w:sz w:val="24"/>
          <w:szCs w:val="24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1657AF">
        <w:rPr>
          <w:caps w:val="0"/>
          <w:color w:val="auto"/>
          <w:sz w:val="24"/>
          <w:szCs w:val="24"/>
        </w:rPr>
        <w:t>,доброжелательности и эмоционально-нравственной отзывчивости, понимания и сопереживания чувствам других людей</w:t>
      </w:r>
      <w:r w:rsidRPr="001657AF">
        <w:rPr>
          <w:caps w:val="0"/>
          <w:color w:val="auto"/>
          <w:sz w:val="24"/>
          <w:szCs w:val="24"/>
        </w:rPr>
        <w:t>;</w:t>
      </w:r>
    </w:p>
    <w:p w:rsidR="00B8221D" w:rsidRPr="001657AF" w:rsidRDefault="00B8221D" w:rsidP="007256E9">
      <w:pPr>
        <w:pStyle w:val="aff0"/>
        <w:spacing w:line="240" w:lineRule="auto"/>
        <w:rPr>
          <w:caps w:val="0"/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="00753195" w:rsidRPr="001657AF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</w:t>
      </w:r>
      <w:r w:rsidRPr="001657AF">
        <w:rPr>
          <w:caps w:val="0"/>
          <w:color w:val="auto"/>
          <w:sz w:val="24"/>
          <w:szCs w:val="24"/>
        </w:rPr>
        <w:t>;</w:t>
      </w:r>
    </w:p>
    <w:p w:rsidR="00B8221D" w:rsidRPr="001657AF" w:rsidRDefault="00B8221D" w:rsidP="007256E9">
      <w:pPr>
        <w:pStyle w:val="aff0"/>
        <w:spacing w:line="240" w:lineRule="auto"/>
        <w:rPr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• </w:t>
      </w:r>
      <w:r w:rsidRPr="001657AF">
        <w:rPr>
          <w:rStyle w:val="34"/>
          <w:b w:val="0"/>
          <w:caps w:val="0"/>
          <w:color w:val="auto"/>
          <w:sz w:val="24"/>
          <w:szCs w:val="24"/>
        </w:rPr>
        <w:t>развитие умения учиться</w:t>
      </w:r>
      <w:r w:rsidRPr="001657AF">
        <w:rPr>
          <w:caps w:val="0"/>
          <w:color w:val="auto"/>
          <w:sz w:val="24"/>
          <w:szCs w:val="24"/>
        </w:rPr>
        <w:t>, а именно:</w:t>
      </w:r>
    </w:p>
    <w:p w:rsidR="00B8221D" w:rsidRPr="001657AF" w:rsidRDefault="00B8221D" w:rsidP="007256E9">
      <w:pPr>
        <w:pStyle w:val="aff0"/>
        <w:spacing w:line="240" w:lineRule="auto"/>
        <w:rPr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="0050626B" w:rsidRPr="001657AF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1657AF">
        <w:rPr>
          <w:caps w:val="0"/>
          <w:color w:val="auto"/>
          <w:sz w:val="24"/>
          <w:szCs w:val="24"/>
        </w:rPr>
        <w:t>;</w:t>
      </w:r>
    </w:p>
    <w:p w:rsidR="00B8221D" w:rsidRPr="001657AF" w:rsidRDefault="00B8221D" w:rsidP="007256E9">
      <w:pPr>
        <w:pStyle w:val="aff0"/>
        <w:spacing w:line="240" w:lineRule="auto"/>
        <w:rPr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Pr="001657AF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1657AF" w:rsidRDefault="00B8221D" w:rsidP="007256E9">
      <w:pPr>
        <w:pStyle w:val="aff0"/>
        <w:spacing w:line="240" w:lineRule="auto"/>
        <w:rPr>
          <w:color w:val="auto"/>
          <w:sz w:val="24"/>
          <w:szCs w:val="24"/>
        </w:rPr>
      </w:pPr>
      <w:r w:rsidRPr="001657AF">
        <w:rPr>
          <w:color w:val="auto"/>
          <w:sz w:val="24"/>
          <w:szCs w:val="24"/>
        </w:rPr>
        <w:t>— </w:t>
      </w:r>
      <w:r w:rsidR="00DE5D78" w:rsidRPr="001657AF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1657AF" w:rsidRDefault="00AC3A14" w:rsidP="007256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31E8A" w:rsidRPr="001657AF" w:rsidRDefault="00B31E8A" w:rsidP="007256E9">
      <w:pPr>
        <w:pStyle w:val="Default"/>
        <w:ind w:firstLine="709"/>
        <w:jc w:val="both"/>
      </w:pPr>
      <w:r w:rsidRPr="001657AF">
        <w:t xml:space="preserve">Формирование универсальных учебных действий в образовательном процессе осуществляется в </w:t>
      </w:r>
      <w:r w:rsidR="00AC3A14" w:rsidRPr="001657AF">
        <w:t>процессе освоения</w:t>
      </w:r>
      <w:r w:rsidR="00AC3A14" w:rsidRPr="001657AF">
        <w:rPr>
          <w:color w:val="auto"/>
        </w:rPr>
        <w:t>всех без исключения</w:t>
      </w:r>
      <w:r w:rsidR="000F33D0" w:rsidRPr="001657AF">
        <w:t>учебных предметов</w:t>
      </w:r>
      <w:r w:rsidR="00AC3A14" w:rsidRPr="001657AF">
        <w:rPr>
          <w:color w:val="auto"/>
        </w:rPr>
        <w:t>и курсов коррекционно-развивающей области</w:t>
      </w:r>
      <w:r w:rsidRPr="001657AF">
        <w:t xml:space="preserve">. </w:t>
      </w:r>
    </w:p>
    <w:p w:rsidR="000A055B" w:rsidRDefault="00D71549" w:rsidP="003C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Сформированность универсальных учебных действий у обучающихся с ЗПР на </w:t>
      </w:r>
      <w:r w:rsidR="00184A1A" w:rsidRPr="001657AF">
        <w:rPr>
          <w:rFonts w:ascii="Times New Roman" w:hAnsi="Times New Roman" w:cs="Times New Roman"/>
          <w:sz w:val="24"/>
          <w:szCs w:val="24"/>
        </w:rPr>
        <w:t>уровне</w:t>
      </w:r>
      <w:r w:rsidRPr="001657A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должна быть определена на этапе завершения обучения в начальной школе.</w:t>
      </w:r>
    </w:p>
    <w:p w:rsidR="003C14FA" w:rsidRDefault="003C14FA" w:rsidP="003C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4FA" w:rsidRDefault="003C14FA" w:rsidP="003C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4FA" w:rsidRPr="003C14FA" w:rsidRDefault="003C14FA" w:rsidP="003C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4FA" w:rsidRDefault="00D60B90" w:rsidP="003C14FA">
      <w:pPr>
        <w:spacing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1" w:name="_Toc415833130"/>
      <w:r w:rsidRPr="001657AF">
        <w:rPr>
          <w:rFonts w:ascii="Times New Roman" w:hAnsi="Times New Roman" w:cs="Times New Roman"/>
          <w:b/>
          <w:sz w:val="24"/>
          <w:szCs w:val="24"/>
        </w:rPr>
        <w:t>2.2. П</w:t>
      </w: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рограммы учебных предметов</w:t>
      </w:r>
      <w:r w:rsidR="005D169A" w:rsidRPr="001657AF">
        <w:rPr>
          <w:rFonts w:ascii="Times New Roman" w:hAnsi="Times New Roman" w:cs="Times New Roman"/>
          <w:b/>
          <w:color w:val="auto"/>
          <w:sz w:val="24"/>
          <w:szCs w:val="24"/>
        </w:rPr>
        <w:t>, курсов коррекционно-развивающей области</w:t>
      </w:r>
      <w:bookmarkEnd w:id="11"/>
    </w:p>
    <w:p w:rsidR="00983353" w:rsidRPr="003C14FA" w:rsidRDefault="005552C2" w:rsidP="003C14FA">
      <w:pPr>
        <w:spacing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  <w:r w:rsidR="00050E46" w:rsidRPr="001657AF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 </w:t>
      </w:r>
      <w:r w:rsidRPr="001657AF">
        <w:rPr>
          <w:rFonts w:ascii="Times New Roman" w:hAnsi="Times New Roman" w:cs="Times New Roman"/>
          <w:sz w:val="24"/>
          <w:szCs w:val="24"/>
        </w:rPr>
        <w:t>обеспечива</w:t>
      </w:r>
      <w:r w:rsidR="00983353" w:rsidRPr="001657AF">
        <w:rPr>
          <w:rFonts w:ascii="Times New Roman" w:hAnsi="Times New Roman" w:cs="Times New Roman"/>
          <w:sz w:val="24"/>
          <w:szCs w:val="24"/>
        </w:rPr>
        <w:t>ют</w:t>
      </w:r>
      <w:r w:rsidRPr="001657AF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(личностных, метапредметных, предметных) осво</w:t>
      </w:r>
      <w:r w:rsidR="00983353" w:rsidRPr="001657AF">
        <w:rPr>
          <w:rFonts w:ascii="Times New Roman" w:hAnsi="Times New Roman" w:cs="Times New Roman"/>
          <w:sz w:val="24"/>
          <w:szCs w:val="24"/>
        </w:rPr>
        <w:t>ения АООП НОО обучающихся с ЗПР. Программы</w:t>
      </w:r>
      <w:r w:rsidR="000A055B" w:rsidRPr="001657AF">
        <w:rPr>
          <w:rFonts w:ascii="Times New Roman" w:hAnsi="Times New Roman" w:cs="Times New Roman"/>
          <w:sz w:val="24"/>
          <w:szCs w:val="24"/>
        </w:rPr>
        <w:t xml:space="preserve"> утверждены в составе Программы и</w:t>
      </w:r>
      <w:r w:rsidR="00983353" w:rsidRPr="001657AF">
        <w:rPr>
          <w:rFonts w:ascii="Times New Roman" w:hAnsi="Times New Roman" w:cs="Times New Roman"/>
          <w:sz w:val="24"/>
          <w:szCs w:val="24"/>
        </w:rPr>
        <w:t xml:space="preserve"> являются приложением к Программе.</w:t>
      </w:r>
    </w:p>
    <w:p w:rsidR="000A055B" w:rsidRPr="003C14FA" w:rsidRDefault="000A055B" w:rsidP="003C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>Содержание программ.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1657AF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1657AF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1657AF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1657AF">
        <w:rPr>
          <w:rFonts w:ascii="Times New Roman" w:hAnsi="Times New Roman"/>
          <w:sz w:val="24"/>
          <w:szCs w:val="24"/>
        </w:rPr>
        <w:t xml:space="preserve">формой </w:t>
      </w:r>
      <w:r w:rsidRPr="001657AF">
        <w:rPr>
          <w:rFonts w:ascii="Times New Roman" w:hAnsi="Times New Roman"/>
          <w:sz w:val="24"/>
          <w:szCs w:val="24"/>
        </w:rPr>
        <w:lastRenderedPageBreak/>
        <w:t>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1657AF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1657AF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1657AF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1657AF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1657AF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1657AF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1657AF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1657AF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1657AF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1657AF">
        <w:rPr>
          <w:rFonts w:ascii="Times New Roman" w:hAnsi="Times New Roman"/>
          <w:spacing w:val="-2"/>
          <w:sz w:val="24"/>
          <w:szCs w:val="24"/>
        </w:rPr>
        <w:t> </w:t>
      </w:r>
      <w:r w:rsidRPr="001657AF">
        <w:rPr>
          <w:rFonts w:ascii="Times New Roman" w:hAnsi="Times New Roman"/>
          <w:spacing w:val="-2"/>
          <w:sz w:val="24"/>
          <w:szCs w:val="24"/>
        </w:rPr>
        <w:t>т.п.).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1657AF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1657AF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1657AF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1657AF">
        <w:rPr>
          <w:rFonts w:ascii="Times New Roman" w:hAnsi="Times New Roman"/>
          <w:sz w:val="24"/>
          <w:szCs w:val="24"/>
        </w:rPr>
        <w:t>Мягкий знаккак показатель мягкости предшествующего согласного звука.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1657AF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1657AF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1657AF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1657AF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1657AF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1657AF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1657AF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1657AF">
        <w:rPr>
          <w:rFonts w:ascii="Times New Roman" w:hAnsi="Times New Roman"/>
          <w:sz w:val="24"/>
          <w:szCs w:val="24"/>
        </w:rPr>
        <w:t>применение: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lastRenderedPageBreak/>
        <w:t>раздельное написание слов;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обозначение гласных после шипящих (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1657AF">
        <w:rPr>
          <w:rFonts w:ascii="Times New Roman" w:hAnsi="Times New Roman"/>
          <w:b/>
          <w:bCs/>
          <w:sz w:val="24"/>
          <w:szCs w:val="24"/>
        </w:rPr>
        <w:t>—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1657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1657AF">
        <w:rPr>
          <w:rFonts w:ascii="Times New Roman" w:hAnsi="Times New Roman"/>
          <w:b/>
          <w:bCs/>
          <w:sz w:val="24"/>
          <w:szCs w:val="24"/>
        </w:rPr>
        <w:t>—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r w:rsidRPr="001657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r w:rsidRPr="001657AF">
        <w:rPr>
          <w:rFonts w:ascii="Times New Roman" w:hAnsi="Times New Roman"/>
          <w:b/>
          <w:bCs/>
          <w:sz w:val="24"/>
          <w:szCs w:val="24"/>
        </w:rPr>
        <w:t>—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1657AF">
        <w:rPr>
          <w:rFonts w:ascii="Times New Roman" w:hAnsi="Times New Roman"/>
          <w:sz w:val="24"/>
          <w:szCs w:val="24"/>
        </w:rPr>
        <w:t>);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1657AF">
        <w:rPr>
          <w:rFonts w:ascii="Times New Roman" w:hAnsi="Times New Roman"/>
          <w:sz w:val="24"/>
          <w:szCs w:val="24"/>
        </w:rPr>
        <w:t>нах собственных;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1657AF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1657AF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1657AF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1657AF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1657AF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звонкий — глухой, парный — непарный.Произношение звуков и сочетаний звуков </w:t>
      </w:r>
      <w:r w:rsidRPr="001657AF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1657AF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1657AF">
        <w:rPr>
          <w:rFonts w:ascii="Times New Roman" w:hAnsi="Times New Roman"/>
          <w:sz w:val="24"/>
          <w:szCs w:val="24"/>
        </w:rPr>
        <w:t>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1657AF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ка.Овладение позиционным способом обозначения звуков </w:t>
      </w:r>
      <w:r w:rsidRPr="001657AF">
        <w:rPr>
          <w:rFonts w:ascii="Times New Roman" w:hAnsi="Times New Roman"/>
          <w:sz w:val="24"/>
          <w:szCs w:val="24"/>
        </w:rPr>
        <w:t>буквами.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1657AF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1657AF">
        <w:rPr>
          <w:rFonts w:ascii="Times New Roman" w:hAnsi="Times New Roman"/>
          <w:sz w:val="24"/>
          <w:szCs w:val="24"/>
        </w:rPr>
        <w:t>Мягкий знаккак показатель мягкости предшествующего согласного звука. Использование на письме разделительных</w:t>
      </w:r>
      <w:r w:rsidRPr="001657AF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1657AF">
        <w:rPr>
          <w:rFonts w:ascii="Times New Roman" w:hAnsi="Times New Roman"/>
          <w:sz w:val="24"/>
          <w:szCs w:val="24"/>
        </w:rPr>
        <w:t xml:space="preserve">и </w:t>
      </w:r>
      <w:r w:rsidRPr="001657AF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1657AF">
        <w:rPr>
          <w:rFonts w:ascii="Times New Roman" w:hAnsi="Times New Roman"/>
          <w:b/>
          <w:bCs/>
          <w:sz w:val="24"/>
          <w:szCs w:val="24"/>
        </w:rPr>
        <w:t>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1657AF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1657AF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1657AF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1657AF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1657A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1657AF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657A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1657AF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657A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1657AF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657A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1657AF">
        <w:rPr>
          <w:rFonts w:ascii="Times New Roman" w:hAnsi="Times New Roman"/>
          <w:spacing w:val="-4"/>
          <w:sz w:val="24"/>
          <w:szCs w:val="24"/>
        </w:rPr>
        <w:t>;в словах с непроизносимыми согласными.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1657AF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1657AF">
        <w:rPr>
          <w:rFonts w:ascii="Times New Roman" w:hAnsi="Times New Roman" w:cs="Times New Roman"/>
          <w:b/>
          <w:bCs/>
          <w:sz w:val="24"/>
          <w:szCs w:val="24"/>
        </w:rPr>
        <w:t xml:space="preserve"> (морфемика). </w:t>
      </w:r>
      <w:r w:rsidRPr="001657AF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1657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657AF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1657AF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1657AF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1657AF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1657AF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1657AF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1657AF">
        <w:rPr>
          <w:rFonts w:ascii="Times New Roman" w:hAnsi="Times New Roman" w:cs="Times New Roman"/>
          <w:sz w:val="24"/>
          <w:szCs w:val="24"/>
        </w:rPr>
        <w:t>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1657AF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1657AF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iCs/>
          <w:sz w:val="24"/>
          <w:szCs w:val="24"/>
        </w:rPr>
        <w:lastRenderedPageBreak/>
        <w:t>Морфологический разбор имён существительных</w:t>
      </w:r>
      <w:r w:rsidRPr="001657AF">
        <w:rPr>
          <w:rFonts w:ascii="Times New Roman" w:hAnsi="Times New Roman" w:cs="Times New Roman"/>
          <w:sz w:val="24"/>
          <w:szCs w:val="24"/>
        </w:rPr>
        <w:t>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1657AF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1657AF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1657AF">
        <w:rPr>
          <w:rFonts w:ascii="Times New Roman" w:hAnsi="Times New Roman" w:cs="Times New Roman"/>
          <w:i/>
          <w:sz w:val="24"/>
          <w:szCs w:val="24"/>
        </w:rPr>
        <w:t>ий, -ья, -ье, -ов, -ин</w:t>
      </w:r>
      <w:r w:rsidRPr="001657AF">
        <w:rPr>
          <w:rFonts w:ascii="Times New Roman" w:hAnsi="Times New Roman" w:cs="Times New Roman"/>
          <w:sz w:val="24"/>
          <w:szCs w:val="24"/>
        </w:rPr>
        <w:t xml:space="preserve">). </w:t>
      </w:r>
      <w:r w:rsidRPr="001657AF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1657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7AF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1657AF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1657AF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речи.Личные местоимения 1</w:t>
      </w:r>
      <w:r w:rsidRPr="001657AF">
        <w:rPr>
          <w:rFonts w:ascii="Times New Roman" w:hAnsi="Times New Roman" w:cs="Times New Roman"/>
          <w:sz w:val="24"/>
          <w:szCs w:val="24"/>
        </w:rPr>
        <w:t xml:space="preserve">, </w:t>
      </w:r>
      <w:r w:rsidRPr="001657AF">
        <w:rPr>
          <w:rFonts w:ascii="Times New Roman" w:hAnsi="Times New Roman" w:cs="Times New Roman"/>
          <w:iCs/>
          <w:sz w:val="24"/>
          <w:szCs w:val="24"/>
        </w:rPr>
        <w:t>2</w:t>
      </w:r>
      <w:r w:rsidRPr="001657AF">
        <w:rPr>
          <w:rFonts w:ascii="Times New Roman" w:hAnsi="Times New Roman" w:cs="Times New Roman"/>
          <w:sz w:val="24"/>
          <w:szCs w:val="24"/>
        </w:rPr>
        <w:t xml:space="preserve">, </w:t>
      </w:r>
      <w:r w:rsidRPr="001657AF">
        <w:rPr>
          <w:rFonts w:ascii="Times New Roman" w:hAnsi="Times New Roman" w:cs="Times New Roman"/>
          <w:iCs/>
          <w:sz w:val="24"/>
          <w:szCs w:val="24"/>
        </w:rPr>
        <w:t>3­го</w:t>
      </w:r>
      <w:r w:rsidRPr="001657AF">
        <w:rPr>
          <w:rFonts w:ascii="Times New Roman" w:hAnsi="Times New Roman" w:cs="Times New Roman"/>
          <w:sz w:val="24"/>
          <w:szCs w:val="24"/>
        </w:rPr>
        <w:t> </w:t>
      </w:r>
      <w:r w:rsidRPr="001657AF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числа.Склонение личных местоимений</w:t>
      </w:r>
      <w:r w:rsidRPr="001657AF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1657AF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1657AF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1657AF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1657AF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1657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1657AF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1657AF">
        <w:rPr>
          <w:rFonts w:ascii="Times New Roman" w:hAnsi="Times New Roman" w:cs="Times New Roman"/>
          <w:iCs/>
          <w:sz w:val="24"/>
          <w:szCs w:val="24"/>
        </w:rPr>
        <w:t>логами.Функция предлогов: образование падежных форм имён существительных и местоимений.</w:t>
      </w:r>
      <w:r w:rsidRPr="001657AF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1657AF">
        <w:rPr>
          <w:rStyle w:val="15"/>
          <w:b/>
          <w:bCs/>
          <w:spacing w:val="2"/>
          <w:sz w:val="24"/>
          <w:szCs w:val="24"/>
        </w:rPr>
        <w:footnoteReference w:id="2"/>
      </w:r>
      <w:r w:rsidRPr="001657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57AF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1657AF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1657A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1657AF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1657AF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1657AF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1657AF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1657AF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1657AF">
        <w:rPr>
          <w:rFonts w:ascii="Times New Roman" w:hAnsi="Times New Roman" w:cs="Times New Roman"/>
          <w:i/>
          <w:sz w:val="24"/>
          <w:szCs w:val="24"/>
        </w:rPr>
        <w:t>и</w:t>
      </w:r>
      <w:r w:rsidRPr="001657AF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1657AF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1657AF">
        <w:rPr>
          <w:rFonts w:ascii="Times New Roman" w:hAnsi="Times New Roman" w:cs="Times New Roman"/>
          <w:sz w:val="24"/>
          <w:szCs w:val="24"/>
        </w:rPr>
        <w:t>и без союзов. Ис</w:t>
      </w:r>
      <w:r w:rsidRPr="001657AF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1657AF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1657AF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165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1657AF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1657AF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1657AF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1657AF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сочетания 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жи—ши</w:t>
      </w:r>
      <w:r w:rsidRPr="001657AF">
        <w:rPr>
          <w:rStyle w:val="15"/>
          <w:spacing w:val="2"/>
          <w:sz w:val="24"/>
          <w:szCs w:val="24"/>
        </w:rPr>
        <w:footnoteReference w:id="3"/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, ча—ща, чу—щу</w:t>
      </w:r>
      <w:r w:rsidRPr="001657AF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сочетания 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чк—чн, чт, щн</w:t>
      </w:r>
      <w:r w:rsidRPr="001657AF">
        <w:rPr>
          <w:rFonts w:ascii="Times New Roman" w:hAnsi="Times New Roman"/>
          <w:sz w:val="24"/>
          <w:szCs w:val="24"/>
        </w:rPr>
        <w:t>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перенос слов;</w:t>
      </w:r>
    </w:p>
    <w:p w:rsidR="000A055B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CE1C0C" w:rsidRPr="001657AF" w:rsidRDefault="00CE1C0C" w:rsidP="00CE1C0C">
      <w:pPr>
        <w:pStyle w:val="af2"/>
        <w:spacing w:line="240" w:lineRule="auto"/>
        <w:rPr>
          <w:rFonts w:ascii="Times New Roman" w:hAnsi="Times New Roman"/>
          <w:sz w:val="24"/>
          <w:szCs w:val="24"/>
        </w:rPr>
      </w:pP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1657AF">
        <w:rPr>
          <w:rFonts w:ascii="Times New Roman" w:hAnsi="Times New Roman"/>
          <w:sz w:val="24"/>
          <w:szCs w:val="24"/>
        </w:rPr>
        <w:t>ставках;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lastRenderedPageBreak/>
        <w:t xml:space="preserve">разделительные 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1657AF">
        <w:rPr>
          <w:rFonts w:ascii="Times New Roman" w:hAnsi="Times New Roman"/>
          <w:sz w:val="24"/>
          <w:szCs w:val="24"/>
        </w:rPr>
        <w:t xml:space="preserve">и 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1657AF">
        <w:rPr>
          <w:rFonts w:ascii="Times New Roman" w:hAnsi="Times New Roman"/>
          <w:sz w:val="24"/>
          <w:szCs w:val="24"/>
        </w:rPr>
        <w:t>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1657AF">
        <w:rPr>
          <w:rFonts w:ascii="Times New Roman" w:hAnsi="Times New Roman"/>
          <w:sz w:val="24"/>
          <w:szCs w:val="24"/>
        </w:rPr>
        <w:t>);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1657AF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r w:rsidRPr="001657AF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1657AF">
        <w:rPr>
          <w:rFonts w:ascii="Times New Roman" w:hAnsi="Times New Roman"/>
          <w:spacing w:val="-2"/>
          <w:sz w:val="24"/>
          <w:szCs w:val="24"/>
        </w:rPr>
        <w:t>);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1657AF">
        <w:rPr>
          <w:rFonts w:ascii="Times New Roman" w:hAnsi="Times New Roman"/>
          <w:sz w:val="24"/>
          <w:szCs w:val="24"/>
        </w:rPr>
        <w:t>ниями;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1657AF">
        <w:rPr>
          <w:rFonts w:ascii="Times New Roman" w:hAnsi="Times New Roman"/>
          <w:sz w:val="24"/>
          <w:szCs w:val="24"/>
        </w:rPr>
        <w:t>с глаголами;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1657AF">
        <w:rPr>
          <w:rFonts w:ascii="Times New Roman" w:hAnsi="Times New Roman"/>
          <w:sz w:val="24"/>
          <w:szCs w:val="24"/>
        </w:rPr>
        <w:t>);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мягкий знак в глаголах в сочетании ­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r w:rsidRPr="001657AF">
        <w:rPr>
          <w:rFonts w:ascii="Times New Roman" w:hAnsi="Times New Roman"/>
          <w:sz w:val="24"/>
          <w:szCs w:val="24"/>
        </w:rPr>
        <w:t>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1657AF">
        <w:rPr>
          <w:rFonts w:ascii="Times New Roman" w:hAnsi="Times New Roman"/>
          <w:sz w:val="24"/>
          <w:szCs w:val="24"/>
        </w:rPr>
        <w:t>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0A055B" w:rsidRPr="001657AF" w:rsidRDefault="000A055B" w:rsidP="000A055B">
      <w:pPr>
        <w:pStyle w:val="af2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0A055B" w:rsidRPr="001657AF" w:rsidRDefault="000A055B" w:rsidP="000A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Осознание ситуации общения: с какой</w:t>
      </w:r>
      <w:r w:rsidRPr="001657AF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1657AF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1657AF">
        <w:rPr>
          <w:rFonts w:ascii="Times New Roman" w:hAnsi="Times New Roman"/>
          <w:iCs/>
          <w:sz w:val="24"/>
          <w:szCs w:val="24"/>
        </w:rPr>
        <w:t>абзацев</w:t>
      </w:r>
      <w:r w:rsidRPr="001657AF">
        <w:rPr>
          <w:rFonts w:ascii="Times New Roman" w:hAnsi="Times New Roman"/>
          <w:sz w:val="24"/>
          <w:szCs w:val="24"/>
        </w:rPr>
        <w:t>).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657AF">
        <w:rPr>
          <w:rFonts w:ascii="Times New Roman" w:hAnsi="Times New Roman"/>
          <w:iCs/>
          <w:sz w:val="24"/>
          <w:szCs w:val="24"/>
        </w:rPr>
        <w:t>абзацев</w:t>
      </w:r>
      <w:r w:rsidRPr="001657AF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1657AF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1657AF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1657AF">
        <w:rPr>
          <w:rFonts w:ascii="Times New Roman" w:hAnsi="Times New Roman"/>
          <w:sz w:val="24"/>
          <w:szCs w:val="24"/>
        </w:rPr>
        <w:t>.</w:t>
      </w:r>
    </w:p>
    <w:p w:rsidR="000A055B" w:rsidRPr="003C14FA" w:rsidRDefault="000A055B" w:rsidP="003C14FA">
      <w:pPr>
        <w:pStyle w:val="af0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1657AF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1657AF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1657AF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1657AF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1657AF">
        <w:rPr>
          <w:rFonts w:ascii="Times New Roman" w:hAnsi="Times New Roman"/>
          <w:sz w:val="24"/>
          <w:szCs w:val="24"/>
        </w:rPr>
        <w:t>ственному произведению.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1657AF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1657AF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lastRenderedPageBreak/>
        <w:t>Чтение про себя.</w:t>
      </w:r>
      <w:r w:rsidRPr="001657AF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1657AF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1657AF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1657AF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1657AF">
        <w:rPr>
          <w:rFonts w:ascii="Times New Roman" w:hAnsi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 w:rsidRPr="001657AF">
        <w:rPr>
          <w:rFonts w:ascii="Times New Roman" w:hAnsi="Times New Roman"/>
          <w:sz w:val="24"/>
          <w:szCs w:val="24"/>
        </w:rPr>
        <w:softHyphen/>
        <w:t>изобразительных материалов.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1657AF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1657AF">
        <w:rPr>
          <w:rFonts w:ascii="Times New Roman" w:hAnsi="Times New Roman"/>
          <w:sz w:val="24"/>
          <w:szCs w:val="24"/>
        </w:rPr>
        <w:t>её справочно</w:t>
      </w:r>
      <w:r w:rsidRPr="001657AF">
        <w:rPr>
          <w:rFonts w:ascii="Times New Roman" w:hAnsi="Times New Roman"/>
          <w:sz w:val="24"/>
          <w:szCs w:val="24"/>
        </w:rPr>
        <w:softHyphen/>
        <w:t>иллюстративный материал).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1657AF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1657AF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1657AF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1657AF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1657AF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1657AF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1657AF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1657AF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1657AF">
        <w:rPr>
          <w:rFonts w:ascii="Times New Roman" w:hAnsi="Times New Roman"/>
          <w:sz w:val="24"/>
          <w:szCs w:val="24"/>
        </w:rPr>
        <w:t xml:space="preserve">с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1657AF">
        <w:rPr>
          <w:rFonts w:ascii="Times New Roman" w:hAnsi="Times New Roman"/>
          <w:sz w:val="24"/>
          <w:szCs w:val="24"/>
        </w:rPr>
        <w:t>пересказ.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1657AF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1657AF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1657AF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1657AF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1657AF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1657AF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>Работа с учебными, научно</w:t>
      </w: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softHyphen/>
        <w:t xml:space="preserve">популярными и другими текстами.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1657AF">
        <w:rPr>
          <w:rFonts w:ascii="Times New Roman" w:hAnsi="Times New Roman"/>
          <w:sz w:val="24"/>
          <w:szCs w:val="24"/>
        </w:rPr>
        <w:t>соотношение с его содержанием. Определение особенностей учебного и научно</w:t>
      </w:r>
      <w:r w:rsidRPr="001657AF">
        <w:rPr>
          <w:rFonts w:ascii="Times New Roman" w:hAnsi="Times New Roman"/>
          <w:sz w:val="24"/>
          <w:szCs w:val="24"/>
        </w:rPr>
        <w:softHyphen/>
        <w:t xml:space="preserve">популярного текстов (передача информации). Деление текста на части. Определение микротем. Ключевые или опорные слова.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1657AF">
        <w:rPr>
          <w:rFonts w:ascii="Times New Roman" w:hAnsi="Times New Roman"/>
          <w:sz w:val="24"/>
          <w:szCs w:val="24"/>
        </w:rPr>
        <w:t xml:space="preserve">на ключевые слова, </w:t>
      </w:r>
      <w:r w:rsidRPr="001657AF">
        <w:rPr>
          <w:rFonts w:ascii="Times New Roman" w:hAnsi="Times New Roman"/>
          <w:sz w:val="24"/>
          <w:szCs w:val="24"/>
        </w:rPr>
        <w:lastRenderedPageBreak/>
        <w:t>модель, схему. Подробный пересказ текста. Краткий пересказ текста (выделение главного в содержании текста).</w:t>
      </w:r>
    </w:p>
    <w:p w:rsidR="000A055B" w:rsidRPr="001657AF" w:rsidRDefault="000A055B" w:rsidP="000A055B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0A055B" w:rsidRPr="001657AF" w:rsidRDefault="000A055B" w:rsidP="000A055B">
      <w:pPr>
        <w:pStyle w:val="af0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1657AF">
        <w:rPr>
          <w:rFonts w:ascii="Times New Roman" w:hAnsi="Times New Roman"/>
          <w:sz w:val="24"/>
          <w:szCs w:val="24"/>
        </w:rPr>
        <w:t>свою точку зрения по обсуждаемому произведению (учебному, научно</w:t>
      </w:r>
      <w:r w:rsidRPr="001657AF">
        <w:rPr>
          <w:rFonts w:ascii="Times New Roman" w:hAnsi="Times New Roman"/>
          <w:sz w:val="24"/>
          <w:szCs w:val="24"/>
        </w:rPr>
        <w:softHyphen/>
        <w:t>познавательному, художественному тексту)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внеучебного общения. 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1657AF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1657AF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0A055B" w:rsidRPr="001657AF" w:rsidRDefault="000A055B" w:rsidP="000A055B">
      <w:pPr>
        <w:pStyle w:val="af0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1657AF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1657AF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1657AF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1657AF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1657AF">
        <w:rPr>
          <w:rFonts w:ascii="Times New Roman" w:hAnsi="Times New Roman"/>
          <w:spacing w:val="2"/>
          <w:sz w:val="24"/>
          <w:szCs w:val="24"/>
        </w:rPr>
        <w:t>использование выразительных средств языка (сравнение) в мини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>сочинениях</w:t>
      </w:r>
      <w:r w:rsidRPr="001657AF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</w:t>
      </w:r>
      <w:r w:rsidRPr="001657AF">
        <w:rPr>
          <w:rFonts w:ascii="Times New Roman" w:hAnsi="Times New Roman"/>
          <w:sz w:val="24"/>
          <w:szCs w:val="24"/>
        </w:rPr>
        <w:softHyphen/>
        <w:t>популярная, справоч</w:t>
      </w:r>
      <w:r w:rsidRPr="001657AF">
        <w:rPr>
          <w:rFonts w:ascii="Times New Roman" w:hAnsi="Times New Roman"/>
          <w:spacing w:val="2"/>
          <w:sz w:val="24"/>
          <w:szCs w:val="24"/>
        </w:rPr>
        <w:t>но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 xml:space="preserve">энциклопедическая литература; детские периодические </w:t>
      </w:r>
      <w:r w:rsidRPr="001657AF">
        <w:rPr>
          <w:rFonts w:ascii="Times New Roman" w:hAnsi="Times New Roman"/>
          <w:sz w:val="24"/>
          <w:szCs w:val="24"/>
        </w:rPr>
        <w:t>издания (по выбору).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1657AF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1657AF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1657AF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1657AF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0A055B" w:rsidRPr="001657AF" w:rsidRDefault="000A055B" w:rsidP="000A055B">
      <w:pPr>
        <w:pStyle w:val="af0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1657AF">
        <w:rPr>
          <w:rFonts w:ascii="Times New Roman" w:hAnsi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1657AF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1657AF">
        <w:rPr>
          <w:rFonts w:ascii="Times New Roman" w:hAnsi="Times New Roman"/>
          <w:spacing w:val="2"/>
          <w:sz w:val="24"/>
          <w:szCs w:val="24"/>
        </w:rPr>
        <w:t>текстом и использование их (установление причинно</w:t>
      </w:r>
      <w:r w:rsidR="00D5409E" w:rsidRPr="001657AF">
        <w:rPr>
          <w:rFonts w:ascii="Times New Roman" w:hAnsi="Times New Roman"/>
          <w:spacing w:val="2"/>
          <w:sz w:val="24"/>
          <w:szCs w:val="24"/>
        </w:rPr>
        <w:t>-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 xml:space="preserve">следственных связей, последовательности событий: соблюдение </w:t>
      </w:r>
      <w:r w:rsidRPr="001657AF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1657AF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1657AF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1657AF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1657AF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1657AF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1657AF">
        <w:rPr>
          <w:rFonts w:ascii="Times New Roman" w:hAnsi="Times New Roman"/>
          <w:spacing w:val="2"/>
          <w:sz w:val="24"/>
          <w:szCs w:val="24"/>
        </w:rPr>
        <w:t>рядок дня)</w:t>
      </w:r>
      <w:r w:rsidRPr="001657AF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1657AF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1657AF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1657A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657AF">
        <w:rPr>
          <w:rFonts w:ascii="Times New Roman" w:hAnsi="Times New Roman"/>
          <w:sz w:val="24"/>
          <w:szCs w:val="24"/>
        </w:rPr>
        <w:t>Выходной день</w:t>
      </w:r>
      <w:r w:rsidRPr="001657A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657AF">
        <w:rPr>
          <w:rFonts w:ascii="Times New Roman" w:hAnsi="Times New Roman"/>
          <w:sz w:val="24"/>
          <w:szCs w:val="24"/>
        </w:rPr>
        <w:t>каникулы.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1657AF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1657AF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1657AF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1657AF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1657A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657AF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1657AF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1657AF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>1.</w:t>
      </w:r>
      <w:r w:rsidRPr="001657AF">
        <w:rPr>
          <w:rFonts w:ascii="Times New Roman" w:hAnsi="Times New Roman"/>
          <w:i/>
          <w:iCs/>
          <w:sz w:val="24"/>
          <w:szCs w:val="24"/>
        </w:rPr>
        <w:t> </w:t>
      </w:r>
      <w:r w:rsidRPr="001657AF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Уметь вести:</w:t>
      </w:r>
    </w:p>
    <w:p w:rsidR="00D5409E" w:rsidRPr="001657AF" w:rsidRDefault="00D5409E" w:rsidP="00D5409E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этикетные диалоги в типичных ситуациях бытового и учебно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>трудового общения</w:t>
      </w:r>
      <w:r w:rsidRPr="001657AF">
        <w:rPr>
          <w:rFonts w:ascii="Times New Roman" w:hAnsi="Times New Roman"/>
          <w:sz w:val="24"/>
          <w:szCs w:val="24"/>
        </w:rPr>
        <w:t>;</w:t>
      </w:r>
    </w:p>
    <w:p w:rsidR="00D5409E" w:rsidRPr="001657AF" w:rsidRDefault="00D5409E" w:rsidP="00D5409E">
      <w:pPr>
        <w:pStyle w:val="af2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диалог</w:t>
      </w:r>
      <w:r w:rsidRPr="001657AF">
        <w:rPr>
          <w:rFonts w:ascii="Times New Roman" w:hAnsi="Times New Roman"/>
          <w:color w:val="auto"/>
          <w:sz w:val="24"/>
          <w:szCs w:val="24"/>
        </w:rPr>
        <w:softHyphen/>
        <w:t>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D5409E" w:rsidRPr="001657AF" w:rsidRDefault="00D5409E" w:rsidP="00D5409E">
      <w:pPr>
        <w:pStyle w:val="af2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>2.</w:t>
      </w:r>
      <w:r w:rsidRPr="001657AF">
        <w:rPr>
          <w:rFonts w:ascii="Times New Roman" w:hAnsi="Times New Roman"/>
          <w:i/>
          <w:iCs/>
          <w:sz w:val="24"/>
          <w:szCs w:val="24"/>
        </w:rPr>
        <w:t> </w:t>
      </w:r>
      <w:r w:rsidRPr="001657AF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1657AF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1657AF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D5409E" w:rsidRPr="001657AF" w:rsidRDefault="00D5409E" w:rsidP="00D5409E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D5409E" w:rsidRPr="001657AF" w:rsidRDefault="00D5409E" w:rsidP="00D5409E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1657AF">
        <w:rPr>
          <w:rFonts w:ascii="Times New Roman" w:hAnsi="Times New Roman"/>
          <w:sz w:val="24"/>
          <w:szCs w:val="24"/>
        </w:rPr>
        <w:t xml:space="preserve"> и понимать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1657AF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т.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д.).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Владеть:</w:t>
      </w:r>
    </w:p>
    <w:p w:rsidR="00D5409E" w:rsidRPr="001657AF" w:rsidRDefault="00D5409E" w:rsidP="00D5409E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D5409E" w:rsidRPr="001657AF" w:rsidRDefault="00D5409E" w:rsidP="00D5409E">
      <w:pPr>
        <w:pStyle w:val="af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1657AF">
        <w:rPr>
          <w:rFonts w:ascii="Times New Roman" w:hAnsi="Times New Roman"/>
          <w:bCs/>
          <w:sz w:val="24"/>
          <w:szCs w:val="24"/>
        </w:rPr>
        <w:t>Б</w:t>
      </w:r>
      <w:r w:rsidRPr="001657AF">
        <w:rPr>
          <w:rFonts w:ascii="Times New Roman" w:hAnsi="Times New Roman"/>
          <w:sz w:val="24"/>
          <w:szCs w:val="24"/>
        </w:rPr>
        <w:t>уквы английского алфавита. Основные буквосочетания. Звуко</w:t>
      </w:r>
      <w:r w:rsidRPr="001657AF">
        <w:rPr>
          <w:rFonts w:ascii="Times New Roman" w:hAnsi="Times New Roman"/>
          <w:sz w:val="24"/>
          <w:szCs w:val="24"/>
        </w:rPr>
        <w:softHyphen/>
        <w:t xml:space="preserve">буквенные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1657AF">
        <w:rPr>
          <w:rFonts w:ascii="Times New Roman" w:hAnsi="Times New Roman"/>
          <w:bCs/>
          <w:sz w:val="24"/>
          <w:szCs w:val="24"/>
        </w:rPr>
        <w:t>П</w:t>
      </w:r>
      <w:r w:rsidRPr="001657AF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1657AF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>Связующее «r» (thereis/thereare).</w:t>
      </w:r>
      <w:r w:rsidRPr="001657AF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предлогах).Членение предложений на смысловые группы.</w:t>
      </w:r>
      <w:r w:rsidRPr="001657AF">
        <w:rPr>
          <w:rFonts w:ascii="Times New Roman" w:hAnsi="Times New Roman"/>
          <w:spacing w:val="2"/>
          <w:sz w:val="24"/>
          <w:szCs w:val="24"/>
        </w:rPr>
        <w:t>Ритмико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 xml:space="preserve">интонационные особенности повествовательного, побудительного </w:t>
      </w:r>
      <w:r w:rsidRPr="001657AF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1657AF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1657AF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1657AF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doctor, film).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1657AF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1657AF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liketodance.Shecanskatewell.) сказуемым. Побудительные предложения в утвердительной (Helpme, please.) и отрицательной (Don’tbelate!) формах. </w:t>
      </w:r>
      <w:r w:rsidRPr="001657AF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(Itiscold.It’sfiveo</w:t>
      </w:r>
      <w:r w:rsidRPr="001657AF">
        <w:rPr>
          <w:rFonts w:ascii="Times New Roman" w:hAnsi="Times New Roman"/>
          <w:sz w:val="24"/>
          <w:szCs w:val="24"/>
        </w:rPr>
        <w:t>’</w:t>
      </w:r>
      <w:r w:rsidRPr="001657AF">
        <w:rPr>
          <w:rFonts w:ascii="Times New Roman" w:hAnsi="Times New Roman"/>
          <w:iCs/>
          <w:sz w:val="24"/>
          <w:szCs w:val="24"/>
        </w:rPr>
        <w:t>clock.)</w:t>
      </w:r>
      <w:r w:rsidRPr="001657AF">
        <w:rPr>
          <w:rFonts w:ascii="Times New Roman" w:hAnsi="Times New Roman"/>
          <w:i/>
          <w:iCs/>
          <w:sz w:val="24"/>
          <w:szCs w:val="24"/>
        </w:rPr>
        <w:t>.</w:t>
      </w:r>
      <w:r w:rsidRPr="001657AF">
        <w:rPr>
          <w:rFonts w:ascii="Times New Roman" w:hAnsi="Times New Roman"/>
          <w:sz w:val="24"/>
          <w:szCs w:val="24"/>
        </w:rPr>
        <w:t xml:space="preserve"> Предложения с оборотом thereis/thereare. Простые распространённые предложения. Предложения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I’dliketo… Существительные в единственном и множественном числе (образованные по </w:t>
      </w:r>
      <w:r w:rsidRPr="001657AF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1657AF">
        <w:rPr>
          <w:rFonts w:ascii="Times New Roman" w:hAnsi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Cs/>
          <w:spacing w:val="2"/>
          <w:sz w:val="24"/>
          <w:szCs w:val="24"/>
        </w:rPr>
        <w:t>Наречиявремени</w:t>
      </w:r>
      <w:r w:rsidRPr="001657AF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1657AF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1657AF">
        <w:rPr>
          <w:rFonts w:ascii="Times New Roman" w:hAnsi="Times New Roman"/>
          <w:iCs/>
          <w:sz w:val="24"/>
          <w:szCs w:val="24"/>
        </w:rPr>
        <w:t>Наречия степени (much, little, very).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Наиболееупотребительныепредлоги</w:t>
      </w:r>
      <w:r w:rsidRPr="001657AF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1657AF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0A055B" w:rsidRPr="003C14FA" w:rsidRDefault="00D5409E" w:rsidP="003C14FA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1657AF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1657AF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1657AF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1657AF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657AF">
        <w:rPr>
          <w:rFonts w:ascii="Times New Roman" w:hAnsi="Times New Roman"/>
          <w:sz w:val="24"/>
          <w:szCs w:val="24"/>
        </w:rPr>
        <w:t>с остатком.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657AF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1657AF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1657AF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1657AF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1657AF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1657AF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1657AF">
        <w:rPr>
          <w:rFonts w:ascii="Times New Roman" w:hAnsi="Times New Roman"/>
          <w:spacing w:val="2"/>
          <w:sz w:val="24"/>
          <w:szCs w:val="24"/>
        </w:rPr>
        <w:t> 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1657AF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 xml:space="preserve">др.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1657AF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1657AF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1657AF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1657AF">
        <w:rPr>
          <w:rFonts w:ascii="Times New Roman" w:hAnsi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1657AF">
        <w:rPr>
          <w:rFonts w:ascii="Times New Roman" w:hAnsi="Times New Roman"/>
          <w:sz w:val="24"/>
          <w:szCs w:val="24"/>
          <w:vertAlign w:val="superscript"/>
        </w:rPr>
        <w:t>2</w:t>
      </w:r>
      <w:r w:rsidRPr="001657AF">
        <w:rPr>
          <w:rFonts w:ascii="Times New Roman" w:hAnsi="Times New Roman"/>
          <w:sz w:val="24"/>
          <w:szCs w:val="24"/>
        </w:rPr>
        <w:t xml:space="preserve">, </w:t>
      </w:r>
      <w:r w:rsidRPr="001657AF">
        <w:rPr>
          <w:rFonts w:ascii="Times New Roman" w:hAnsi="Times New Roman"/>
          <w:spacing w:val="2"/>
          <w:sz w:val="24"/>
          <w:szCs w:val="24"/>
        </w:rPr>
        <w:t>дм</w:t>
      </w:r>
      <w:r w:rsidRPr="001657AF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1657AF">
        <w:rPr>
          <w:rFonts w:ascii="Times New Roman" w:hAnsi="Times New Roman"/>
          <w:spacing w:val="2"/>
          <w:sz w:val="24"/>
          <w:szCs w:val="24"/>
        </w:rPr>
        <w:t>, м</w:t>
      </w:r>
      <w:r w:rsidRPr="001657AF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1657AF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1657AF">
        <w:rPr>
          <w:rFonts w:ascii="Times New Roman" w:hAnsi="Times New Roman"/>
          <w:sz w:val="24"/>
          <w:szCs w:val="24"/>
        </w:rPr>
        <w:t>полученной информации.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1657AF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1657AF">
        <w:rPr>
          <w:rFonts w:ascii="Times New Roman" w:hAnsi="Times New Roman"/>
          <w:spacing w:val="2"/>
          <w:sz w:val="24"/>
          <w:szCs w:val="24"/>
        </w:rPr>
        <w:t> 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1657AF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0A055B" w:rsidRPr="00BC54A8" w:rsidRDefault="00D5409E" w:rsidP="00BC54A8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1657AF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Основы религиозных культур и светской этики (модель «Основы православной культуры»)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657AF">
        <w:rPr>
          <w:rFonts w:ascii="Times New Roman" w:hAnsi="Times New Roman"/>
          <w:sz w:val="24"/>
          <w:szCs w:val="24"/>
        </w:rPr>
        <w:t>Россия — наша Родина.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1657AF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657AF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657AF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0A055B" w:rsidRPr="003C14FA" w:rsidRDefault="00D5409E" w:rsidP="003C14FA">
      <w:pPr>
        <w:pStyle w:val="af0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1657AF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1657AF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1657AF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1657AF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1657AF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1657AF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1657AF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1657AF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1657AF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1657AF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1657AF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1657AF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1657AF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1657AF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1657AF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1657AF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1657AF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1657AF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1657AF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1657AF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1657AF">
        <w:rPr>
          <w:rFonts w:ascii="Times New Roman" w:hAnsi="Times New Roman"/>
          <w:spacing w:val="-2"/>
          <w:sz w:val="24"/>
          <w:szCs w:val="24"/>
        </w:rPr>
        <w:t> </w:t>
      </w:r>
      <w:r w:rsidRPr="001657AF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1657AF">
        <w:rPr>
          <w:rFonts w:ascii="Times New Roman" w:hAnsi="Times New Roman"/>
          <w:spacing w:val="-2"/>
          <w:sz w:val="24"/>
          <w:szCs w:val="24"/>
        </w:rPr>
        <w:t>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1657AF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1657AF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1657AF">
        <w:rPr>
          <w:rFonts w:ascii="Times New Roman" w:hAnsi="Times New Roman"/>
          <w:sz w:val="24"/>
          <w:szCs w:val="24"/>
        </w:rPr>
        <w:t>при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1657AF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1657AF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1657AF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1657AF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1657AF">
        <w:rPr>
          <w:rFonts w:ascii="Times New Roman" w:hAnsi="Times New Roman"/>
          <w:spacing w:val="2"/>
          <w:sz w:val="24"/>
          <w:szCs w:val="24"/>
        </w:rPr>
        <w:t>органов (опорно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>двигательная, пищеварительная, дыхатель</w:t>
      </w:r>
      <w:r w:rsidRPr="001657AF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1657AF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1657AF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1657AF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</w:t>
      </w:r>
      <w:r w:rsidRPr="001657AF">
        <w:rPr>
          <w:rFonts w:ascii="Times New Roman" w:hAnsi="Times New Roman"/>
          <w:spacing w:val="-4"/>
          <w:sz w:val="24"/>
          <w:szCs w:val="24"/>
        </w:rPr>
        <w:softHyphen/>
        <w:t>нравственные и куль</w:t>
      </w:r>
      <w:r w:rsidRPr="001657AF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1657AF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1657AF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1657AF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1657AF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1657AF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1657AF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1657AF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1657AF">
        <w:rPr>
          <w:rFonts w:ascii="Times New Roman" w:hAnsi="Times New Roman"/>
          <w:spacing w:val="2"/>
          <w:sz w:val="24"/>
          <w:szCs w:val="24"/>
        </w:rPr>
        <w:t>но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 xml:space="preserve">смысловое содержание понятий «Родина», «Отечество», </w:t>
      </w:r>
      <w:r w:rsidRPr="001657AF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1657AF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1657AF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1657AF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1657AF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духовно-</w:t>
      </w:r>
      <w:r w:rsidRPr="001657AF">
        <w:rPr>
          <w:rFonts w:ascii="Times New Roman" w:hAnsi="Times New Roman"/>
          <w:sz w:val="24"/>
          <w:szCs w:val="24"/>
        </w:rPr>
        <w:softHyphen/>
        <w:t>нравственное благополучие граждан.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1657AF">
        <w:rPr>
          <w:rFonts w:ascii="Times New Roman" w:hAnsi="Times New Roman"/>
          <w:spacing w:val="2"/>
          <w:sz w:val="24"/>
          <w:szCs w:val="24"/>
        </w:rPr>
        <w:t>щественной солидарности и упрочения духовно-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>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1657AF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1657AF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1657AF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1657AF">
        <w:rPr>
          <w:rFonts w:ascii="Times New Roman" w:hAnsi="Times New Roman"/>
          <w:spacing w:val="2"/>
          <w:sz w:val="24"/>
          <w:szCs w:val="24"/>
        </w:rPr>
        <w:t> 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1657AF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Города России. Санкт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 xml:space="preserve">-Петербург: достопримечательности </w:t>
      </w:r>
      <w:r w:rsidRPr="001657AF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1657AF">
        <w:rPr>
          <w:rFonts w:ascii="Times New Roman" w:hAnsi="Times New Roman"/>
          <w:iCs/>
          <w:sz w:val="24"/>
          <w:szCs w:val="24"/>
        </w:rPr>
        <w:t>раз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1657AF">
        <w:rPr>
          <w:rFonts w:ascii="Times New Roman" w:hAnsi="Times New Roman"/>
          <w:spacing w:val="2"/>
          <w:sz w:val="24"/>
          <w:szCs w:val="24"/>
        </w:rPr>
        <w:t> 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1657AF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1657AF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странами (по выбору): название, расположение на политической карте, столица, главные достопримечательности.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1657AF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657AF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1657AF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1657AF">
        <w:rPr>
          <w:rFonts w:ascii="Times New Roman" w:hAnsi="Times New Roman"/>
          <w:i/>
          <w:spacing w:val="2"/>
          <w:sz w:val="24"/>
          <w:szCs w:val="24"/>
        </w:rPr>
        <w:t>(</w:t>
      </w:r>
      <w:r w:rsidRPr="001657AF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1657AF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1657AF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1657AF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1657AF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1657AF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1657AF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1657AF">
        <w:rPr>
          <w:rFonts w:ascii="Times New Roman" w:hAnsi="Times New Roman"/>
          <w:i/>
          <w:iCs/>
          <w:sz w:val="24"/>
          <w:szCs w:val="24"/>
        </w:rPr>
        <w:t>живании</w:t>
      </w:r>
      <w:r w:rsidRPr="001657AF">
        <w:rPr>
          <w:rFonts w:ascii="Times New Roman" w:hAnsi="Times New Roman"/>
          <w:i/>
          <w:sz w:val="24"/>
          <w:szCs w:val="24"/>
        </w:rPr>
        <w:t xml:space="preserve">, </w:t>
      </w:r>
      <w:r w:rsidRPr="001657AF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1657AF">
        <w:rPr>
          <w:rFonts w:ascii="Times New Roman" w:hAnsi="Times New Roman"/>
          <w:i/>
          <w:sz w:val="24"/>
          <w:szCs w:val="24"/>
        </w:rPr>
        <w:t>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1657AF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1657AF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0A055B" w:rsidRPr="003C14FA" w:rsidRDefault="00D5409E" w:rsidP="003C14FA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Музыка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1657AF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Обобщённое представление об основных образно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>-эмо</w:t>
      </w:r>
      <w:r w:rsidRPr="001657AF">
        <w:rPr>
          <w:rFonts w:ascii="Times New Roman" w:hAnsi="Times New Roman"/>
          <w:sz w:val="24"/>
          <w:szCs w:val="24"/>
        </w:rPr>
        <w:t>ци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1657AF">
        <w:rPr>
          <w:rFonts w:ascii="Times New Roman" w:hAnsi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1657AF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1657AF">
        <w:rPr>
          <w:rFonts w:ascii="Times New Roman" w:hAnsi="Times New Roman"/>
          <w:spacing w:val="2"/>
          <w:sz w:val="24"/>
          <w:szCs w:val="24"/>
        </w:rPr>
        <w:t>игры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 xml:space="preserve"> драматизации. Историческое прошлое в музыкальных </w:t>
      </w:r>
      <w:r w:rsidRPr="001657AF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1657AF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 Ин</w:t>
      </w:r>
      <w:r w:rsidRPr="001657AF">
        <w:rPr>
          <w:rFonts w:ascii="Times New Roman" w:hAnsi="Times New Roman"/>
          <w:sz w:val="24"/>
          <w:szCs w:val="24"/>
        </w:rPr>
        <w:t>тонационно-</w:t>
      </w:r>
      <w:r w:rsidRPr="001657AF">
        <w:rPr>
          <w:rFonts w:ascii="Times New Roman" w:hAnsi="Times New Roman"/>
          <w:sz w:val="24"/>
          <w:szCs w:val="24"/>
        </w:rPr>
        <w:softHyphen/>
        <w:t>образная природа музыкального искусства. Вы</w:t>
      </w:r>
      <w:r w:rsidRPr="001657AF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1657AF">
        <w:rPr>
          <w:rFonts w:ascii="Times New Roman" w:hAnsi="Times New Roman"/>
          <w:sz w:val="24"/>
          <w:szCs w:val="24"/>
        </w:rPr>
        <w:t>динамика, тембр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др.).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1657AF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1657AF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1657AF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1657AF">
        <w:rPr>
          <w:rFonts w:ascii="Times New Roman" w:hAnsi="Times New Roman"/>
          <w:sz w:val="24"/>
          <w:szCs w:val="24"/>
        </w:rPr>
        <w:t>художественно</w:t>
      </w:r>
      <w:r w:rsidRPr="001657AF">
        <w:rPr>
          <w:rFonts w:ascii="Times New Roman" w:hAnsi="Times New Roman"/>
          <w:sz w:val="24"/>
          <w:szCs w:val="24"/>
        </w:rPr>
        <w:softHyphen/>
        <w:t xml:space="preserve">-образного содержания произведений.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1657AF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1657AF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1657AF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1657AF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0A055B" w:rsidRPr="00BC54A8" w:rsidRDefault="00D5409E" w:rsidP="00BC54A8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1657AF">
        <w:rPr>
          <w:rFonts w:ascii="Times New Roman" w:hAnsi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</w:t>
      </w:r>
      <w:r w:rsidRPr="001657AF">
        <w:rPr>
          <w:rFonts w:ascii="Times New Roman" w:hAnsi="Times New Roman"/>
          <w:sz w:val="24"/>
          <w:szCs w:val="24"/>
        </w:rPr>
        <w:softHyphen/>
        <w:t>-поэтические традиции: содержание, образная сфера и музыкальный язык.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1657AF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1657AF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1657AF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657AF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1657AF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1657AF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1657AF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т.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657AF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1657AF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1657AF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1657AF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1657AF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1657AF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1657AF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1657AF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-4"/>
          <w:sz w:val="24"/>
          <w:szCs w:val="24"/>
        </w:rPr>
        <w:t>Декоративно-</w:t>
      </w:r>
      <w:r w:rsidRPr="001657AF">
        <w:rPr>
          <w:rFonts w:ascii="Times New Roman" w:hAnsi="Times New Roman"/>
          <w:b/>
          <w:bCs/>
          <w:spacing w:val="-4"/>
          <w:sz w:val="24"/>
          <w:szCs w:val="24"/>
        </w:rPr>
        <w:softHyphen/>
        <w:t xml:space="preserve">прикладное искусство. </w:t>
      </w:r>
      <w:r w:rsidRPr="001657AF">
        <w:rPr>
          <w:rFonts w:ascii="Times New Roman" w:hAnsi="Times New Roman"/>
          <w:spacing w:val="-4"/>
          <w:sz w:val="24"/>
          <w:szCs w:val="24"/>
        </w:rPr>
        <w:t>Истоки декоративно</w:t>
      </w:r>
      <w:r w:rsidRPr="001657AF">
        <w:rPr>
          <w:rFonts w:ascii="Times New Roman" w:hAnsi="Times New Roman"/>
          <w:spacing w:val="-4"/>
          <w:sz w:val="24"/>
          <w:szCs w:val="24"/>
        </w:rPr>
        <w:softHyphen/>
        <w:t>-</w:t>
      </w:r>
      <w:r w:rsidRPr="001657AF">
        <w:rPr>
          <w:rFonts w:ascii="Times New Roman" w:hAnsi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1657AF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1657AF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1657AF">
        <w:rPr>
          <w:rFonts w:ascii="Times New Roman" w:hAnsi="Times New Roman"/>
          <w:sz w:val="24"/>
          <w:szCs w:val="24"/>
        </w:rPr>
        <w:t>стве, сказках, песнях. Сказочные образы в народной культуре и декоративно</w:t>
      </w:r>
      <w:r w:rsidRPr="001657AF">
        <w:rPr>
          <w:rFonts w:ascii="Times New Roman" w:hAnsi="Times New Roman"/>
          <w:sz w:val="24"/>
          <w:szCs w:val="24"/>
        </w:rPr>
        <w:softHyphen/>
        <w:t xml:space="preserve">-прикладном искусстве. Разнообразие форм в природе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1657AF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т.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1657AF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1657AF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1657AF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1657AF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1657AF">
        <w:rPr>
          <w:rFonts w:ascii="Times New Roman" w:hAnsi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1657AF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1657AF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657AF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1657AF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1657AF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1657AF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1657AF">
        <w:rPr>
          <w:rFonts w:ascii="Times New Roman" w:hAnsi="Times New Roman"/>
          <w:sz w:val="24"/>
          <w:szCs w:val="24"/>
        </w:rPr>
        <w:t>стый, беспокойный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т.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Pr="001657AF">
        <w:rPr>
          <w:rFonts w:ascii="Times New Roman" w:hAnsi="Times New Roman"/>
          <w:sz w:val="24"/>
          <w:szCs w:val="24"/>
        </w:rPr>
        <w:softHyphen/>
        <w:t>прикладном искусстве.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1657AF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1657AF">
        <w:rPr>
          <w:rFonts w:ascii="Times New Roman" w:hAnsi="Times New Roman"/>
          <w:sz w:val="24"/>
          <w:szCs w:val="24"/>
        </w:rPr>
        <w:t>П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1657AF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т.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1657AF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1657AF">
        <w:rPr>
          <w:rFonts w:ascii="Times New Roman" w:hAnsi="Times New Roman"/>
          <w:sz w:val="24"/>
          <w:szCs w:val="24"/>
        </w:rPr>
        <w:t>Роль природных условий в ха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1657AF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D5409E" w:rsidRPr="001657AF" w:rsidRDefault="00D5409E" w:rsidP="00D5409E">
      <w:pPr>
        <w:pStyle w:val="af0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1657AF">
        <w:rPr>
          <w:rFonts w:ascii="Times New Roman" w:hAnsi="Times New Roman"/>
          <w:spacing w:val="2"/>
          <w:sz w:val="24"/>
          <w:szCs w:val="24"/>
        </w:rPr>
        <w:t>Образ че</w:t>
      </w:r>
      <w:r w:rsidRPr="001657AF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т.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1657AF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1657AF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1657AF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1657AF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1657AF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</w:t>
      </w: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softHyphen/>
        <w:t>-творческой деятельности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Участие в различных видах изобразительной, декоративно</w:t>
      </w:r>
      <w:r w:rsidRPr="001657AF">
        <w:rPr>
          <w:rFonts w:ascii="Times New Roman" w:hAnsi="Times New Roman"/>
          <w:sz w:val="24"/>
          <w:szCs w:val="24"/>
        </w:rPr>
        <w:softHyphen/>
        <w:t>-прикладной и художественно</w:t>
      </w:r>
      <w:r w:rsidRPr="001657AF">
        <w:rPr>
          <w:rFonts w:ascii="Times New Roman" w:hAnsi="Times New Roman"/>
          <w:sz w:val="24"/>
          <w:szCs w:val="24"/>
        </w:rPr>
        <w:softHyphen/>
        <w:t xml:space="preserve">-конструкторской деятельности. </w:t>
      </w:r>
      <w:r w:rsidRPr="001657AF">
        <w:rPr>
          <w:rFonts w:ascii="Times New Roman" w:hAnsi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1657AF">
        <w:rPr>
          <w:rFonts w:ascii="Times New Roman" w:hAnsi="Times New Roman"/>
          <w:sz w:val="24"/>
          <w:szCs w:val="24"/>
        </w:rPr>
        <w:t>ративно</w:t>
      </w:r>
      <w:r w:rsidRPr="001657AF">
        <w:rPr>
          <w:rFonts w:ascii="Times New Roman" w:hAnsi="Times New Roman"/>
          <w:sz w:val="24"/>
          <w:szCs w:val="24"/>
        </w:rPr>
        <w:softHyphen/>
        <w:t xml:space="preserve">-прикладного искусства. </w:t>
      </w:r>
      <w:r w:rsidRPr="001657AF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1657AF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D5409E" w:rsidRPr="001657AF" w:rsidRDefault="00D5409E" w:rsidP="00D5409E">
      <w:pPr>
        <w:pStyle w:val="af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1657AF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D5409E" w:rsidRPr="001657AF" w:rsidRDefault="00D5409E" w:rsidP="00D5409E">
      <w:pPr>
        <w:pStyle w:val="af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1657AF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1657AF">
        <w:rPr>
          <w:rFonts w:ascii="Times New Roman" w:hAnsi="Times New Roman"/>
          <w:iCs/>
          <w:sz w:val="24"/>
          <w:szCs w:val="24"/>
        </w:rPr>
        <w:t>тона</w:t>
      </w:r>
      <w:r w:rsidRPr="001657AF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1657AF">
        <w:rPr>
          <w:rFonts w:ascii="Times New Roman" w:hAnsi="Times New Roman"/>
          <w:iCs/>
          <w:sz w:val="24"/>
          <w:szCs w:val="24"/>
        </w:rPr>
        <w:t>фактуры материала</w:t>
      </w:r>
      <w:r w:rsidRPr="001657AF">
        <w:rPr>
          <w:rFonts w:ascii="Times New Roman" w:hAnsi="Times New Roman"/>
          <w:sz w:val="24"/>
          <w:szCs w:val="24"/>
        </w:rPr>
        <w:t>.</w:t>
      </w:r>
    </w:p>
    <w:p w:rsidR="00D5409E" w:rsidRPr="001657AF" w:rsidRDefault="00D5409E" w:rsidP="00D5409E">
      <w:pPr>
        <w:pStyle w:val="af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1657AF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1657AF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1657AF">
        <w:rPr>
          <w:rFonts w:ascii="Times New Roman" w:hAnsi="Times New Roman"/>
          <w:sz w:val="24"/>
          <w:szCs w:val="24"/>
        </w:rPr>
        <w:t xml:space="preserve">, </w:t>
      </w:r>
      <w:r w:rsidRPr="001657AF">
        <w:rPr>
          <w:rFonts w:ascii="Times New Roman" w:hAnsi="Times New Roman"/>
          <w:iCs/>
          <w:sz w:val="24"/>
          <w:szCs w:val="24"/>
        </w:rPr>
        <w:t>туши</w:t>
      </w:r>
      <w:r w:rsidRPr="001657AF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1657AF">
        <w:rPr>
          <w:rFonts w:ascii="Times New Roman" w:hAnsi="Times New Roman"/>
          <w:iCs/>
          <w:sz w:val="24"/>
          <w:szCs w:val="24"/>
        </w:rPr>
        <w:t>пластилина</w:t>
      </w:r>
      <w:r w:rsidRPr="001657AF">
        <w:rPr>
          <w:rFonts w:ascii="Times New Roman" w:hAnsi="Times New Roman"/>
          <w:sz w:val="24"/>
          <w:szCs w:val="24"/>
        </w:rPr>
        <w:t xml:space="preserve">, </w:t>
      </w:r>
      <w:r w:rsidRPr="001657AF">
        <w:rPr>
          <w:rFonts w:ascii="Times New Roman" w:hAnsi="Times New Roman"/>
          <w:iCs/>
          <w:sz w:val="24"/>
          <w:szCs w:val="24"/>
        </w:rPr>
        <w:t>глины</w:t>
      </w:r>
      <w:r w:rsidRPr="001657AF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0A055B" w:rsidRPr="003C14FA" w:rsidRDefault="00D5409E" w:rsidP="003C14FA">
      <w:pPr>
        <w:pStyle w:val="af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1657AF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1657AF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</w:t>
      </w:r>
      <w:r w:rsidRPr="001657AF">
        <w:rPr>
          <w:rFonts w:ascii="Times New Roman" w:hAnsi="Times New Roman"/>
          <w:sz w:val="24"/>
          <w:szCs w:val="24"/>
        </w:rPr>
        <w:softHyphen/>
        <w:t>прикладного искусства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т.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1657AF">
        <w:rPr>
          <w:rFonts w:ascii="Times New Roman" w:hAnsi="Times New Roman"/>
          <w:sz w:val="24"/>
          <w:szCs w:val="24"/>
        </w:rPr>
        <w:t>т</w:t>
      </w:r>
      <w:r w:rsidRPr="001657AF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1657AF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1657AF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657AF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1657AF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1657AF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т.п.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1657AF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1657AF">
        <w:rPr>
          <w:rStyle w:val="15"/>
          <w:rFonts w:eastAsiaTheme="minorEastAsia"/>
          <w:spacing w:val="2"/>
          <w:sz w:val="24"/>
          <w:szCs w:val="24"/>
        </w:rPr>
        <w:footnoteReference w:id="4"/>
      </w:r>
      <w:r w:rsidRPr="001657AF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657AF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1657AF">
        <w:rPr>
          <w:rFonts w:ascii="Times New Roman" w:hAnsi="Times New Roman"/>
          <w:sz w:val="24"/>
          <w:szCs w:val="24"/>
        </w:rPr>
        <w:t>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1657AF">
        <w:rPr>
          <w:rFonts w:ascii="Times New Roman" w:hAnsi="Times New Roman"/>
          <w:iCs/>
          <w:sz w:val="24"/>
          <w:szCs w:val="24"/>
        </w:rPr>
        <w:t>Выбор материалов по их декоративно</w:t>
      </w:r>
      <w:r w:rsidRPr="001657AF">
        <w:rPr>
          <w:rFonts w:ascii="Times New Roman" w:hAnsi="Times New Roman"/>
          <w:iCs/>
          <w:sz w:val="24"/>
          <w:szCs w:val="24"/>
        </w:rPr>
        <w:softHyphen/>
        <w:t>художе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1657AF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1657AF">
        <w:rPr>
          <w:rFonts w:ascii="Times New Roman" w:hAnsi="Times New Roman"/>
          <w:sz w:val="24"/>
          <w:szCs w:val="24"/>
        </w:rPr>
        <w:t>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1657AF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1657AF">
        <w:rPr>
          <w:rFonts w:ascii="Times New Roman" w:hAnsi="Times New Roman"/>
          <w:sz w:val="24"/>
          <w:szCs w:val="24"/>
        </w:rPr>
        <w:t xml:space="preserve">. Называние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1657AF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1657AF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1657AF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1657AF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1657AF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1657AF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1657AF">
        <w:rPr>
          <w:rFonts w:ascii="Times New Roman" w:hAnsi="Times New Roman"/>
          <w:iCs/>
          <w:sz w:val="24"/>
          <w:szCs w:val="24"/>
        </w:rPr>
        <w:t>разрыва</w:t>
      </w:r>
      <w:r w:rsidRPr="001657AF">
        <w:rPr>
          <w:rFonts w:ascii="Times New Roman" w:hAnsi="Times New Roman"/>
          <w:sz w:val="24"/>
          <w:szCs w:val="24"/>
        </w:rPr>
        <w:t>). Чте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1657AF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Общее представление о конструировании как создании конструкции каких</w:t>
      </w:r>
      <w:r w:rsidRPr="001657AF">
        <w:rPr>
          <w:rFonts w:ascii="Times New Roman" w:hAnsi="Times New Roman"/>
          <w:spacing w:val="2"/>
          <w:sz w:val="24"/>
          <w:szCs w:val="24"/>
        </w:rPr>
        <w:softHyphen/>
        <w:t xml:space="preserve">либо изделий (технических, бытовых, </w:t>
      </w:r>
      <w:r w:rsidRPr="001657AF">
        <w:rPr>
          <w:rFonts w:ascii="Times New Roman" w:hAnsi="Times New Roman"/>
          <w:sz w:val="24"/>
          <w:szCs w:val="24"/>
        </w:rPr>
        <w:t>учебных и</w:t>
      </w:r>
      <w:r w:rsidRPr="001657AF">
        <w:rPr>
          <w:rFonts w:ascii="Times New Roman" w:hAnsi="Times New Roman"/>
          <w:sz w:val="24"/>
          <w:szCs w:val="24"/>
        </w:rPr>
        <w:t> </w:t>
      </w:r>
      <w:r w:rsidRPr="001657AF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1657AF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1657AF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657AF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(технико</w:t>
      </w:r>
      <w:r w:rsidRPr="001657AF">
        <w:rPr>
          <w:rFonts w:ascii="Times New Roman" w:hAnsi="Times New Roman"/>
          <w:iCs/>
          <w:sz w:val="24"/>
          <w:szCs w:val="24"/>
        </w:rPr>
        <w:softHyphen/>
        <w:t xml:space="preserve">технологическим, </w:t>
      </w:r>
      <w:r w:rsidRPr="001657AF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</w:t>
      </w:r>
      <w:r w:rsidRPr="001657AF">
        <w:rPr>
          <w:rFonts w:ascii="Times New Roman" w:hAnsi="Times New Roman"/>
          <w:iCs/>
          <w:spacing w:val="-4"/>
          <w:sz w:val="24"/>
          <w:szCs w:val="24"/>
        </w:rPr>
        <w:softHyphen/>
        <w:t>художественным и</w:t>
      </w:r>
      <w:r w:rsidRPr="001657AF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1657AF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1657AF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1657AF">
        <w:rPr>
          <w:rFonts w:ascii="Times New Roman" w:hAnsi="Times New Roman"/>
          <w:sz w:val="24"/>
          <w:szCs w:val="24"/>
        </w:rPr>
        <w:t xml:space="preserve">ра, </w:t>
      </w:r>
      <w:r w:rsidRPr="001657AF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1657AF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1657AF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1657AF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0A055B" w:rsidRPr="003C14FA" w:rsidRDefault="00D5409E" w:rsidP="003C14FA">
      <w:pPr>
        <w:pStyle w:val="af0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1657AF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PowerPoint.</w:t>
      </w:r>
    </w:p>
    <w:p w:rsidR="000A055B" w:rsidRPr="001657AF" w:rsidRDefault="000A055B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1657AF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1657AF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1657AF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1657AF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1657AF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657AF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1657AF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657AF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1657AF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1657AF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Физкультурно</w:t>
      </w:r>
      <w:r w:rsidRPr="001657AF">
        <w:rPr>
          <w:rFonts w:ascii="Times New Roman" w:hAnsi="Times New Roman"/>
          <w:b/>
          <w:bCs/>
          <w:sz w:val="24"/>
          <w:szCs w:val="24"/>
        </w:rPr>
        <w:softHyphen/>
        <w:t xml:space="preserve">оздоровительная деятельность. </w:t>
      </w:r>
      <w:r w:rsidRPr="001657AF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5409E" w:rsidRPr="001657AF" w:rsidRDefault="00D5409E" w:rsidP="00D5409E">
      <w:pPr>
        <w:pStyle w:val="af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D5409E" w:rsidRPr="001657AF" w:rsidRDefault="00D5409E" w:rsidP="00D5409E">
      <w:pPr>
        <w:pStyle w:val="af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1657AF">
        <w:rPr>
          <w:rFonts w:ascii="Times New Roman" w:hAnsi="Times New Roman"/>
          <w:sz w:val="24"/>
          <w:szCs w:val="24"/>
        </w:rPr>
        <w:t>глаз.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657AF">
        <w:rPr>
          <w:rFonts w:ascii="Times New Roman" w:hAnsi="Times New Roman"/>
          <w:b/>
          <w:bCs/>
          <w:sz w:val="24"/>
          <w:szCs w:val="24"/>
        </w:rPr>
        <w:t>Спортивно</w:t>
      </w:r>
      <w:r w:rsidRPr="001657AF">
        <w:rPr>
          <w:rFonts w:ascii="Times New Roman" w:hAnsi="Times New Roman"/>
          <w:b/>
          <w:bCs/>
          <w:sz w:val="24"/>
          <w:szCs w:val="24"/>
        </w:rPr>
        <w:softHyphen/>
        <w:t>-оздоровительная деятельность.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1657AF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1657AF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1657AF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1657AF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1657AF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D5409E" w:rsidRPr="001657AF" w:rsidRDefault="00D5409E" w:rsidP="00D5409E">
      <w:pPr>
        <w:pStyle w:val="af0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1657AF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1657AF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1657AF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1657AF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1657AF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1657AF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1657AF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1657AF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1657AF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1657AF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657AF">
          <w:rPr>
            <w:rFonts w:ascii="Times New Roman" w:hAnsi="Times New Roman"/>
            <w:sz w:val="24"/>
            <w:szCs w:val="24"/>
          </w:rPr>
          <w:t>1 кг</w:t>
        </w:r>
      </w:smartTag>
      <w:r w:rsidRPr="001657AF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1657AF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7AF">
        <w:rPr>
          <w:rFonts w:ascii="Times New Roman" w:hAnsi="Times New Roman"/>
          <w:b/>
          <w:i/>
          <w:sz w:val="24"/>
          <w:szCs w:val="24"/>
        </w:rPr>
        <w:t xml:space="preserve">Подвижные игры и </w:t>
      </w:r>
      <w:r w:rsidRPr="001657AF">
        <w:rPr>
          <w:rStyle w:val="c12"/>
          <w:rFonts w:ascii="Times New Roman" w:eastAsiaTheme="minorEastAsia" w:hAnsi="Times New Roman"/>
          <w:b/>
          <w:i/>
          <w:sz w:val="24"/>
          <w:szCs w:val="24"/>
        </w:rPr>
        <w:t>элементы спортивных игр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1657AF">
        <w:rPr>
          <w:rFonts w:ascii="Times New Roman" w:hAnsi="Times New Roman"/>
          <w:sz w:val="24"/>
          <w:szCs w:val="24"/>
        </w:rPr>
        <w:t>игровые задания с исполь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657AF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1657AF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1657AF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657AF">
        <w:rPr>
          <w:rFonts w:ascii="Times New Roman" w:hAnsi="Times New Roman"/>
          <w:sz w:val="24"/>
          <w:szCs w:val="24"/>
        </w:rPr>
        <w:t>футбола.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1657AF">
        <w:rPr>
          <w:rFonts w:ascii="Times New Roman" w:hAnsi="Times New Roman"/>
          <w:iCs/>
          <w:sz w:val="24"/>
          <w:szCs w:val="24"/>
        </w:rPr>
        <w:t>с</w:t>
      </w:r>
      <w:r w:rsidRPr="001657AF">
        <w:rPr>
          <w:rStyle w:val="c12"/>
          <w:rFonts w:ascii="Times New Roman" w:eastAsiaTheme="minorEastAsia" w:hAnsi="Times New Roman"/>
          <w:sz w:val="24"/>
          <w:szCs w:val="24"/>
        </w:rPr>
        <w:t>тойка баскетболиста;</w:t>
      </w:r>
      <w:r w:rsidRPr="001657AF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1657AF">
        <w:rPr>
          <w:rStyle w:val="c12"/>
          <w:rFonts w:ascii="Times New Roman" w:eastAsiaTheme="minorEastAsia" w:hAnsi="Times New Roman"/>
          <w:sz w:val="24"/>
          <w:szCs w:val="24"/>
        </w:rPr>
        <w:t>ват мяча;</w:t>
      </w:r>
      <w:r w:rsidRPr="001657AF">
        <w:rPr>
          <w:rFonts w:ascii="Times New Roman" w:hAnsi="Times New Roman"/>
          <w:sz w:val="24"/>
          <w:szCs w:val="24"/>
        </w:rPr>
        <w:t xml:space="preserve"> в</w:t>
      </w:r>
      <w:r w:rsidRPr="001657AF">
        <w:rPr>
          <w:rStyle w:val="c12"/>
          <w:rFonts w:ascii="Times New Roman" w:eastAsiaTheme="minorEastAsia" w:hAnsi="Times New Roman"/>
          <w:sz w:val="24"/>
          <w:szCs w:val="24"/>
        </w:rPr>
        <w:t>едение мяча на месте</w:t>
      </w:r>
      <w:r w:rsidRPr="001657AF">
        <w:rPr>
          <w:rFonts w:ascii="Times New Roman" w:hAnsi="Times New Roman"/>
          <w:sz w:val="24"/>
          <w:szCs w:val="24"/>
        </w:rPr>
        <w:t>; б</w:t>
      </w:r>
      <w:r w:rsidRPr="001657AF">
        <w:rPr>
          <w:rStyle w:val="c12"/>
          <w:rFonts w:ascii="Times New Roman" w:eastAsiaTheme="minorEastAsia" w:hAnsi="Times New Roman"/>
          <w:sz w:val="24"/>
          <w:szCs w:val="24"/>
        </w:rPr>
        <w:t>роски мяча с места двумя руками снизу из-под кольца</w:t>
      </w:r>
      <w:r w:rsidRPr="001657AF">
        <w:rPr>
          <w:rFonts w:ascii="Times New Roman" w:hAnsi="Times New Roman"/>
          <w:sz w:val="24"/>
          <w:szCs w:val="24"/>
        </w:rPr>
        <w:t>; п</w:t>
      </w:r>
      <w:r w:rsidRPr="001657AF">
        <w:rPr>
          <w:rStyle w:val="c12"/>
          <w:rFonts w:ascii="Times New Roman" w:eastAsiaTheme="minorEastAsia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1657AF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D5409E" w:rsidRPr="001657AF" w:rsidRDefault="00D5409E" w:rsidP="00D5409E">
      <w:pPr>
        <w:pStyle w:val="c11"/>
        <w:spacing w:before="0" w:beforeAutospacing="0" w:after="0" w:afterAutospacing="0"/>
        <w:ind w:firstLine="709"/>
        <w:jc w:val="both"/>
      </w:pPr>
      <w:r w:rsidRPr="001657AF">
        <w:rPr>
          <w:rStyle w:val="c12"/>
          <w:rFonts w:eastAsiaTheme="minorEastAsia"/>
          <w:i/>
        </w:rPr>
        <w:t>Пионербол</w:t>
      </w:r>
      <w:r w:rsidRPr="001657AF">
        <w:rPr>
          <w:rStyle w:val="c12"/>
          <w:rFonts w:eastAsiaTheme="minorEastAsia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1657AF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D5409E" w:rsidRPr="001657AF" w:rsidRDefault="00D5409E" w:rsidP="00D5409E">
      <w:pPr>
        <w:pStyle w:val="af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1657AF">
        <w:rPr>
          <w:rFonts w:ascii="Times New Roman" w:hAnsi="Times New Roman"/>
          <w:sz w:val="24"/>
          <w:szCs w:val="24"/>
        </w:rPr>
        <w:t>.</w:t>
      </w:r>
    </w:p>
    <w:p w:rsidR="00D5409E" w:rsidRPr="001657AF" w:rsidRDefault="00D5409E" w:rsidP="00D5409E">
      <w:pPr>
        <w:pStyle w:val="c11"/>
        <w:spacing w:before="0" w:beforeAutospacing="0" w:after="0" w:afterAutospacing="0"/>
        <w:ind w:firstLine="709"/>
        <w:jc w:val="both"/>
      </w:pPr>
      <w:r w:rsidRPr="001657AF">
        <w:rPr>
          <w:rStyle w:val="c12"/>
          <w:rFonts w:eastAsiaTheme="minorEastAsia"/>
          <w:i/>
        </w:rPr>
        <w:t>Коррекционно-развивающие игры</w:t>
      </w:r>
      <w:r w:rsidRPr="001657AF">
        <w:rPr>
          <w:rStyle w:val="c12"/>
          <w:rFonts w:eastAsiaTheme="minorEastAsia"/>
        </w:rPr>
        <w:t>: «Порядок и беспорядок», «Узнай, где звонили», «Собери урожай».</w:t>
      </w:r>
    </w:p>
    <w:p w:rsidR="00D5409E" w:rsidRPr="001657AF" w:rsidRDefault="00D5409E" w:rsidP="00D5409E">
      <w:pPr>
        <w:pStyle w:val="c11"/>
        <w:spacing w:before="0" w:beforeAutospacing="0" w:after="0" w:afterAutospacing="0"/>
        <w:ind w:firstLine="709"/>
        <w:jc w:val="both"/>
      </w:pPr>
      <w:r w:rsidRPr="001657AF">
        <w:rPr>
          <w:rStyle w:val="c12"/>
          <w:rFonts w:eastAsiaTheme="minorEastAsia"/>
          <w:i/>
        </w:rPr>
        <w:t>Игры с бегом и прыжками</w:t>
      </w:r>
      <w:r w:rsidRPr="001657AF">
        <w:rPr>
          <w:rStyle w:val="c12"/>
          <w:rFonts w:eastAsiaTheme="minorEastAsia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E26CF1" w:rsidRPr="003C14FA" w:rsidRDefault="00D5409E" w:rsidP="003C14FA">
      <w:pPr>
        <w:pStyle w:val="c11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657AF">
        <w:rPr>
          <w:rStyle w:val="c12"/>
          <w:rFonts w:eastAsiaTheme="minorEastAsia"/>
          <w:i/>
        </w:rPr>
        <w:t>Игры с мячом</w:t>
      </w:r>
      <w:r w:rsidRPr="001657AF">
        <w:rPr>
          <w:rStyle w:val="c12"/>
          <w:rFonts w:eastAsiaTheme="minorEastAsia"/>
        </w:rPr>
        <w:t>: «Метание мячей и мешочков»; «Кого назвали – тот и ловит», «Мяч по кругу», «Не урони мяч».</w:t>
      </w:r>
      <w:bookmarkStart w:id="12" w:name="_Toc415833131"/>
    </w:p>
    <w:p w:rsidR="00FE360E" w:rsidRPr="001657AF" w:rsidRDefault="00FE360E" w:rsidP="007256E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1657A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2.3. Программа духовно-нравственного развития</w:t>
      </w:r>
      <w:r w:rsidR="00F5026A" w:rsidRPr="001657A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, воспитания</w:t>
      </w:r>
      <w:bookmarkEnd w:id="12"/>
    </w:p>
    <w:p w:rsidR="00AB6A10" w:rsidRPr="001657AF" w:rsidRDefault="00AB6A10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Pr="001657AF" w:rsidRDefault="00AB6A10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обучающихся на </w:t>
      </w:r>
      <w:r w:rsidR="00184A1A"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уровне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начального общего образования являются Закон Российской Федерации «Об образовании в Российской Федерации», ФГОС НОО обучающихся с ОВЗ, </w:t>
      </w:r>
      <w:r w:rsidR="00106D1D"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ФГОС НОО, 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Pr="001657AF" w:rsidRDefault="00AB6A10" w:rsidP="007256E9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1657AF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1657AF" w:rsidRDefault="00AB6A10" w:rsidP="007256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Цельюдуховно</w:t>
      </w: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воспитания обучающихся с ЗПР на </w:t>
      </w:r>
      <w:r w:rsidR="00184A1A" w:rsidRPr="001657AF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начального общего образования является социально-педагогическая поддержка и </w:t>
      </w:r>
      <w:r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</w:t>
      </w:r>
      <w:r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нравственного поведения.</w:t>
      </w:r>
    </w:p>
    <w:p w:rsidR="00AB6A10" w:rsidRPr="001657AF" w:rsidRDefault="00AB6A10" w:rsidP="007256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Задачи духовно-нравственного развития обучающихся с ЗПР на </w:t>
      </w:r>
      <w:r w:rsidR="00184A1A" w:rsidRPr="001657AF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начального общего образования:</w:t>
      </w:r>
    </w:p>
    <w:p w:rsidR="00AB6A10" w:rsidRPr="001657AF" w:rsidRDefault="00AB6A10" w:rsidP="007256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AB6A10" w:rsidRPr="001657AF" w:rsidRDefault="00AB6A10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1657AF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Pr="001657AF" w:rsidRDefault="00AB6A10" w:rsidP="007256E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1657AF" w:rsidRDefault="00AB6A10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элементарную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нравственную оценку своим и чужим поступкам; </w:t>
      </w:r>
    </w:p>
    <w:p w:rsidR="00AB6A10" w:rsidRPr="001657AF" w:rsidRDefault="00AB6A10" w:rsidP="007256E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AB6A10" w:rsidRPr="001657AF" w:rsidRDefault="00AB6A10" w:rsidP="007256E9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Pr="001657AF" w:rsidRDefault="009A6EAD" w:rsidP="007256E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AB6A10" w:rsidRPr="001657AF" w:rsidRDefault="00AB6A10" w:rsidP="007256E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AB6A10" w:rsidRPr="001657AF" w:rsidRDefault="00AB6A10" w:rsidP="007256E9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AB6A10" w:rsidRPr="001657AF" w:rsidRDefault="00AB6A10" w:rsidP="007256E9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AB6A10" w:rsidRPr="001657AF" w:rsidRDefault="00AB6A10" w:rsidP="007256E9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1657AF">
        <w:rPr>
          <w:rFonts w:ascii="Times New Roman" w:hAnsi="Times New Roman" w:cs="Times New Roman"/>
          <w:color w:val="auto"/>
          <w:sz w:val="24"/>
          <w:szCs w:val="24"/>
        </w:rPr>
        <w:t>осознание ответственности за результаты собственных действий и поступков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1657AF" w:rsidRDefault="00AB6A10" w:rsidP="007256E9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развитие трудолюбия, способности к преодолению трудностей,   настойчивости в достижении результата</w:t>
      </w:r>
      <w:r w:rsidR="00D87A82" w:rsidRPr="001657A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1657AF" w:rsidRDefault="00AB6A10" w:rsidP="007256E9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AB6A10" w:rsidRPr="001657AF" w:rsidRDefault="00AB6A10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="00522C48" w:rsidRPr="001657AF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1657AF" w:rsidRDefault="00AB6A10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чувства </w:t>
      </w:r>
      <w:r w:rsidR="00522C48" w:rsidRPr="001657AF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22C48" w:rsidRPr="001657AF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1657AF" w:rsidRDefault="00522C48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="00AB6A10"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AB6A10" w:rsidRPr="001657AF" w:rsidRDefault="00AB6A10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F8113F" w:rsidRPr="001657AF" w:rsidRDefault="00F8113F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AB6A10" w:rsidRPr="001657AF" w:rsidRDefault="00AB6A10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F8113F" w:rsidRPr="001657AF" w:rsidRDefault="00F8113F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1657AF" w:rsidRDefault="00AB6A10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Pr="001657AF" w:rsidRDefault="00F8113F" w:rsidP="007256E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="00AB6A10"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B6A10" w:rsidRPr="001657AF" w:rsidRDefault="00AB6A10" w:rsidP="007256E9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AB6A10" w:rsidRPr="001657AF" w:rsidRDefault="00AB6A10" w:rsidP="007256E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AB6A10" w:rsidRPr="001657AF" w:rsidRDefault="00AB6A10" w:rsidP="007256E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1657AF" w:rsidRDefault="00AB6A10" w:rsidP="007256E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1657AF" w:rsidRDefault="00AB6A10" w:rsidP="007256E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знакомство обучающихся с культурно-историческими и этническими традициями российской семьи.</w:t>
      </w:r>
    </w:p>
    <w:p w:rsidR="002736C7" w:rsidRPr="001657AF" w:rsidRDefault="002736C7" w:rsidP="007256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AB6A10" w:rsidRPr="001657AF" w:rsidRDefault="00AB6A10" w:rsidP="007256E9">
      <w:pPr>
        <w:pStyle w:val="14TexstOSNOVA1012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Pr="001657AF" w:rsidRDefault="0028178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1657AF" w:rsidRDefault="0028178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281781" w:rsidRPr="001657AF" w:rsidRDefault="0028178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281781" w:rsidRPr="001657AF" w:rsidRDefault="0028178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281781" w:rsidRPr="001657AF" w:rsidRDefault="0028178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281781" w:rsidRPr="001657AF" w:rsidRDefault="0028178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281781" w:rsidRPr="001657AF" w:rsidRDefault="0028178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pacing w:val="-2"/>
          <w:sz w:val="24"/>
          <w:szCs w:val="24"/>
        </w:rPr>
        <w:t>воспитание эмоционально-положительного отношения к прекрасному, фор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281781" w:rsidRPr="001657AF" w:rsidRDefault="00281781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1657AF" w:rsidRDefault="00CC6FB5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1657AF">
        <w:rPr>
          <w:rFonts w:ascii="Times New Roman" w:hAnsi="Times New Roman" w:cs="Times New Roman"/>
          <w:kern w:val="22"/>
          <w:sz w:val="24"/>
          <w:szCs w:val="24"/>
        </w:rPr>
        <w:t>Программа духовно-нравственного развития, воспитания обучающихся с ЗПР реализуется посредством:</w:t>
      </w:r>
    </w:p>
    <w:p w:rsidR="00CC6FB5" w:rsidRPr="001657AF" w:rsidRDefault="00CC6FB5" w:rsidP="007256E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1657AF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CC6FB5" w:rsidRPr="001657AF" w:rsidRDefault="00CC6FB5" w:rsidP="007256E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1657AF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1657AF" w:rsidRDefault="00AB6A10" w:rsidP="007256E9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1657AF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</w:t>
      </w:r>
      <w:r w:rsidR="00D17279" w:rsidRPr="001657AF">
        <w:rPr>
          <w:rFonts w:ascii="Times New Roman" w:hAnsi="Times New Roman" w:cs="Times New Roman"/>
          <w:sz w:val="24"/>
          <w:szCs w:val="24"/>
        </w:rPr>
        <w:t>й организации</w:t>
      </w:r>
      <w:r w:rsidRPr="001657AF">
        <w:rPr>
          <w:rFonts w:ascii="Times New Roman" w:hAnsi="Times New Roman" w:cs="Times New Roman"/>
          <w:sz w:val="24"/>
          <w:szCs w:val="24"/>
        </w:rPr>
        <w:t>, семьи и других институтов общества.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AF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AF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AF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AF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AF">
        <w:rPr>
          <w:rFonts w:ascii="Times New Roman" w:eastAsia="Calibri" w:hAnsi="Times New Roman" w:cs="Times New Roman"/>
          <w:sz w:val="24"/>
          <w:szCs w:val="24"/>
        </w:rPr>
        <w:t>в опыте организации индивидуальной, групповой, коллективной деятельности обучающихся;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AF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AF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1657AF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1657AF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57AF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обеспечивать: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57AF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1657AF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57AF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1657AF" w:rsidRDefault="00AB6A10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>должна</w:t>
      </w:r>
      <w:r w:rsidRPr="001657AF">
        <w:rPr>
          <w:rFonts w:ascii="Times New Roman" w:hAnsi="Times New Roman" w:cs="Times New Roman"/>
          <w:kern w:val="2"/>
          <w:sz w:val="24"/>
          <w:szCs w:val="24"/>
        </w:rPr>
        <w:t xml:space="preserve"> включать </w:t>
      </w:r>
      <w:r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1657AF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</w:t>
      </w:r>
      <w:r w:rsidR="0044190C" w:rsidRPr="001657AF">
        <w:rPr>
          <w:rFonts w:ascii="Times New Roman" w:hAnsi="Times New Roman" w:cs="Times New Roman"/>
          <w:kern w:val="2"/>
          <w:sz w:val="24"/>
          <w:szCs w:val="24"/>
        </w:rPr>
        <w:t>), формы организации работы.</w:t>
      </w:r>
    </w:p>
    <w:p w:rsidR="00CE1C0C" w:rsidRPr="00E909C4" w:rsidRDefault="00CE1C0C" w:rsidP="00E909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09C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 2020-2021</w:t>
      </w:r>
      <w:r w:rsidR="001657AF" w:rsidRPr="00E909C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учебный год</w:t>
      </w:r>
      <w:bookmarkStart w:id="13" w:name="_Toc415833132"/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В Программе используется систематизация ценностей – по условным «направлениям вос-питательной работы», которые образно отражают цели развития духовного мира школьников в контексте Требований ФГОС  НОО 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Организация духовно-нравственного развития, воспитания и социализации обучающихся осуществляется по следующим направлениям: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1. Гражданско-патриотическое воспитание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Ценности: любовь к России, своему народу, своему  Донскому краю; 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гражданского общества.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2. Нравственное и духовное воспитание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3. Воспитание положительного отношения к труду и творчеству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Ценности: 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4. Интеллектуальное воспитание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Ценности: образование, истина, интеллект, наука, интеллектуальная деятельность, интеллектуальное развитие личности, знание, общество знаний. 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5. Здоровьесберегающее воспитание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6. Социокультурное и медиакультурное воспитание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 поликультурный мир, многоконфиссиональность народов Дона и толерантное отношение между ними.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7. Культуротворческое и эстетическое воспитание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Ценности: красота; гармония; эстетическое развитие, самовыражение в творчестве и искусстве, культуросозидание, индивидуальные творческие способности, наследие культуры донского казачества, культуры народов, населяющих родной край; диалог культур и цивилизаций.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8. Правовое воспитание и культура безопасности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9. Воспитание семейных ценностей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Ценности: семья, хранящая и воспроизводящая духовную культуру народов Дона, семейные традиции на Дону, культура семейной жизни, этика и психология семейных отношений, любовь и уважение к родителям, прародителям; забота о старших и младших. 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10. Формирование коммуникативной культуры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Ценности: русский язык, языки народов России и Донского края,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11. Экологическое воспитание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CE1C0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Ценности: родная земля – Донской край; заповедная природа Донского края; планета 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left="260" w:right="-449" w:firstLine="566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CE1C0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Основные направления духовно-нравственного развития и воспитания обучающихся</w:t>
      </w:r>
    </w:p>
    <w:p w:rsidR="00CE1C0C" w:rsidRPr="00CE1C0C" w:rsidRDefault="00CE1C0C" w:rsidP="00A50BCE">
      <w:pPr>
        <w:shd w:val="clear" w:color="auto" w:fill="FFFFFF"/>
        <w:suppressAutoHyphens w:val="0"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ar-SA"/>
        </w:rPr>
      </w:pPr>
      <w:r w:rsidRPr="00CE1C0C">
        <w:rPr>
          <w:rFonts w:ascii="Times New Roman" w:eastAsia="Calibri" w:hAnsi="Times New Roman" w:cs="Times New Roman"/>
          <w:color w:val="auto"/>
          <w:spacing w:val="-2"/>
          <w:kern w:val="0"/>
          <w:sz w:val="24"/>
          <w:szCs w:val="24"/>
          <w:lang w:eastAsia="ar-SA"/>
        </w:rPr>
        <w:t>Все направления духовно</w:t>
      </w:r>
      <w:r w:rsidRPr="00CE1C0C">
        <w:rPr>
          <w:rFonts w:ascii="Times New Roman" w:eastAsia="Calibri" w:hAnsi="Times New Roman" w:cs="Times New Roman"/>
          <w:color w:val="auto"/>
          <w:spacing w:val="-2"/>
          <w:kern w:val="0"/>
          <w:sz w:val="24"/>
          <w:szCs w:val="24"/>
          <w:lang w:eastAsia="ar-SA"/>
        </w:rPr>
        <w:softHyphen/>
        <w:t>нравственного развития, воспи</w:t>
      </w:r>
      <w:r w:rsidRPr="00CE1C0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ar-SA"/>
        </w:rPr>
        <w:t>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 Донского края.</w:t>
      </w:r>
    </w:p>
    <w:p w:rsidR="00CE1C0C" w:rsidRPr="00CE1C0C" w:rsidRDefault="00CE1C0C" w:rsidP="00A50BC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ar-SA"/>
        </w:rPr>
      </w:pPr>
      <w:r w:rsidRPr="00CE1C0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ar-SA"/>
        </w:rPr>
        <w:t xml:space="preserve">Механизм принятия учеником конкретных ценностей (идей, правил поведения) обеспечивают определённые средства: осмысление ценностей и практические действия  на их основе.  </w:t>
      </w:r>
    </w:p>
    <w:p w:rsidR="00CE1C0C" w:rsidRPr="00CE1C0C" w:rsidRDefault="00CE1C0C" w:rsidP="00A50BC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ar-SA"/>
        </w:rPr>
      </w:pPr>
      <w:r w:rsidRPr="00CE1C0C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ar-SA"/>
        </w:rPr>
        <w:t xml:space="preserve">       Осмысление и ощущение духовной ценности</w:t>
      </w:r>
      <w:r w:rsidRPr="00CE1C0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ar-SA"/>
        </w:rPr>
        <w:t xml:space="preserve"> – это знакомство с конкретной важной идеей или правилом (ценностью). Оно обязательно должно сопровождаться ярким эмоциональным положительным переживанием. Без этого условия младший школьник не сможет до конца осмыслить ценность в беседах со взрослым, не начнет использовать её для оценки смоделированной ситуации. Например, ребёнок видит фильм о природе, поражающий его своей красотой, обсуждает со взрослым, «что такое «красота», пытается оценить, что красиво, а что нет на предложенных картинках. Либо ученик оценивает речевую ситуацию и  отмечает вежливое/невежливое поведение ее участников. Таким образом, ценность начинает приниматься внутренним миром ребёнка. Он осмысливает её и пытается использовать в своей речи, на словах. </w:t>
      </w:r>
    </w:p>
    <w:p w:rsidR="00CE1C0C" w:rsidRPr="00CE1C0C" w:rsidRDefault="00CE1C0C" w:rsidP="00A50BC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ar-SA"/>
        </w:rPr>
      </w:pPr>
      <w:r w:rsidRPr="00CE1C0C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ar-SA"/>
        </w:rPr>
        <w:t xml:space="preserve">      Действие, направляемое ценностью, </w:t>
      </w:r>
      <w:r w:rsidRPr="00CE1C0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ar-SA"/>
        </w:rPr>
        <w:t xml:space="preserve">– это конкретная ситуация, требующая выбора и осуществления поступка с учётом известных ребёнку идей и правил поведения (ценностей).  Примеры: ребенок, листая фотоальбом, отбирает «красивые» и «некрасивые» фотографии; долго переделывает свой рисунок, «чтобы было красиво»;  начинает убирать и украшать свою комнату. В такие моменты ценность принимается внутренним миром ребёнка. Он использует ценность не только на словах, но и на деле. Слово также может являться делом, когда  ребёнок в конкретной ситуации с помощью слова совершает добрые поступки (поздравляет с днём рождения, с праздником, утешает другого или радуется успехам одноклассника и т.п.). </w:t>
      </w: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P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A50BCE">
      <w:pPr>
        <w:tabs>
          <w:tab w:val="left" w:pos="142"/>
        </w:tabs>
        <w:suppressAutoHyphens w:val="0"/>
        <w:spacing w:after="0" w:line="24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  <w:tab w:val="left" w:pos="1047"/>
        </w:tabs>
        <w:suppressAutoHyphens w:val="0"/>
        <w:spacing w:after="0" w:line="36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057E7" w:rsidRPr="00CE1C0C" w:rsidRDefault="000057E7" w:rsidP="00CE1C0C">
      <w:pPr>
        <w:tabs>
          <w:tab w:val="left" w:pos="142"/>
          <w:tab w:val="left" w:pos="1047"/>
        </w:tabs>
        <w:suppressAutoHyphens w:val="0"/>
        <w:spacing w:after="0" w:line="36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ectPr w:rsidR="000057E7" w:rsidRPr="00CE1C0C" w:rsidSect="00CE1C0C">
          <w:footerReference w:type="default" r:id="rId9"/>
          <w:footerReference w:type="first" r:id="rId10"/>
          <w:pgSz w:w="11900" w:h="16838"/>
          <w:pgMar w:top="1137" w:right="846" w:bottom="993" w:left="426" w:header="0" w:footer="0" w:gutter="0"/>
          <w:cols w:space="720" w:equalWidth="0">
            <w:col w:w="10514"/>
          </w:cols>
          <w:docGrid w:linePitch="299"/>
        </w:sectPr>
      </w:pPr>
    </w:p>
    <w:tbl>
      <w:tblPr>
        <w:tblpPr w:leftFromText="180" w:rightFromText="180" w:vertAnchor="page" w:horzAnchor="margin" w:tblpXSpec="center" w:tblpY="1"/>
        <w:tblW w:w="13291" w:type="dxa"/>
        <w:tblLayout w:type="fixed"/>
        <w:tblLook w:val="0000"/>
      </w:tblPr>
      <w:tblGrid>
        <w:gridCol w:w="534"/>
        <w:gridCol w:w="4866"/>
        <w:gridCol w:w="378"/>
        <w:gridCol w:w="2127"/>
        <w:gridCol w:w="629"/>
        <w:gridCol w:w="930"/>
        <w:gridCol w:w="142"/>
        <w:gridCol w:w="83"/>
        <w:gridCol w:w="3602"/>
      </w:tblGrid>
      <w:tr w:rsidR="00CE1C0C" w:rsidRPr="00CE1C0C" w:rsidTr="000057E7">
        <w:trPr>
          <w:trHeight w:val="497"/>
        </w:trPr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Default="00CE1C0C" w:rsidP="000057E7">
            <w:pPr>
              <w:shd w:val="clear" w:color="auto" w:fill="FFFFFF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</w:pPr>
          </w:p>
          <w:p w:rsidR="00CE1C0C" w:rsidRPr="00CE1C0C" w:rsidRDefault="00CE1C0C" w:rsidP="000057E7">
            <w:pPr>
              <w:keepNext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eastAsia="ar-SA"/>
              </w:rPr>
            </w:pPr>
            <w:r w:rsidRPr="00CE1C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eastAsia="ar-SA"/>
              </w:rPr>
              <w:t>МЕРОПРИЯТИЯ ПО ОСУЩЕСТВЛЕНИЮ ДУХОВНО-НРАВСТВЕННОГО РАЗВИТИЯ, ВОСПИТАНИЯ ОБУЧАЮЩИХСЯ НА СТУПЕНИ НАЧАЛЬНОГО ОБРАЗОВАНИЯ</w:t>
            </w:r>
          </w:p>
          <w:p w:rsidR="00CE1C0C" w:rsidRDefault="00CE1C0C" w:rsidP="000057E7">
            <w:pPr>
              <w:shd w:val="clear" w:color="auto" w:fill="FFFFFF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</w:pPr>
          </w:p>
          <w:p w:rsidR="00CE1C0C" w:rsidRDefault="00CE1C0C" w:rsidP="000057E7">
            <w:pPr>
              <w:shd w:val="clear" w:color="auto" w:fill="FFFFFF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</w:pPr>
          </w:p>
          <w:p w:rsidR="00CE1C0C" w:rsidRDefault="00CE1C0C" w:rsidP="000057E7">
            <w:pPr>
              <w:shd w:val="clear" w:color="auto" w:fill="FFFFFF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</w:pPr>
          </w:p>
          <w:p w:rsidR="00CE1C0C" w:rsidRPr="00CE1C0C" w:rsidRDefault="00CE1C0C" w:rsidP="000057E7">
            <w:pPr>
              <w:shd w:val="clear" w:color="auto" w:fill="FFFFFF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  <w:t xml:space="preserve">1 раздел  - </w:t>
            </w:r>
            <w:r w:rsidRPr="00CE1C0C">
              <w:rPr>
                <w:rFonts w:eastAsia="Calibri" w:cs="Times New Roman"/>
                <w:b/>
                <w:color w:val="auto"/>
                <w:spacing w:val="2"/>
                <w:kern w:val="0"/>
                <w:sz w:val="28"/>
                <w:szCs w:val="28"/>
                <w:lang w:eastAsia="ar-SA"/>
              </w:rPr>
              <w:t>гражданско-патриотическое воспитание</w:t>
            </w:r>
          </w:p>
          <w:p w:rsidR="00CE1C0C" w:rsidRPr="00CE1C0C" w:rsidRDefault="00CE1C0C" w:rsidP="000057E7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  <w:t>«Я – ПАТРИОТ»</w:t>
            </w:r>
          </w:p>
        </w:tc>
      </w:tr>
      <w:tr w:rsidR="00CE1C0C" w:rsidRPr="00CE1C0C" w:rsidTr="000057E7">
        <w:trPr>
          <w:trHeight w:val="1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п/п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Форма 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Ответственные</w:t>
            </w:r>
          </w:p>
        </w:tc>
      </w:tr>
      <w:tr w:rsidR="00CE1C0C" w:rsidRPr="00CE1C0C" w:rsidTr="000057E7">
        <w:trPr>
          <w:trHeight w:val="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Урок мира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стихотворений, посвященный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Дню города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русского языка и литературы,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кл.руководители,</w:t>
            </w:r>
          </w:p>
        </w:tc>
      </w:tr>
      <w:tr w:rsidR="00CE1C0C" w:rsidRPr="00CE1C0C" w:rsidTr="000057E7">
        <w:trPr>
          <w:trHeight w:val="1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0C" w:rsidRPr="00CE1C0C" w:rsidRDefault="00CE1C0C" w:rsidP="000057E7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«Россия – Родина моя»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Заочное путешествие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0C" w:rsidRPr="00CE1C0C" w:rsidRDefault="00CE1C0C" w:rsidP="000057E7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«Символы малой Родины»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военной, инсценированной песни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Урок России  (о государственной символике)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Кл.час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«Мы - граждане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Кл.час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«По каким правилам мы живём?»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рисунков, посвященный Дню города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1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«Память, которой не будет конца»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Торжественная линейка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1-4класс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Зам.директора по воспитательной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работе</w:t>
            </w:r>
          </w:p>
        </w:tc>
      </w:tr>
      <w:tr w:rsidR="00CE1C0C" w:rsidRPr="00CE1C0C" w:rsidTr="000057E7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Уроки мужества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Беседа,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встреча с ветеранами ВОВ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руководители,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CE1C0C" w:rsidRPr="00CE1C0C" w:rsidTr="000057E7">
        <w:trPr>
          <w:trHeight w:val="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Встречи учащихся с  известными людьми города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Встреча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кл.руководители</w:t>
            </w:r>
          </w:p>
        </w:tc>
      </w:tr>
      <w:tr w:rsidR="00CE1C0C" w:rsidRPr="00CE1C0C" w:rsidTr="000057E7">
        <w:trPr>
          <w:trHeight w:val="49"/>
        </w:trPr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hd w:val="clear" w:color="auto" w:fill="FFFFFF"/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</w:pPr>
          </w:p>
          <w:p w:rsidR="000057E7" w:rsidRDefault="000057E7" w:rsidP="000057E7">
            <w:pPr>
              <w:shd w:val="clear" w:color="auto" w:fill="FFFFFF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</w:pPr>
          </w:p>
          <w:p w:rsidR="00CE1C0C" w:rsidRPr="00CE1C0C" w:rsidRDefault="00CE1C0C" w:rsidP="000057E7">
            <w:pPr>
              <w:shd w:val="clear" w:color="auto" w:fill="FFFFFF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  <w:t>2 раздел – нравственное и духовное воспитание</w:t>
            </w:r>
          </w:p>
          <w:p w:rsidR="00CE1C0C" w:rsidRPr="00CE1C0C" w:rsidRDefault="00CE1C0C" w:rsidP="000057E7">
            <w:pPr>
              <w:shd w:val="clear" w:color="auto" w:fill="FFFFFF"/>
              <w:suppressAutoHyphens w:val="0"/>
              <w:autoSpaceDE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</w:t>
            </w: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МОЙ ДУХОВНЫЙ МИР</w:t>
            </w: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»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8639FC" w:rsidRPr="00CE1C0C" w:rsidTr="000057E7">
        <w:trPr>
          <w:trHeight w:val="49"/>
        </w:trPr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9FC" w:rsidRPr="00CE1C0C" w:rsidRDefault="008639FC" w:rsidP="000057E7">
            <w:pPr>
              <w:shd w:val="clear" w:color="auto" w:fill="FFFFFF"/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</w:pP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п/п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Форма 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Ответственные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Правила поведения в школе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Беседа, кл.час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«Посвящение в первоклассники»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«Спешите делать добро»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Беседа, кл.час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Не будь равнодушным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Акция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Прощение и обида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Беседа, кл.час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Как познать себя?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Диагностика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Соц. педагог, 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Кто я? Какой 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Соц. педагог, 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Я и мои стремления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Участие в районном и городском конкурсе рисунков по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Учитель  ИЗО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Учись обдумывать свои поступки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Беседа, кл.час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Твои чувства и желания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Беседа, кл.час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Урок милосердия и доброты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Кл.час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Щедрость и жадность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Дискуссия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Самое ценное в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Сочинение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Не будь равнодушным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Праздник-концерт для людей с ограниченными возможностями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Обычаи, обряды народов Донского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Викторина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Кл.рук 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Рождественский перезвон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акция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Завуч по воспит. Работе, кл. рук.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Символы праздника «Рождество Христово»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Урок технологии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 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Крещение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Православный 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Веселая Масленица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Семейный фольклорный 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Кл.рук.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Пасха – главный Христианский праздник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Праздник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Кл.рук.</w:t>
            </w:r>
          </w:p>
        </w:tc>
      </w:tr>
      <w:tr w:rsidR="00CE1C0C" w:rsidRPr="00CE1C0C" w:rsidTr="000057E7">
        <w:trPr>
          <w:trHeight w:val="49"/>
        </w:trPr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autoSpaceDE w:val="0"/>
              <w:snapToGri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/>
              </w:rPr>
            </w:pPr>
          </w:p>
          <w:p w:rsidR="00CE1C0C" w:rsidRPr="00CE1C0C" w:rsidRDefault="00CE1C0C" w:rsidP="000057E7">
            <w:pPr>
              <w:suppressAutoHyphens w:val="0"/>
              <w:autoSpaceDE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/>
              </w:rPr>
            </w:pP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val="en-US" w:eastAsia="ar-SA"/>
              </w:rPr>
              <w:t>III</w:t>
            </w: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/>
              </w:rPr>
              <w:t xml:space="preserve"> раздел - </w:t>
            </w:r>
            <w:r w:rsidRPr="00CE1C0C">
              <w:rPr>
                <w:rFonts w:ascii="NewtonCSanPin" w:eastAsia="Times New Roman" w:hAnsi="NewtonCSanPin" w:cs="NewtonCSanPin"/>
                <w:b/>
                <w:color w:val="000000"/>
                <w:spacing w:val="2"/>
                <w:kern w:val="0"/>
                <w:sz w:val="28"/>
                <w:szCs w:val="28"/>
                <w:lang w:eastAsia="ar-SA"/>
              </w:rPr>
              <w:t>воспитание положительного отношения к труду и творчеству</w:t>
            </w:r>
          </w:p>
          <w:p w:rsidR="00CE1C0C" w:rsidRPr="00CE1C0C" w:rsidRDefault="00CE1C0C" w:rsidP="000057E7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32"/>
                <w:szCs w:val="32"/>
                <w:lang w:eastAsia="ar-SA"/>
              </w:rPr>
              <w:t>«Я  МОЙ ТРУД</w:t>
            </w: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32"/>
                <w:szCs w:val="32"/>
                <w:lang w:eastAsia="ar-SA"/>
              </w:rPr>
              <w:t>»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п/п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 xml:space="preserve">Название 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 xml:space="preserve">Форма 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Ответственные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Организация дежурства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«Твой главный труд – учение»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Кл.руководители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«Зачем мы ходим в школу?»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Кл.руководители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Труд людей вокруг нас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Экскурсия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Уборка школьной территории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Трудовой десант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Все профессии нужны, все профессии важны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Кл.час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Культура учебного труда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Ярмарка новогодних поделок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Урок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Учимся уму-разуму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Изготовление книжек</w:t>
            </w:r>
            <w:r w:rsidR="00CE1C0C"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самоделок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Поле чудес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Развлекательно-познавательная игра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Рассказы о труде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Внеклассное чтение. Обзор книг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 рук., библиотекарь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Как помочь ребенку учиться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Родительский всеобуч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Кл.рук.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Профессии наших мам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Мой подарок маме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 класы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Прощай азбука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Праздник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 рук .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Бережное отношение к книге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 рук., библиотекарь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Месячник чистоты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Трудовой десант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Кл.руководители,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 директора по воспитательной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работе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Прощай 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Праздник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Мое поручение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Собрание-отчет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2-3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numPr>
                <w:ilvl w:val="0"/>
                <w:numId w:val="38"/>
              </w:numPr>
              <w:tabs>
                <w:tab w:val="left" w:pos="3420"/>
              </w:tabs>
              <w:suppressAutoHyphens w:val="0"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Прощание с начальной школой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Праздник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</w:t>
            </w:r>
          </w:p>
        </w:tc>
      </w:tr>
      <w:tr w:rsidR="00CE1C0C" w:rsidRPr="00CE1C0C" w:rsidTr="000057E7">
        <w:trPr>
          <w:trHeight w:val="49"/>
        </w:trPr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autoSpaceDE w:val="0"/>
              <w:snapToGri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en-US" w:eastAsia="ar-SA"/>
              </w:rPr>
            </w:pPr>
          </w:p>
          <w:p w:rsidR="00CE1C0C" w:rsidRPr="00CE1C0C" w:rsidRDefault="00CE1C0C" w:rsidP="000057E7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en-US" w:eastAsia="ar-SA"/>
              </w:rPr>
              <w:t>IV</w:t>
            </w: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  <w:t xml:space="preserve"> раздел  - </w:t>
            </w:r>
            <w:r w:rsidRPr="00CE1C0C">
              <w:rPr>
                <w:rFonts w:ascii="NewtonCSanPin" w:eastAsia="Times New Roman" w:hAnsi="NewtonCSanPin" w:cs="NewtonCSanPin"/>
                <w:b/>
                <w:color w:val="000000"/>
                <w:spacing w:val="2"/>
                <w:kern w:val="0"/>
                <w:sz w:val="28"/>
                <w:szCs w:val="28"/>
                <w:lang w:eastAsia="ar-SA"/>
              </w:rPr>
              <w:t>интеллектуальное воспитание</w:t>
            </w:r>
          </w:p>
          <w:p w:rsidR="00CE1C0C" w:rsidRPr="00CE1C0C" w:rsidRDefault="00CE1C0C" w:rsidP="000057E7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«Я И НАУКА»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п/п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 xml:space="preserve">Название 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мероприятия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 xml:space="preserve">Форма 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Ответственные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- «Великий могучий русский язык»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-  «Занимательная математика»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- «С любовью к природе»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- «Литературное чтение»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- «Говорю на языках народов мира» и т.п.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Предметные недели в начальной школе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Школьные олимпиады по русскому языку, математике, окружающему миру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Школьные олимпиады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Классные руководители, рук. МО 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«Донской край – мой край родной!»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Школьная конференция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3-4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Классные руководители, рук. МО 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Проекты по предметам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Презентации и защиты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Учителя-предметники, учителя начальной школы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Исследование по выбранной теме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Защита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1-4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Учителя-предметники, учителя начальной школы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Всероссийские и международные олимпиады</w:t>
            </w:r>
          </w:p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«Медвежонок», «Кенгуру», «Бульдог», «Совёнок» и т.п.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Выполнение олимпиадных заданий (по желанию)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Учителя-предметники, учителя начальной школы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КВН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3-4 класс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0057E7">
        <w:trPr>
          <w:trHeight w:val="49"/>
        </w:trPr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autoSpaceDE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</w:p>
          <w:p w:rsidR="00CE1C0C" w:rsidRPr="00CE1C0C" w:rsidRDefault="00CE1C0C" w:rsidP="000057E7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en-US" w:eastAsia="ar-SA"/>
              </w:rPr>
              <w:t>V</w:t>
            </w: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  <w:t xml:space="preserve"> раздел -  </w:t>
            </w:r>
            <w:r w:rsidRPr="00CE1C0C">
              <w:rPr>
                <w:rFonts w:ascii="NewtonCSanPin" w:eastAsia="Times New Roman" w:hAnsi="NewtonCSanPin" w:cs="NewtonCSanPin"/>
                <w:b/>
                <w:color w:val="000000"/>
                <w:spacing w:val="2"/>
                <w:kern w:val="0"/>
                <w:sz w:val="28"/>
                <w:szCs w:val="28"/>
                <w:lang w:eastAsia="ar-SA"/>
              </w:rPr>
              <w:t>здоровьесберегающее воспитание</w:t>
            </w:r>
          </w:p>
          <w:p w:rsidR="00CE1C0C" w:rsidRPr="00CE1C0C" w:rsidRDefault="00CE1C0C" w:rsidP="000057E7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«</w:t>
            </w: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  <w:t>МОЙ ЗДОРОВЫЙ ОБРАЗ ЖИЗНИ</w:t>
            </w:r>
            <w:r w:rsidRPr="00CE1C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»</w:t>
            </w:r>
          </w:p>
        </w:tc>
      </w:tr>
      <w:tr w:rsidR="00CE1C0C" w:rsidRPr="00CE1C0C" w:rsidTr="000057E7">
        <w:trPr>
          <w:trHeight w:val="5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Название мероприятия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Форма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Ответственные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«Мой режим дня»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Спортивный праздник,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«Весёлые старты»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 и физкультуры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Личная гигиена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Мед.сестра, кл.рук.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«Мой режим дня»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Мед.сестра, кл.рук.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«Берегите здоровье»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Медсестра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«Что нужно знать о гепатите?»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Врач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Акция «Молодёжь 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 здоровый образ жизни»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Выступление агитбригады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Зам.директора по ВР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Физкультура в каждый дом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классов,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комитет здравоохранения и спорта 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рисунков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«Солнце, воздух и вода- наши лучшие друзья»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Зам.директора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 ВР,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 листовок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«Если хочешь  быть здоров!»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Зам.директора по ВР,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стихотворений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юных поэтов «Береги здоровье смолоду!»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русского языка и литературы,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заместитель директора по ВР,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«Кишечные инфекции. Как их избежать?»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Медработник </w:t>
            </w:r>
          </w:p>
        </w:tc>
      </w:tr>
      <w:tr w:rsidR="00CE1C0C" w:rsidRPr="00CE1C0C" w:rsidTr="000057E7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Классные часы, посвященные 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профилактике ПАВ, алкоголя и табакокурения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Кл.час.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Название мероприятия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Форма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eastAsia="Calibri" w:cs="Times New Roman"/>
                <w:color w:val="auto"/>
                <w:kern w:val="0"/>
                <w:lang w:eastAsia="ar-SA"/>
              </w:rPr>
              <w:t>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«День согласия и примирения»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Государственный и школьный праздник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color w:val="auto"/>
                <w:kern w:val="0"/>
                <w:lang w:eastAsia="ar-SA"/>
              </w:rPr>
              <w:t>1-4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 xml:space="preserve">«Я ,ты, он, она – вместе целая страна».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Школьный праздник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« Что такое фашизм?»</w:t>
            </w: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 xml:space="preserve"> «Что такое терроризм?»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Классные часы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 xml:space="preserve"> «Русский язык - язык межнационального общения в России»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«</w:t>
            </w: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Конкурс рекламных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Помоги своим бабушке и дедушке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Организация помощи в рамках волонтёрского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Вожатая 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Акция  Рождественский перезвон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Организация помощи в рамках волонтёрского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Вожатая 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Акция «Добру откроются сердца»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Организация помощи в рамках волонтёрского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 xml:space="preserve">«  В мире с миром», «Дружба»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тренинги психолога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психолог школы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val="en-US" w:eastAsia="ar-SA"/>
              </w:rPr>
              <w:t>VII</w:t>
            </w: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 xml:space="preserve"> раздел - </w:t>
            </w:r>
            <w:r w:rsidRPr="00CE1C0C">
              <w:rPr>
                <w:rFonts w:eastAsia="Calibri" w:cs="Times New Roman"/>
                <w:b/>
                <w:color w:val="auto"/>
                <w:spacing w:val="2"/>
                <w:kern w:val="0"/>
                <w:sz w:val="28"/>
                <w:szCs w:val="28"/>
                <w:lang w:eastAsia="ar-SA"/>
              </w:rPr>
              <w:t>культуротворческое и эстетическое воспитание</w:t>
            </w:r>
          </w:p>
          <w:p w:rsidR="000057E7" w:rsidRPr="00CE1C0C" w:rsidRDefault="000057E7" w:rsidP="000057E7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</w:t>
            </w: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КРАСОТА СПАСЁТ МИР!</w:t>
            </w: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»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</w:t>
            </w:r>
          </w:p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п/п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Название мероприятия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Форма проведения (в том числе дистацнионно)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Ответственные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Участие в районном конкурсе юных дарований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Зам.директора по воспитательной работе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юных талантов,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посвященный Дню учителя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«Осенний перезвон»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Конкурс-выставка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1- 4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«Осенний бал»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«Мастерская деда Мороза»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Новогодние представления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Праздники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руководители, учитель музыки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Участие в районных, городских,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областных и всероссийских олимпиадах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Олимпиада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Акция «Весенняя капель»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 скворечников, лучшей клумбы и т.п.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Концерт, посвященный 8 марта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Праздник Последнего звонка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Торжественная линейка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руководители,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зам.директора по воспитательной работе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Участие в творческих конкурсах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различного уровня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Выставка Конкурс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Встречи с донскими художниками, скульпторами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Литературная гостиная.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 мастерской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художника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руководители,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autoSpaceDE w:val="0"/>
              <w:snapToGrid w:val="0"/>
              <w:spacing w:after="0"/>
              <w:jc w:val="center"/>
              <w:textAlignment w:val="center"/>
              <w:rPr>
                <w:rFonts w:ascii="NewtonCSanPin" w:eastAsia="Times New Roman" w:hAnsi="NewtonCSanPin" w:cs="NewtonCSanPin"/>
                <w:noProof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0057E7" w:rsidRPr="00CE1C0C" w:rsidRDefault="000057E7" w:rsidP="000057E7">
            <w:pPr>
              <w:suppressAutoHyphens w:val="0"/>
              <w:autoSpaceDE w:val="0"/>
              <w:snapToGrid w:val="0"/>
              <w:spacing w:after="0"/>
              <w:textAlignment w:val="center"/>
              <w:rPr>
                <w:rFonts w:ascii="NewtonCSanPin" w:eastAsia="Times New Roman" w:hAnsi="NewtonCSanPin" w:cs="NewtonCSanPin"/>
                <w:noProof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0057E7" w:rsidRPr="00CE1C0C" w:rsidRDefault="000057E7" w:rsidP="000057E7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en-US" w:eastAsia="ar-SA"/>
              </w:rPr>
              <w:t>VIII</w:t>
            </w: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  <w:t xml:space="preserve"> раздел - </w:t>
            </w:r>
            <w:r w:rsidRPr="00CE1C0C">
              <w:rPr>
                <w:rFonts w:ascii="NewtonCSanPin" w:eastAsia="Times New Roman" w:hAnsi="NewtonCSanPin" w:cs="NewtonCSanPin"/>
                <w:b/>
                <w:color w:val="000000"/>
                <w:spacing w:val="2"/>
                <w:kern w:val="0"/>
                <w:sz w:val="28"/>
                <w:szCs w:val="28"/>
                <w:lang w:eastAsia="ar-SA"/>
              </w:rPr>
              <w:t>правовое воспитание и культура безопасности</w:t>
            </w:r>
          </w:p>
          <w:p w:rsidR="000057E7" w:rsidRPr="00CE1C0C" w:rsidRDefault="000057E7" w:rsidP="000057E7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  <w:t>«МОИ ОСНОВЫ БЕЗОПАСНОЙ ЖИЗНЕДЕЯТЕЛЬНОСТИ»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 п/п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Название мероприятия</w:t>
            </w:r>
          </w:p>
        </w:tc>
        <w:tc>
          <w:tcPr>
            <w:tcW w:w="7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Форма проведения</w:t>
            </w:r>
          </w:p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Ответственные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Беседы в классах по ПДД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часы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«Мои права и обязанности»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ролевая игра 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 классы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ar-SA"/>
              </w:rPr>
              <w:t>Беседы о правилах поведения в дни школьных каникул - профилактика дорожно – транспортного травматизма.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часы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«Мы за безопасность дорожного движения»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плакатов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 xml:space="preserve">Путешествие на остров «Безопасности» 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Декада дорожной безопасности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заместитель директора по воспитательной работе</w:t>
            </w:r>
          </w:p>
        </w:tc>
      </w:tr>
      <w:tr w:rsidR="000057E7" w:rsidRPr="00CE1C0C" w:rsidTr="000057E7">
        <w:tblPrEx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 xml:space="preserve">« Пусть знает каждый гражданин пожарный номер 01» 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E7" w:rsidRPr="00CE1C0C" w:rsidRDefault="000057E7" w:rsidP="000057E7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  <w:p w:rsidR="000057E7" w:rsidRPr="00CE1C0C" w:rsidRDefault="000057E7" w:rsidP="000057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page" w:tblpX="1561" w:tblpY="-1424"/>
        <w:tblW w:w="13575" w:type="dxa"/>
        <w:tblLayout w:type="fixed"/>
        <w:tblLook w:val="0000"/>
      </w:tblPr>
      <w:tblGrid>
        <w:gridCol w:w="817"/>
        <w:gridCol w:w="4961"/>
        <w:gridCol w:w="3119"/>
        <w:gridCol w:w="1134"/>
        <w:gridCol w:w="3544"/>
      </w:tblGrid>
      <w:tr w:rsidR="00CE1C0C" w:rsidRPr="00CE1C0C" w:rsidTr="00424679">
        <w:tc>
          <w:tcPr>
            <w:tcW w:w="13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  <w:p w:rsidR="00CE1C0C" w:rsidRPr="00CE1C0C" w:rsidRDefault="00CE1C0C" w:rsidP="00424679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NewtonCSanPin" w:eastAsia="Times New Roman" w:hAnsi="NewtonCSanPin" w:cs="NewtonCSanPin"/>
                <w:b/>
                <w:color w:val="000000"/>
                <w:spacing w:val="2"/>
                <w:kern w:val="0"/>
                <w:sz w:val="28"/>
                <w:szCs w:val="28"/>
                <w:lang w:eastAsia="ar-SA"/>
              </w:rPr>
              <w:t>IX раздел</w:t>
            </w: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  <w:t xml:space="preserve"> - </w:t>
            </w:r>
            <w:r w:rsidRPr="00CE1C0C">
              <w:rPr>
                <w:rFonts w:ascii="NewtonCSanPin" w:eastAsia="Times New Roman" w:hAnsi="NewtonCSanPin" w:cs="NewtonCSanPin"/>
                <w:b/>
                <w:color w:val="000000"/>
                <w:spacing w:val="2"/>
                <w:kern w:val="0"/>
                <w:sz w:val="28"/>
                <w:szCs w:val="28"/>
                <w:lang w:eastAsia="ar-SA"/>
              </w:rPr>
              <w:t>воспитание семейных ценностей</w:t>
            </w:r>
          </w:p>
          <w:p w:rsidR="00CE1C0C" w:rsidRPr="00CE1C0C" w:rsidRDefault="00CE1C0C" w:rsidP="00424679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«СЕМЬ-Я»</w:t>
            </w:r>
          </w:p>
        </w:tc>
      </w:tr>
      <w:tr w:rsidR="00CE1C0C" w:rsidRPr="00CE1C0C" w:rsidTr="00424679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«№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«Что значит быть хорошим сыном и дочерью»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«Я и моя семья»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«Мама, папа, я -спортивная семья»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Спортивный конкурс-праздник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учитель музыки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День матери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День пап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Создание банка данных о трудовых семейных династиях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«Мой знаменитый предок»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Кл.час  с приглашением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«Древо семьи»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Кл.час с приглашением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«Есть такая профессия- Родину защищать»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Кл.час с приглашением родителей-военнослужащих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«Мама-главное слово»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«Семейный архив»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«Мы – семья»,</w:t>
            </w: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 xml:space="preserve"> «День семьи» и т.п.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shd w:val="clear" w:color="auto" w:fill="FFFFFF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ar-SA"/>
              </w:rPr>
              <w:t>Открытые семейные праздники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424679">
        <w:tc>
          <w:tcPr>
            <w:tcW w:w="13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  <w:p w:rsidR="00CE1C0C" w:rsidRPr="00CE1C0C" w:rsidRDefault="00CE1C0C" w:rsidP="00424679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NewtonCSanPin" w:eastAsia="Times New Roman" w:hAnsi="NewtonCSanPin" w:cs="NewtonCSanPin"/>
                <w:b/>
                <w:color w:val="000000"/>
                <w:spacing w:val="2"/>
                <w:kern w:val="0"/>
                <w:sz w:val="28"/>
                <w:szCs w:val="28"/>
                <w:lang w:eastAsia="ar-SA"/>
              </w:rPr>
            </w:pPr>
          </w:p>
          <w:p w:rsidR="00CE1C0C" w:rsidRPr="00CE1C0C" w:rsidRDefault="00CE1C0C" w:rsidP="00424679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NewtonCSanPin" w:eastAsia="Times New Roman" w:hAnsi="NewtonCSanPin" w:cs="NewtonCSanPin"/>
                <w:b/>
                <w:color w:val="000000"/>
                <w:spacing w:val="2"/>
                <w:kern w:val="0"/>
                <w:sz w:val="28"/>
                <w:szCs w:val="28"/>
                <w:lang w:eastAsia="ar-SA"/>
              </w:rPr>
              <w:t>X раздел -формирование коммуникативной культуры</w:t>
            </w:r>
          </w:p>
          <w:p w:rsidR="00CE1C0C" w:rsidRPr="00CE1C0C" w:rsidRDefault="00CE1C0C" w:rsidP="00424679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«ОБЩЕНИЕ»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«</w:t>
            </w: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Ответственные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Конкурс стихотворений юных поэтов.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Посвященный Дню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Учителя русского языка и литературы,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зам.директора по воспитательной работе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Участие в районном конкурсе юных дарований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Зам.директора по воспитательной работе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Конкурс стихотворений юных поэтов,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посвященный Дню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Учителя русского языка и литературы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Посвящение в читатели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Библиотекарь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Участие в  конкурсах стенгазет, посвященном Дню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Классные руководители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Выпуск литературного альманаха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«Добрый дар»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Литературный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альманах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3- 4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рук. Кружка «Юный журналист»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Участие в районных, городских,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областных и всероссийских олимпиадах по литературе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Олимпиада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учителя-предметники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Встречи с донскими писателями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Литературная гостиная.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учителя-предметники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«Русский язык - язык межнационального общения в России»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Конкурс рекламных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1C0C" w:rsidRPr="00CE1C0C" w:rsidTr="00424679">
        <w:tc>
          <w:tcPr>
            <w:tcW w:w="13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suppressAutoHyphens w:val="0"/>
              <w:autoSpaceDE w:val="0"/>
              <w:snapToGri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</w:pPr>
          </w:p>
          <w:p w:rsidR="00CE1C0C" w:rsidRPr="00CE1C0C" w:rsidRDefault="00CE1C0C" w:rsidP="00424679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</w:pPr>
          </w:p>
          <w:p w:rsidR="00CE1C0C" w:rsidRPr="00CE1C0C" w:rsidRDefault="00CE1C0C" w:rsidP="00424679">
            <w:pPr>
              <w:suppressAutoHyphens w:val="0"/>
              <w:autoSpaceDE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ar-SA"/>
              </w:rPr>
              <w:t>XI</w:t>
            </w:r>
            <w:r w:rsidRPr="00CE1C0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</w:rPr>
              <w:t xml:space="preserve">раздел - </w:t>
            </w:r>
            <w:r w:rsidRPr="00CE1C0C">
              <w:rPr>
                <w:rFonts w:ascii="NewtonCSanPin" w:eastAsia="Times New Roman" w:hAnsi="NewtonCSanPin" w:cs="NewtonCSanPin"/>
                <w:b/>
                <w:color w:val="000000"/>
                <w:spacing w:val="2"/>
                <w:kern w:val="0"/>
                <w:sz w:val="28"/>
                <w:szCs w:val="28"/>
                <w:lang w:eastAsia="ar-SA"/>
              </w:rPr>
              <w:t>экологическое воспитание</w:t>
            </w:r>
          </w:p>
          <w:p w:rsidR="00CE1C0C" w:rsidRPr="00CE1C0C" w:rsidRDefault="00CE1C0C" w:rsidP="00424679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«</w:t>
            </w:r>
            <w:r w:rsidRPr="00CE1C0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ПРИРОДА – НАШ ДОМ!</w:t>
            </w: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»</w:t>
            </w:r>
          </w:p>
          <w:p w:rsidR="00CE1C0C" w:rsidRPr="00CE1C0C" w:rsidRDefault="00CE1C0C" w:rsidP="0042467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№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eastAsia="Calibri" w:cs="Times New Roman"/>
                <w:b/>
                <w:color w:val="auto"/>
                <w:kern w:val="0"/>
                <w:lang w:eastAsia="ar-SA"/>
              </w:rPr>
              <w:t>Ответственные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«Чистый воздух»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детское объединение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«Юный эколог»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Руководитель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детского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объединения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«Живой родник»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детское объединение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«Юный эколог»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Руководитель детского объединения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«Юный эколог»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«Укрась кусочек планеты»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уборка территории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2-4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Классные руководители,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органы ученического самоуправления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«Не сжигайте, люди, листья»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Городская 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2-4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Классные руководители,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руководитель детского  объединения юных журналистов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«Вот и осень пришла»,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«Зимушка-зима»,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«В гости к зелёной аптеке»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Экскурсии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Учителя начальных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классов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«Покормите птиц зимой!»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Мастерская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кормушек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учителя начальных классов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«Мы в ответе за тех, кого приручили»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Беседа,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рассказы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Классные руководители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День птиц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Мастерская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скворечников,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игры, викторины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Классные руководители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День Земли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Классный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Классные руководители</w:t>
            </w:r>
          </w:p>
        </w:tc>
      </w:tr>
      <w:tr w:rsidR="00CE1C0C" w:rsidRPr="00CE1C0C" w:rsidTr="00424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Дни экологической</w:t>
            </w:r>
          </w:p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безопасности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CE1C0C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1-4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0C" w:rsidRPr="00CE1C0C" w:rsidRDefault="00CE1C0C" w:rsidP="00424679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</w:p>
        </w:tc>
      </w:tr>
    </w:tbl>
    <w:p w:rsidR="00CE1C0C" w:rsidRP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jc w:val="center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Pr="00CE1C0C" w:rsidRDefault="00CE1C0C" w:rsidP="00CE1C0C">
      <w:pPr>
        <w:tabs>
          <w:tab w:val="left" w:pos="142"/>
        </w:tabs>
        <w:suppressAutoHyphens w:val="0"/>
        <w:spacing w:after="0" w:line="360" w:lineRule="auto"/>
        <w:ind w:right="-449"/>
        <w:rPr>
          <w:rFonts w:eastAsia="Calibri" w:cs="Times New Roman"/>
          <w:color w:val="auto"/>
          <w:kern w:val="0"/>
          <w:sz w:val="24"/>
          <w:szCs w:val="24"/>
          <w:lang w:eastAsia="ar-SA"/>
        </w:rPr>
      </w:pPr>
    </w:p>
    <w:p w:rsidR="00CE1C0C" w:rsidRDefault="00CE1C0C" w:rsidP="007256E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1C0C" w:rsidRDefault="00CE1C0C" w:rsidP="007256E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1C0C" w:rsidRPr="00CE1C0C" w:rsidRDefault="00CE1C0C" w:rsidP="00CE1C0C">
      <w:pPr>
        <w:shd w:val="clear" w:color="auto" w:fill="FFFFFF"/>
        <w:suppressAutoHyphens w:val="0"/>
        <w:autoSpaceDE w:val="0"/>
        <w:spacing w:after="0" w:line="240" w:lineRule="auto"/>
        <w:ind w:left="720"/>
        <w:jc w:val="center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ar-SA"/>
        </w:rPr>
      </w:pPr>
      <w:r w:rsidRPr="00CE1C0C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8"/>
          <w:szCs w:val="28"/>
          <w:lang w:eastAsia="ar-SA"/>
        </w:rPr>
        <w:t>Планируемые результаты духовно-нравственного развития и воспитания</w:t>
      </w:r>
    </w:p>
    <w:p w:rsidR="00CE1C0C" w:rsidRPr="00CE1C0C" w:rsidRDefault="00CE1C0C" w:rsidP="00CE1C0C">
      <w:pPr>
        <w:widowControl w:val="0"/>
        <w:tabs>
          <w:tab w:val="left" w:leader="dot" w:pos="624"/>
        </w:tabs>
        <w:suppressAutoHyphens w:val="0"/>
        <w:autoSpaceDE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CE1C0C" w:rsidRPr="00CE1C0C" w:rsidRDefault="00CE1C0C" w:rsidP="00671F2C">
      <w:pPr>
        <w:numPr>
          <w:ilvl w:val="0"/>
          <w:numId w:val="43"/>
        </w:numPr>
        <w:tabs>
          <w:tab w:val="left" w:leader="dot" w:pos="624"/>
        </w:tabs>
        <w:suppressAutoHyphens w:val="0"/>
        <w:spacing w:after="0" w:line="240" w:lineRule="auto"/>
        <w:ind w:left="709" w:hanging="283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CE1C0C" w:rsidRPr="00CE1C0C" w:rsidRDefault="00CE1C0C" w:rsidP="00A50BCE">
      <w:pPr>
        <w:widowControl w:val="0"/>
        <w:tabs>
          <w:tab w:val="left" w:leader="dot" w:pos="624"/>
        </w:tabs>
        <w:suppressAutoHyphens w:val="0"/>
        <w:autoSpaceDE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CE1C0C" w:rsidRPr="00CE1C0C" w:rsidRDefault="00CE1C0C" w:rsidP="00CE1C0C">
      <w:pPr>
        <w:widowControl w:val="0"/>
        <w:tabs>
          <w:tab w:val="left" w:leader="dot" w:pos="624"/>
        </w:tabs>
        <w:suppressAutoHyphens w:val="0"/>
        <w:autoSpaceDE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CE1C0C" w:rsidRPr="00CE1C0C" w:rsidRDefault="00CE1C0C" w:rsidP="00CE1C0C">
      <w:pPr>
        <w:widowControl w:val="0"/>
        <w:tabs>
          <w:tab w:val="left" w:leader="dot" w:pos="624"/>
        </w:tabs>
        <w:suppressAutoHyphens w:val="0"/>
        <w:autoSpaceDE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>Воспитательные результаты распределяются по трём уровням.</w:t>
      </w:r>
    </w:p>
    <w:p w:rsidR="00CE1C0C" w:rsidRPr="00CE1C0C" w:rsidRDefault="00CE1C0C" w:rsidP="00CE1C0C">
      <w:pPr>
        <w:widowControl w:val="0"/>
        <w:tabs>
          <w:tab w:val="left" w:leader="dot" w:pos="624"/>
        </w:tabs>
        <w:suppressAutoHyphens w:val="0"/>
        <w:autoSpaceDE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Первый уровень результатов</w:t>
      </w: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CE1C0C" w:rsidRPr="00CE1C0C" w:rsidRDefault="00CE1C0C" w:rsidP="00CE1C0C">
      <w:pPr>
        <w:widowControl w:val="0"/>
        <w:tabs>
          <w:tab w:val="left" w:leader="dot" w:pos="624"/>
        </w:tabs>
        <w:suppressAutoHyphens w:val="0"/>
        <w:autoSpaceDE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Второй уровень результатов</w:t>
      </w: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CE1C0C" w:rsidRPr="00CE1C0C" w:rsidRDefault="00CE1C0C" w:rsidP="00CE1C0C">
      <w:pPr>
        <w:widowControl w:val="0"/>
        <w:tabs>
          <w:tab w:val="left" w:leader="dot" w:pos="624"/>
        </w:tabs>
        <w:suppressAutoHyphens w:val="0"/>
        <w:autoSpaceDE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Третий уровень результатов</w:t>
      </w: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CE1C0C" w:rsidRPr="00CE1C0C" w:rsidRDefault="00CE1C0C" w:rsidP="00CE1C0C">
      <w:pPr>
        <w:widowControl w:val="0"/>
        <w:tabs>
          <w:tab w:val="left" w:leader="dot" w:pos="624"/>
        </w:tabs>
        <w:suppressAutoHyphens w:val="0"/>
        <w:autoSpaceDE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i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>С переходом от одного уровня результатов к другому существенно возрастают воспитательные эффекты:</w:t>
      </w:r>
    </w:p>
    <w:p w:rsidR="00CE1C0C" w:rsidRPr="00CE1C0C" w:rsidRDefault="00CE1C0C" w:rsidP="00671F2C">
      <w:pPr>
        <w:numPr>
          <w:ilvl w:val="0"/>
          <w:numId w:val="42"/>
        </w:numPr>
        <w:tabs>
          <w:tab w:val="left" w:leader="dot" w:pos="426"/>
        </w:tabs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i/>
          <w:color w:val="000000"/>
          <w:kern w:val="0"/>
          <w:sz w:val="24"/>
          <w:szCs w:val="24"/>
          <w:lang w:eastAsia="ar-SA"/>
        </w:rPr>
        <w:t>на первом уровне</w:t>
      </w: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E1C0C" w:rsidRPr="00CE1C0C" w:rsidRDefault="00CE1C0C" w:rsidP="00671F2C">
      <w:pPr>
        <w:numPr>
          <w:ilvl w:val="0"/>
          <w:numId w:val="42"/>
        </w:numPr>
        <w:tabs>
          <w:tab w:val="left" w:leader="dot" w:pos="426"/>
        </w:tabs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i/>
          <w:color w:val="000000"/>
          <w:kern w:val="0"/>
          <w:sz w:val="24"/>
          <w:szCs w:val="24"/>
          <w:lang w:eastAsia="ar-SA"/>
        </w:rPr>
        <w:t>на втором уровне</w:t>
      </w: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E1C0C" w:rsidRPr="00CE1C0C" w:rsidRDefault="00CE1C0C" w:rsidP="00671F2C">
      <w:pPr>
        <w:widowControl w:val="0"/>
        <w:numPr>
          <w:ilvl w:val="0"/>
          <w:numId w:val="42"/>
        </w:numPr>
        <w:tabs>
          <w:tab w:val="left" w:leader="dot" w:pos="426"/>
        </w:tabs>
        <w:suppressAutoHyphens w:val="0"/>
        <w:autoSpaceDE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</w:pPr>
      <w:r w:rsidRPr="00CE1C0C">
        <w:rPr>
          <w:rFonts w:ascii="Times New Roman" w:eastAsia="@Arial Unicode MS" w:hAnsi="Times New Roman" w:cs="Times New Roman"/>
          <w:i/>
          <w:color w:val="000000"/>
          <w:kern w:val="0"/>
          <w:sz w:val="24"/>
          <w:szCs w:val="24"/>
          <w:lang w:eastAsia="ar-SA"/>
        </w:rPr>
        <w:t>на третьем уровне</w:t>
      </w: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 xml:space="preserve">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E1C0C" w:rsidRPr="00CE1C0C" w:rsidRDefault="00CE1C0C" w:rsidP="00CE1C0C">
      <w:pPr>
        <w:widowControl w:val="0"/>
        <w:tabs>
          <w:tab w:val="left" w:leader="dot" w:pos="624"/>
        </w:tabs>
        <w:suppressAutoHyphens w:val="0"/>
        <w:autoSpaceDE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ar-SA"/>
        </w:rPr>
      </w:pPr>
      <w:r w:rsidRPr="00CE1C0C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ar-SA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F5026A" w:rsidRPr="001657AF" w:rsidRDefault="00F5026A" w:rsidP="007256E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>2.4. Программа формирования экологической культуры, здорового и безопасного образа жизни</w:t>
      </w:r>
      <w:bookmarkEnd w:id="13"/>
    </w:p>
    <w:p w:rsidR="000F6C3C" w:rsidRPr="000F6C3C" w:rsidRDefault="000F6C3C" w:rsidP="00CE1C0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bookmarkStart w:id="14" w:name="_Toc415833133"/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Программа формирования экологической культуры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направлена на формирование представлений об основах экологической культуры, здорового образа жизни, безопасного поведения в природе, обществе, быту.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Экологизация образовательной деятельности  –</w:t>
      </w: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это переход от позиции стороннего наблюдате</w:t>
      </w: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 xml:space="preserve">ля к позиции непосредственного участника всех природных  </w:t>
      </w:r>
      <w:r w:rsidRPr="000F6C3C">
        <w:rPr>
          <w:rFonts w:ascii="Times New Roman" w:eastAsia="Times New Roman" w:hAnsi="Times New Roman" w:cs="Times New Roman"/>
          <w:b/>
          <w:bCs/>
          <w:smallCaps/>
          <w:color w:val="auto"/>
          <w:kern w:val="0"/>
          <w:sz w:val="24"/>
          <w:szCs w:val="24"/>
          <w:lang w:eastAsia="ru-RU"/>
        </w:rPr>
        <w:t> </w:t>
      </w: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процессов.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Планируемые результаты экологического воспитания: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эмоционально-ценностное отношение к экологической среде школы и города;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возрастание познавательного интереса обучающихся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активизация познавательной деятельности обучающихся в области вопросов экологии;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вовлечение обучающихся в практическую  деятельность экологического направления; 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в каждом ребенке творческой личности с развитым самосознанием;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привлечение детей к социально-значимой деятельности, проектам, исследованиям.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Задачи</w:t>
      </w: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программы формирования экологической культуры: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активизация практической деятельности школьников экологической направленности;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организация систематических контактов учащихся с окружающей природной средой, прежде всего за счет весенних и осенних экологических практикумов в предметах естественного цикла в начальной школе;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у школьников представления об активном и здоровом образе жизни;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содействие нравственному, эстетическому и трудовому воспитанию школьников.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усилить роль внеурочной деятельности экологического направления, проектно-исследовательской деятельности обучающихся в окружающей среде;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вовлечение младших школьников в практическую деятельность, направленную на решение экологических проблем местного социума.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Для реализации задач экологического воспитания определены следующие </w:t>
      </w: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направления</w:t>
      </w: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разработка учебных модулей экологического образования в рамках предметов</w:t>
      </w:r>
      <w:r w:rsidRPr="000F6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«Окружающий мир», «Технология», «ОБЖ», «Физическая культура»;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организация кружков экологического направления в рамках внеурочной деятельности;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внедрение новых педагогических методик и программ экологической направленности;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организация лекций для родителей по экологической этике и глобальным проблемам окружающей среды;</w:t>
      </w:r>
    </w:p>
    <w:p w:rsidR="000F6C3C" w:rsidRPr="000C353B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подготовка и проведение школьных олимпиад и конкурсов экологической направленности.</w:t>
      </w:r>
    </w:p>
    <w:p w:rsidR="000F6C3C" w:rsidRPr="000F6C3C" w:rsidRDefault="000F6C3C" w:rsidP="000C353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</w:p>
    <w:p w:rsidR="00424679" w:rsidRDefault="00424679" w:rsidP="008639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</w:p>
    <w:p w:rsidR="00424679" w:rsidRDefault="00424679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</w:p>
    <w:p w:rsidR="00424679" w:rsidRDefault="00424679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</w:p>
    <w:p w:rsidR="00CE1C0C" w:rsidRDefault="00CE1C0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  <w:t>Преемственность содержания экологического образования</w:t>
      </w: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786"/>
        <w:gridCol w:w="3585"/>
        <w:gridCol w:w="3685"/>
      </w:tblGrid>
      <w:tr w:rsidR="000F6C3C" w:rsidRPr="000F6C3C" w:rsidTr="000F6C3C">
        <w:tc>
          <w:tcPr>
            <w:tcW w:w="3261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spacing w:val="6"/>
                <w:kern w:val="0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37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spacing w:val="6"/>
                <w:kern w:val="0"/>
                <w:sz w:val="24"/>
                <w:szCs w:val="24"/>
                <w:lang w:eastAsia="ru-RU"/>
              </w:rPr>
              <w:t>Задачи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spacing w:val="6"/>
                <w:kern w:val="0"/>
                <w:sz w:val="24"/>
                <w:szCs w:val="24"/>
                <w:lang w:eastAsia="ru-RU"/>
              </w:rPr>
              <w:t>Ключевые понятия</w:t>
            </w:r>
          </w:p>
        </w:tc>
        <w:tc>
          <w:tcPr>
            <w:tcW w:w="368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spacing w:val="6"/>
                <w:kern w:val="0"/>
                <w:sz w:val="24"/>
                <w:szCs w:val="24"/>
                <w:lang w:eastAsia="ru-RU"/>
              </w:rPr>
              <w:t>Ведущий вид деятельности</w:t>
            </w:r>
          </w:p>
        </w:tc>
      </w:tr>
      <w:tr w:rsidR="000F6C3C" w:rsidRPr="000F6C3C" w:rsidTr="000F6C3C">
        <w:tc>
          <w:tcPr>
            <w:tcW w:w="3261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7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Формирование опыта эмоционально-ценностных сопереживаний  проблемных экологических ситуаций, оперирования нравственными категориями, мотивации к действиям в интересах здоровья человека и безопасности жизни</w:t>
            </w:r>
          </w:p>
        </w:tc>
        <w:tc>
          <w:tcPr>
            <w:tcW w:w="358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Правила экологической безопасности.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Экологическая культура. Связь здоровья человека и здоровья природы. Предосторожность. Бережное (экономное) отношение к любым природным ресурсам.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Забота об окружающей среде.</w:t>
            </w:r>
          </w:p>
        </w:tc>
        <w:tc>
          <w:tcPr>
            <w:tcW w:w="368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Опыт применения УУД для  работы с необходимой информацией «учусь экологическому мышлению»</w:t>
            </w:r>
          </w:p>
        </w:tc>
      </w:tr>
      <w:tr w:rsidR="000F6C3C" w:rsidRPr="000F6C3C" w:rsidTr="000F6C3C">
        <w:tc>
          <w:tcPr>
            <w:tcW w:w="3261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37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Становление экосистемной познавательной модели, рефлексивно-оценочных умений, экологического стиля мышления</w:t>
            </w:r>
          </w:p>
        </w:tc>
        <w:tc>
          <w:tcPr>
            <w:tcW w:w="358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Устойчивое развитие. Экологическая безопасность. Ресурсосбережение. Нерасточительное потребление. Предосторожность. Социальное партнерство. Экологическое право.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 xml:space="preserve"> Право человека на благоприятную среду и обязанности по ее сохранению. </w:t>
            </w:r>
          </w:p>
        </w:tc>
        <w:tc>
          <w:tcPr>
            <w:tcW w:w="368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Опыт применения УУД для самопознания  и саморегуляции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spacing w:val="6"/>
                <w:kern w:val="0"/>
                <w:sz w:val="24"/>
                <w:szCs w:val="24"/>
                <w:lang w:eastAsia="ru-RU"/>
              </w:rPr>
              <w:t>«учусь управлять собой или моя экологическая культура»</w:t>
            </w:r>
          </w:p>
        </w:tc>
      </w:tr>
    </w:tbl>
    <w:p w:rsidR="002E4967" w:rsidRDefault="002E4967" w:rsidP="008639FC">
      <w:pPr>
        <w:shd w:val="clear" w:color="auto" w:fill="FFFFFF"/>
        <w:suppressAutoHyphens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2E4967" w:rsidRDefault="002E4967" w:rsidP="000F6C3C">
      <w:pPr>
        <w:shd w:val="clear" w:color="auto" w:fill="FFFFFF"/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hd w:val="clear" w:color="auto" w:fill="FFFFFF"/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Виды деятельности </w:t>
      </w:r>
    </w:p>
    <w:p w:rsidR="000F6C3C" w:rsidRPr="000F6C3C" w:rsidRDefault="000F6C3C" w:rsidP="000F6C3C">
      <w:pPr>
        <w:shd w:val="clear" w:color="auto" w:fill="FFFFFF"/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по экологическому образованию и воспитанию</w:t>
      </w:r>
    </w:p>
    <w:p w:rsidR="000F6C3C" w:rsidRPr="000F6C3C" w:rsidRDefault="000F6C3C" w:rsidP="000F6C3C">
      <w:pPr>
        <w:shd w:val="clear" w:color="auto" w:fill="FFFFFF"/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4317" w:type="dxa"/>
        <w:tblInd w:w="108" w:type="dxa"/>
        <w:tblLayout w:type="fixed"/>
        <w:tblLook w:val="0000"/>
      </w:tblPr>
      <w:tblGrid>
        <w:gridCol w:w="1985"/>
        <w:gridCol w:w="4536"/>
        <w:gridCol w:w="7796"/>
      </w:tblGrid>
      <w:tr w:rsidR="000F6C3C" w:rsidRPr="000F6C3C" w:rsidTr="000F6C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3C" w:rsidRPr="000F6C3C" w:rsidRDefault="000F6C3C" w:rsidP="000F6C3C">
            <w:pPr>
              <w:suppressAutoHyphens w:val="0"/>
              <w:snapToGrid w:val="0"/>
              <w:spacing w:after="0" w:line="20" w:lineRule="atLeast"/>
              <w:ind w:right="147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3C" w:rsidRPr="000F6C3C" w:rsidRDefault="000F6C3C" w:rsidP="000F6C3C">
            <w:pPr>
              <w:suppressAutoHyphens w:val="0"/>
              <w:snapToGrid w:val="0"/>
              <w:spacing w:after="0" w:line="20" w:lineRule="atLeast"/>
              <w:ind w:right="147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C" w:rsidRPr="000F6C3C" w:rsidRDefault="000F6C3C" w:rsidP="000F6C3C">
            <w:pPr>
              <w:suppressAutoHyphens w:val="0"/>
              <w:snapToGrid w:val="0"/>
              <w:spacing w:after="0" w:line="20" w:lineRule="atLeast"/>
              <w:ind w:right="147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Внеклассная и внешкольная деятельность</w:t>
            </w:r>
          </w:p>
        </w:tc>
      </w:tr>
      <w:tr w:rsidR="000F6C3C" w:rsidRPr="000F6C3C" w:rsidTr="000F6C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3C" w:rsidRPr="000F6C3C" w:rsidRDefault="000F6C3C" w:rsidP="000F6C3C">
            <w:pPr>
              <w:suppressAutoHyphens w:val="0"/>
              <w:snapToGrid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Предметы учебного плана: окружающий мир, технология.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C3C" w:rsidRPr="000F6C3C" w:rsidRDefault="000F6C3C" w:rsidP="000F6C3C">
            <w:pPr>
              <w:suppressAutoHyphens w:val="0"/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Эколого-ориентированные курсы: «Доноведение» 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Экологические практикумы для учащихся в окружающей среде. 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Экологическая исследовательская  и проектная деятельность.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Этнокалендарь (классные часы, праздники «День заповедников и национальных парков», «День Земли», «Всемирный день воды», «Всемирный день окружающей среды» и др.)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Встречи с представителями природоохранных  структур. Экскурсии в  природные комплексы, ботанический сад, зоопарк, на объединение «Ростовский водоканал».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Озеленение класса, школьной территории.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День древонасаждения.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C" w:rsidRPr="000F6C3C" w:rsidRDefault="000F6C3C" w:rsidP="000F6C3C">
            <w:pPr>
              <w:suppressAutoHyphens w:val="0"/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Сотрудничество с детским эколого-биологическим центром.Участие в конкурсах:</w:t>
            </w: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Всероссийский детский экологический форум «Зелёная планета»;  конкурс скворечников «Чей скворечник лучше?» в рамках природоохранной акции «Птичьи домики»;  конкурс «Чья кормушка лучше?», конкурс рисунков «Пернатые друзья » и конкурс фотографий «В объективе – птица» в рамках природоохранной акции «Кормушка», конкурс «Тепло твоих рук» по изготовлению кормушек, 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Общешкольные мероприятия 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Конкурсы рисунков, плакатов  «Берегите лес от пожара», «Защитим реки и озера», «Нет пакетам», «Защити сосны и ели  перед Новым годом» и т.д.  Праздники «День птиц», «Праздник урожая», «День Земли» и другие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Выставки творческих работ.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Внешкольные виды деятельности 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Эколого-образовательные акции и движения. Практическое участие в природоохранных мероприятиях, в  пропаганде идей здорового и безопасного  образа жизни. Экскурсии, прогулки, туристические походы и путешествия по родному краю, участие в  природоохранительной деятельности (в школе, экологических акциях, высадка растений, очистка доступных территорий от мусора, подкормка птиц и т. д.)</w:t>
            </w:r>
          </w:p>
          <w:p w:rsidR="000F6C3C" w:rsidRPr="000F6C3C" w:rsidRDefault="000F6C3C" w:rsidP="000F6C3C">
            <w:pPr>
              <w:suppressAutoHyphens w:val="0"/>
              <w:spacing w:after="0" w:line="20" w:lineRule="atLeast"/>
              <w:ind w:right="1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F6C3C" w:rsidRPr="000F6C3C" w:rsidRDefault="000F6C3C" w:rsidP="000F6C3C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Оценка результативности программы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Показателями результативности программы могут служить: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Количество и качество детских творческих, проектных и исследовательских работ.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Участие школьников в экологических олимпиадах и конкурсах.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Динамика участия школьников в экологических олимпиадах и конкурсах.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Практическая включенность подростков в экологическую деятельность школы.</w:t>
      </w: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Диагностическая программа изучения уровней воспитанности обучающихся 1-2 классов (методика Н.П.Капустина)</w:t>
      </w: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W w:w="14016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8"/>
        <w:gridCol w:w="1843"/>
        <w:gridCol w:w="2268"/>
        <w:gridCol w:w="2126"/>
        <w:gridCol w:w="1701"/>
      </w:tblGrid>
      <w:tr w:rsidR="000F6C3C" w:rsidRPr="000F6C3C" w:rsidTr="002E4967">
        <w:trPr>
          <w:trHeight w:val="861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критерии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Я оцениваю себя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Меня оценивают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Меня оценивают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Итоговые оценки</w:t>
            </w:r>
          </w:p>
        </w:tc>
      </w:tr>
      <w:tr w:rsidR="000F6C3C" w:rsidRPr="000F6C3C" w:rsidTr="002E4967">
        <w:trPr>
          <w:trHeight w:val="2150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1.Любознательность: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-мне интересно учиться;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люблю мечтать: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-мне интересно находить ответы на непонятные вопросы;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-мне нравится выполнять домашние задания;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стремлюсь получить хорошие отметки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2E4967">
        <w:trPr>
          <w:trHeight w:val="2232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2.Трудолюбие: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стараюсь в учебе;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внимателен;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помогаю другим в делах и сам обращаюсь за помощью;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-мне нравится помогать в семье, выполнять домашнюю работу;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-мне нравится дежурство в школе.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2E4967">
        <w:trPr>
          <w:trHeight w:val="1286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3.Бережное отношение к природе: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-к земле;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-к растениям;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-к животным;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-к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2E4967">
        <w:trPr>
          <w:trHeight w:val="1154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4.Мое отношение к школе: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выполняю правила для учащихся;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добр в отношениях с людьми;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участвую в делах класса и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2E4967">
        <w:trPr>
          <w:trHeight w:val="1243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5.Красивое в моей жизни: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аккуратен в делах;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опрятен в одежде;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-мне нравится все красивое вокруг меня;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вежлив в отношениях с людьми.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2E4967">
        <w:trPr>
          <w:trHeight w:val="1385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6.Как я отношусь к себе: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самоуправляю собой;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-я соблюдаю санитарно-гигиенические правила ухода за собой;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-у меня нет вредных привычек.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Оценивание проводится в 5-балльной системе: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5- это есть всегда; 4- часто; 3- редко; 2- никогда; 1- у меня другая позиция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Затем 6 оценок складываются и делятся на 6. Средний балл и является  условным определением  уровня  воспитанности.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Средний балл: 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5  - 4,5   - высокий  уровень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4,4    -  4  - хороший уровень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3,9    -  2,9 - средний уровень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2,8   -    2  -  низкий  уровень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Диагностика уровня воспитанности обучающихся 3- 4 классов</w:t>
      </w: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(методика Н.П. Капустина)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268"/>
        <w:gridCol w:w="2410"/>
        <w:gridCol w:w="2551"/>
      </w:tblGrid>
      <w:tr w:rsidR="000F6C3C" w:rsidRPr="000F6C3C" w:rsidTr="002E496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Я оцениваю себя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Меня оценивает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Итоговые оценки</w:t>
            </w:r>
          </w:p>
        </w:tc>
      </w:tr>
      <w:tr w:rsidR="000F6C3C" w:rsidRPr="000F6C3C" w:rsidTr="002E496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Любознательность: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мне интересно учиться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люблю читать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мне интересно находить ответы на непонятные вопросы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всегда выполняю домашнее задание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стремлюсь получать хорошие отметки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2E496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Прилежание: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старателен в учебе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внимателен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самостоятелен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помогаю другим в делах и сам обращаюсь за помощью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мне нравится самообслуживание в школе и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2E496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Отношение к природе: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берегу землю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берегу растения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берегу животных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берегу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2E496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Я и школа: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выполняю правила для учащихся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выполняю правила внутришкольной жизни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добр в отношениях с людьми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участвую в делах класса и школы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справедлив в отношениях с людьми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2E496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Прекрасное в моей жизни: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аккуратен и опрятен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соблюдаю культуру поведения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забочусь о здоровье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я умею правильно распределять время учебы и отдыха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у меня нет вредных привычек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Оценка результатов:</w:t>
      </w:r>
    </w:p>
    <w:p w:rsidR="000F6C3C" w:rsidRPr="000F6C3C" w:rsidRDefault="000F6C3C" w:rsidP="000F6C3C">
      <w:pPr>
        <w:tabs>
          <w:tab w:val="left" w:pos="63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5 – всегда; 4 – часто; 3 – редко; 2 – никогда; 1 – у меня другая позиция</w:t>
      </w: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Средний балл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5 - 4,5 – высокий уровень (в)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4,4 – 4 – хороший уровень (х)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3,9 – 2,9 – средний уровень (с)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2,8 – 2 – низкий уровень (н)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Pr="000F6C3C" w:rsidRDefault="00E909C4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2</w:t>
      </w:r>
      <w:r w:rsidR="000F6C3C"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4.</w:t>
      </w:r>
      <w:r w:rsidR="000F6C3C"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Программа формирования культуры здорового и безопасного образа жизни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направлена на формирование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ребенка.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Задачи программы</w:t>
      </w: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сформировать представление о позитивных факторах, влияющих на здоровье;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научить обучающихся делать осознанный выбор поступков, поведения, позволяющих сохранять и укреплять здоровье;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научить выполнять правила личной гигиены и развить готовность на основе ее использования самостоятельно поддерживать здоровье;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сформировать представление о рациональной организации режима дня, учебы и отдыха, двигательной активности, научить учащихся составлять, анализировать и контролировать свой режим дня;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дать представление о негативных факторах риска здоровью человека (снижение двигательной активности, переутомление, инфекционные заболевания),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просмотром телепередач, участия в азартных играх;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обучить элементарным навыкам эмоциональной разгрузки (релаксации);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сформировать навыки позитивного коммуникативного общения;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сформировать представление об основных компонентах культуры здоровья и здорового образа жизни;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сформировать потребность ребенка безбоязненно обращаться к врачу по любым вопросам состояния здоровья.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2E4967" w:rsidRDefault="002E4967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Структура системной деятельности: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Здоровьесберегающая инфраструктура.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Рациональная организация учебной и внеучебной деятельности обучающихся.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Эффективная организация физкультурно-оздоровительной работы.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Реализация дополнительных образовательных программ.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Просветительская работа с родителями.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Мониторинг физического и психологического благополучия обучающихся.</w:t>
      </w:r>
    </w:p>
    <w:p w:rsidR="000F6C3C" w:rsidRPr="000F6C3C" w:rsidRDefault="000F6C3C" w:rsidP="000F6C3C">
      <w:pPr>
        <w:suppressAutoHyphens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Взаимосвязь направлений, задач, видов и форм воспитания</w:t>
      </w: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96"/>
        <w:gridCol w:w="5386"/>
      </w:tblGrid>
      <w:tr w:rsidR="000F6C3C" w:rsidRPr="000F6C3C" w:rsidTr="002E4967">
        <w:tc>
          <w:tcPr>
            <w:tcW w:w="3402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Направление формирования здорового образа жизни</w:t>
            </w:r>
          </w:p>
        </w:tc>
        <w:tc>
          <w:tcPr>
            <w:tcW w:w="609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Задачи формирования здорового образа жизни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Виды и формы 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здоровьесберегающих мероприятий</w:t>
            </w:r>
          </w:p>
        </w:tc>
      </w:tr>
      <w:tr w:rsidR="000F6C3C" w:rsidRPr="000F6C3C" w:rsidTr="002E4967">
        <w:tc>
          <w:tcPr>
            <w:tcW w:w="3402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Формирование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ценностного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отношения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 здоровью и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здоровому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образу жизни</w:t>
            </w:r>
          </w:p>
        </w:tc>
        <w:tc>
          <w:tcPr>
            <w:tcW w:w="609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 Пробуждение в детях желания заботиться о своем здоровье (формирование заинтересованного отношения к собственному здоровью).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 Обеспечение заинтересованного отношения педагогов, родителей к здоровью детей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Беседа (урочная, внеурочная, внешкольная);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спортивные секции, туристические походы, встречи со спортсменами, тренерами (внеурочная, внешкольная);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урок физической культуры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(урочная);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подвижные игры (урочная, внеурочная, внешкольная);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спортивные соревнования, игровые и тренинговые программы(внешкольная)</w:t>
            </w:r>
          </w:p>
        </w:tc>
      </w:tr>
      <w:tr w:rsidR="000F6C3C" w:rsidRPr="000F6C3C" w:rsidTr="002E4967">
        <w:tc>
          <w:tcPr>
            <w:tcW w:w="3402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Создание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здоровье-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сберегающей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инфраструктуры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 Организация качественного горячего питания учащихся.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 Оснащение кабинетов, физкультурного зала, спортплощадок необходимым оборудованием и инвентарем (медицинским,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спортивным, игровым)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Укрепление материально-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технической базы;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повышение квалификации педагогов в вопросах экологического воспитания, привития здорового и безопасного  образа жизни;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взаимодействие с медицинскими работниками</w:t>
            </w:r>
          </w:p>
        </w:tc>
      </w:tr>
      <w:tr w:rsidR="000F6C3C" w:rsidRPr="000F6C3C" w:rsidTr="002E4967">
        <w:tc>
          <w:tcPr>
            <w:tcW w:w="3402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Рациональная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образовательного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609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 Повышение эффективности учебного процесса, снижение чрезмерного функционального напряжения и утомления, создание условий для снятия перегрузки, нормального чередования труда и отдыха.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 Обеспечение возможности обучающихся осуществлять учебную и внеучебную деятельность в соответствии с возрастными и индивидуальными возможностями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Рациональное расписание уроков и внеурочной деятельности. Отсутствие перегрузки в части домашних заданий.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индивидуализация обучения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(учет индивидуальных особенностей развития: темпа развития и темпа деятельности), работа по индивидуальным программам начального общего образования. </w:t>
            </w:r>
          </w:p>
        </w:tc>
      </w:tr>
      <w:tr w:rsidR="000F6C3C" w:rsidRPr="000F6C3C" w:rsidTr="002E4967">
        <w:tc>
          <w:tcPr>
            <w:tcW w:w="3402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физкультурно-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оздоровительной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09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обучаю-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щихся, повышение адаптивных возможностей организма, сохранение и укрепление здоровья обучающихся и формирование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культуры здоровья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 занятий по лечебной физкультуре, динамических перемен, физкультминуток на уроках;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 работы спортивных секций и создание условий для их эффективного функционирования;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проведение спортивнооздоровительных мероприятий (дней спорта, соревнований, олимпиад и т. п.)</w:t>
            </w:r>
          </w:p>
        </w:tc>
      </w:tr>
      <w:tr w:rsidR="000F6C3C" w:rsidRPr="000F6C3C" w:rsidTr="002E4967">
        <w:tc>
          <w:tcPr>
            <w:tcW w:w="3402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Реализация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дополнительных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образовательных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09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Включение каждого учащегося в здоровьесберегающую деятельность.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Формирование практических навыков здорового образа жизни.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Проведение дней здоровья, конкурсов, праздников и т. п.;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Разработка проектов, проведение исследований, экспериментальных наблюдений.</w:t>
            </w:r>
          </w:p>
        </w:tc>
      </w:tr>
      <w:tr w:rsidR="000F6C3C" w:rsidRPr="000F6C3C" w:rsidTr="002E4967">
        <w:tc>
          <w:tcPr>
            <w:tcW w:w="3402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Просветительская работа с родителями (законными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представителями)</w:t>
            </w:r>
          </w:p>
        </w:tc>
        <w:tc>
          <w:tcPr>
            <w:tcW w:w="609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Включение родителей (законных представителей) в здоровьесберегающую и здоровьеукрепляющую деятельность школы.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детей; приобретение для родителей необходимой научно-методической литературы.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Совместные мероприятия спортивного, оздоровительного и профилактического характера.</w:t>
            </w:r>
          </w:p>
          <w:p w:rsidR="000F6C3C" w:rsidRPr="000F6C3C" w:rsidRDefault="000F6C3C" w:rsidP="000F6C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Создание общественного совета по здоровьесбережению</w:t>
            </w:r>
          </w:p>
        </w:tc>
      </w:tr>
    </w:tbl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hd w:val="clear" w:color="auto" w:fill="FFFFFF"/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Здоровый образ жизни предполагает:</w:t>
      </w:r>
    </w:p>
    <w:p w:rsidR="000F6C3C" w:rsidRPr="000F6C3C" w:rsidRDefault="000F6C3C" w:rsidP="000F6C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Благоприятное социальное окружение.</w:t>
      </w:r>
    </w:p>
    <w:p w:rsidR="000F6C3C" w:rsidRPr="000F6C3C" w:rsidRDefault="000F6C3C" w:rsidP="000F6C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Духовно-нравственное благополучие.</w:t>
      </w:r>
    </w:p>
    <w:p w:rsidR="000F6C3C" w:rsidRPr="000F6C3C" w:rsidRDefault="000F6C3C" w:rsidP="000F6C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Оптимальный двигательный режим (культура движений).</w:t>
      </w:r>
    </w:p>
    <w:p w:rsidR="000F6C3C" w:rsidRPr="000F6C3C" w:rsidRDefault="000F6C3C" w:rsidP="000F6C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Закаливание организма.</w:t>
      </w:r>
    </w:p>
    <w:p w:rsidR="000F6C3C" w:rsidRPr="000F6C3C" w:rsidRDefault="000F6C3C" w:rsidP="000F6C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Рациональное питание.</w:t>
      </w:r>
    </w:p>
    <w:p w:rsidR="002E4967" w:rsidRPr="000F6C3C" w:rsidRDefault="000F6C3C" w:rsidP="000F6C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Личная гигиена.</w:t>
      </w:r>
    </w:p>
    <w:p w:rsidR="000F6C3C" w:rsidRPr="000F6C3C" w:rsidRDefault="000F6C3C" w:rsidP="000F6C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Отказ от вредных пристрастий.</w:t>
      </w:r>
    </w:p>
    <w:p w:rsidR="000F6C3C" w:rsidRDefault="000F6C3C" w:rsidP="000F6C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Положительные эмоции.</w:t>
      </w:r>
    </w:p>
    <w:p w:rsidR="002E4967" w:rsidRPr="000F6C3C" w:rsidRDefault="002E4967" w:rsidP="000F6C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Основные направления деятельности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 xml:space="preserve">1. Обновление содержания образования: 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разработка учебных модулей предметного и межпредметного характера по предметам «Физическая культура», 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«Окружающий мир»;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разработка программы внеурочной деятельности «Военная подготовка».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>2. Организация внеурочной деятельности: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спортивные кружки и секции по футболу «Кожаный мяч», «ОФП», подвижные игры;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исследовательская и проектная деятельность школьников;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общешкольные мероприятия: «День здоровья», «Папа, мама, я – спортивная семья», «Веселые старты», «А ну-ка, мальчики»;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городские спортивные мероприятия.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>3. Охрана и укрепление здоровья обучающихся: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горячее питание;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медицинский осмотр, диспансеризация;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режим учебного дня;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подвижные перемены, физкультминутки, динамические паузы;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подвижные игры, прогулки, экскурсии, туризм;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летний оздоровительный лагерь.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>4. Просветительская работа: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всеобуч для родителей по формированию здорового образа жизни;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родительские собрания, круглые столы;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сайт школы, публикации в СМИ;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стендовая информация.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>5. Повышение профессионального уровня педагогов: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курсы повышения квалификации по проблемам физической культуры и здоровье сохраняющей деятельности;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методическая работа;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сетевые педагогические советы с учреждениями дополнительного образования;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работа в сетевых Интернет-сообществах.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>6. Ресурсно-техническое оснащение спортивно-оздоровительной деятельности</w:t>
      </w: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:</w:t>
      </w: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</w:p>
    <w:tbl>
      <w:tblPr>
        <w:tblW w:w="4503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</w:tblGrid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Скамейка гимнастическая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Козёл гимнастический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Перекладина универсальная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Мост гимнастический пружинящий</w:t>
            </w:r>
          </w:p>
        </w:tc>
      </w:tr>
      <w:tr w:rsidR="000F6C3C" w:rsidRPr="000F6C3C" w:rsidTr="000F6C3C">
        <w:trPr>
          <w:trHeight w:val="303"/>
        </w:trPr>
        <w:tc>
          <w:tcPr>
            <w:tcW w:w="4503" w:type="dxa"/>
            <w:tcBorders>
              <w:bottom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Мат поролоновый в чехлах </w:t>
            </w:r>
          </w:p>
        </w:tc>
      </w:tr>
      <w:tr w:rsidR="000F6C3C" w:rsidRPr="000F6C3C" w:rsidTr="000F6C3C">
        <w:trPr>
          <w:trHeight w:val="31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Гимнастические модули</w:t>
            </w:r>
          </w:p>
        </w:tc>
      </w:tr>
      <w:tr w:rsidR="000F6C3C" w:rsidRPr="000F6C3C" w:rsidTr="000F6C3C">
        <w:trPr>
          <w:trHeight w:val="222"/>
        </w:trPr>
        <w:tc>
          <w:tcPr>
            <w:tcW w:w="4503" w:type="dxa"/>
            <w:tcBorders>
              <w:top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Маты для прыжков в высоту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Гимнастические палки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Эстафетные палочки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Стойка для прыжков в высоту (комп.)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Кегли, обручи, скакалки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Мяч набивной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Мяч футбольный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Мяч баскетбольный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Щит баскетбольный с кольцом и сеткой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Мяч волейбольный</w:t>
            </w:r>
          </w:p>
        </w:tc>
      </w:tr>
      <w:tr w:rsidR="000F6C3C" w:rsidRPr="000F6C3C" w:rsidTr="000F6C3C">
        <w:trPr>
          <w:trHeight w:val="28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0F6C3C" w:rsidRPr="000F6C3C" w:rsidTr="000F6C3C">
        <w:trPr>
          <w:trHeight w:val="293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Сетка волейбольная с тросом</w:t>
            </w:r>
          </w:p>
        </w:tc>
      </w:tr>
      <w:tr w:rsidR="000F6C3C" w:rsidRPr="000F6C3C" w:rsidTr="000F6C3C">
        <w:trPr>
          <w:trHeight w:val="301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Граната 0,7 кг, 0,5 кг</w:t>
            </w:r>
          </w:p>
        </w:tc>
      </w:tr>
      <w:tr w:rsidR="000F6C3C" w:rsidRPr="000F6C3C" w:rsidTr="000F6C3C">
        <w:trPr>
          <w:trHeight w:val="307"/>
        </w:trPr>
        <w:tc>
          <w:tcPr>
            <w:tcW w:w="4503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Бревно гимнастическое</w:t>
            </w:r>
          </w:p>
        </w:tc>
      </w:tr>
      <w:tr w:rsidR="000F6C3C" w:rsidRPr="000F6C3C" w:rsidTr="000F6C3C">
        <w:trPr>
          <w:trHeight w:val="288"/>
        </w:trPr>
        <w:tc>
          <w:tcPr>
            <w:tcW w:w="4503" w:type="dxa"/>
            <w:tcBorders>
              <w:bottom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Шахматы</w:t>
            </w:r>
          </w:p>
        </w:tc>
      </w:tr>
      <w:tr w:rsidR="000F6C3C" w:rsidRPr="000F6C3C" w:rsidTr="000F6C3C">
        <w:trPr>
          <w:trHeight w:val="30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Теннисный стол</w:t>
            </w:r>
          </w:p>
        </w:tc>
      </w:tr>
      <w:tr w:rsidR="000F6C3C" w:rsidRPr="000F6C3C" w:rsidTr="000F6C3C">
        <w:trPr>
          <w:trHeight w:val="237"/>
        </w:trPr>
        <w:tc>
          <w:tcPr>
            <w:tcW w:w="4503" w:type="dxa"/>
            <w:tcBorders>
              <w:top w:val="single" w:sz="4" w:space="0" w:color="auto"/>
            </w:tcBorders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Дартс</w:t>
            </w:r>
          </w:p>
        </w:tc>
      </w:tr>
    </w:tbl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>7. Система мониторинга реализации Программы: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мониторинг состояния здоровья учащихся;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индивидуальная «Карта здоровья»;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система показателей физического развития и физической подготовки;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портфолио внеучебных достижений;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система измерения личностных и метапредметных результатов.</w:t>
      </w: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Пропаганда здорового образа жизни </w:t>
      </w:r>
    </w:p>
    <w:tbl>
      <w:tblPr>
        <w:tblpPr w:leftFromText="180" w:rightFromText="180" w:vertAnchor="text" w:horzAnchor="margin" w:tblpY="173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5386"/>
        <w:gridCol w:w="3828"/>
      </w:tblGrid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20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Обеспечение выполнения программы по предмету «Физическая культура», «Окружающий мир» (темы по безопасности жизнедеятельности).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 и проведение сборов, соревнований.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Учителя физ. культуры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 воспитательной работы по возрастам по формированию навыков ЗОЖ: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-проведение классных часов, Дней здоровья;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организация тематических выставок плакатов, рисунков;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 проведение массовых спортивных праздников.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Кл.руководители, 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преподаватели физ. культуры 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Проведение  мероприятий по привитию навыков правильного поведения детей в опасных для жизни ситуациях.</w:t>
            </w: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Участие в операции « Внимание дети!», «Заметный пешеход», конкурсе «Безопасное колесо», смотре школьных отрядов ЮИД, викторине АВС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</w:tbl>
    <w:p w:rsidR="000F6C3C" w:rsidRPr="000F6C3C" w:rsidRDefault="000F6C3C" w:rsidP="000C353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A50BCE" w:rsidRPr="000F6C3C" w:rsidRDefault="00A50BCE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Решение оздоровительных задач средствами  физической культуры и спорта</w:t>
      </w: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867"/>
        <w:gridCol w:w="5386"/>
        <w:gridCol w:w="3828"/>
      </w:tblGrid>
      <w:tr w:rsidR="000F6C3C" w:rsidRPr="000F6C3C" w:rsidTr="000F6C3C">
        <w:trPr>
          <w:trHeight w:val="267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F6C3C" w:rsidRPr="000F6C3C" w:rsidTr="000F6C3C">
        <w:trPr>
          <w:trHeight w:val="766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Использование на уроках физической культуры новых методов проведения уроков с более высоким уровнем двигательной активности.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0F6C3C" w:rsidRPr="000F6C3C" w:rsidTr="000F6C3C">
        <w:trPr>
          <w:trHeight w:val="267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Комплектование спортивного зала   необходимым  спортивным оборудованием и инвентарем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Администрация, учителя физической культуры</w:t>
            </w:r>
          </w:p>
        </w:tc>
      </w:tr>
      <w:tr w:rsidR="000F6C3C" w:rsidRPr="000F6C3C" w:rsidTr="000F6C3C">
        <w:trPr>
          <w:trHeight w:val="283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Совершенствование спортивно массовой работы через систему дополнительного образования: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 организация спортивных секций;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 обучение спортивным играм.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Руководители секций, кружков.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Организация питания школьников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867"/>
        <w:gridCol w:w="5386"/>
        <w:gridCol w:w="3828"/>
      </w:tblGrid>
      <w:tr w:rsidR="000F6C3C" w:rsidRPr="000F6C3C" w:rsidTr="000F6C3C">
        <w:trPr>
          <w:trHeight w:val="267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F6C3C" w:rsidRPr="000F6C3C" w:rsidTr="000F6C3C">
        <w:trPr>
          <w:trHeight w:val="267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 питания детей с учетом всех возможных форм финансирования (родительской платы, льготного питания)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Директор, кл. руководители, ответственный за организацию питания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0F6C3C">
        <w:trPr>
          <w:trHeight w:val="267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Проведение совещаний по вопросам организации  школьного питания.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Директор 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0F6C3C">
        <w:trPr>
          <w:trHeight w:val="876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Осуществление ежедневного контроля  работы  столовой, проведение целевых тематических  проверок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Администрация, комиссия</w:t>
            </w:r>
          </w:p>
        </w:tc>
      </w:tr>
      <w:tr w:rsidR="000F6C3C" w:rsidRPr="000F6C3C" w:rsidTr="000F6C3C">
        <w:trPr>
          <w:trHeight w:val="283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Улучшение  материально – технической базы столовой (приобретение и ремонт инвентаря, оборудования), разработка и введение в систему питания новых блюд с учетом изучения запросов учащихся и их родителей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Администрация, совет по питанию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0F6C3C">
        <w:trPr>
          <w:trHeight w:val="267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Проведение работы по воспитанию культуры питания, пропаганде ЗОЖ среди учащихся и родителей через: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систему часов общения и родительских собраний «Режим дня и его значение», «Культура приема пищи», «Хлеб – всему голова», « Острые кишечные заболевания и их профилактика» и др.;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 игры, конкурсы, беседы, ярмарки,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 встречи с медработниками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Кл.руководители, медработник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0F6C3C">
        <w:trPr>
          <w:trHeight w:val="299"/>
        </w:trPr>
        <w:tc>
          <w:tcPr>
            <w:tcW w:w="6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Анкетирование  учащихся и родителей по вопросам школьного питания.</w:t>
            </w:r>
          </w:p>
        </w:tc>
        <w:tc>
          <w:tcPr>
            <w:tcW w:w="5386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Кл.руководители</w:t>
            </w:r>
          </w:p>
        </w:tc>
      </w:tr>
    </w:tbl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Организация летнего отдыха детей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  <w:gridCol w:w="5244"/>
        <w:gridCol w:w="3828"/>
      </w:tblGrid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2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Мероприятия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Определение смен оздоровительного лагеря</w:t>
            </w:r>
          </w:p>
        </w:tc>
        <w:tc>
          <w:tcPr>
            <w:tcW w:w="5244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Апрель – май ежегодно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Начальники смен. Зам. директора</w:t>
            </w: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 полноценного питания</w:t>
            </w:r>
          </w:p>
        </w:tc>
        <w:tc>
          <w:tcPr>
            <w:tcW w:w="5244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Май – август ежегодно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Директор</w:t>
            </w: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Охват летним отдыхом детей различных категорий</w:t>
            </w: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Апрель – август ежегодно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Кл.руководители, Зам. директора</w:t>
            </w: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 работы психолога  в пришкольном лагере</w:t>
            </w:r>
          </w:p>
        </w:tc>
        <w:tc>
          <w:tcPr>
            <w:tcW w:w="5244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Психолог, центр реабилитации</w:t>
            </w: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Координация работы по оздоровлению ослабленных детей с мед.работниками</w:t>
            </w: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Май </w:t>
            </w: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ab/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Медсестра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0F6C3C" w:rsidRPr="000F6C3C" w:rsidTr="000F6C3C">
        <w:tc>
          <w:tcPr>
            <w:tcW w:w="675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Организация немедикаментозных методов  оздоровления (закаливание, гимнастика и др.) детей в пришкольном лагере</w:t>
            </w:r>
          </w:p>
        </w:tc>
        <w:tc>
          <w:tcPr>
            <w:tcW w:w="5244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Весь период</w:t>
            </w: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ab/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0F6C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Медсестра </w:t>
            </w:r>
          </w:p>
          <w:p w:rsidR="000F6C3C" w:rsidRPr="000F6C3C" w:rsidRDefault="000F6C3C" w:rsidP="000F6C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Тематика бесед, утренников, классных часов по вопросам охраны здоровья и формирования здорового образа жизни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Цикл бесед «Гигиена школьника».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«Чтобы зубы не болели».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«Берегите зрение».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«О хороших привычках».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«Учимся отдыхать».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«Загадки доктора Знайки».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«Ты и телевизор».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«Твое здоровье».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«Твой режим дня».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«Улыбка и хорошее настроение».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Цикл классных часов «Как уберечь себя от беды».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Цикл классных часов «Наше здоровье в наших руках».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Инструктажи по предупреждению травматизма (ПДД, поведение на уроках физкультуры, правила техники безопасности на уроках технологии, во время прогулок, экскурсий и походов).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Занятия по профилактике наркомании. </w:t>
      </w:r>
    </w:p>
    <w:p w:rsidR="000F6C3C" w:rsidRPr="000F6C3C" w:rsidRDefault="000F6C3C" w:rsidP="000F6C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Тематика родительских собраний и стендовой информации по проблеме формирования здорового образа жизни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«Здоровье ребенка в руках взрослых».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«Здоровая семья: нравственные аспекты».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«На контроле здоровье детей».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«Режим труда и учебы».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«Физическое воспитание детей в семье».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«Пагубное влияние курения табака на здоровье человека».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«Вредные привычки у детей».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«Взрослые проблемы наших детей».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«Физическое развитие ребенка и пути его совершенствования».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Трудности адаптации первоклассников к школе.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Двигательная активность учащихся во внеурочное время.</w:t>
      </w: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Pr="000F6C3C" w:rsidRDefault="000F6C3C" w:rsidP="000F6C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Показатели результативности: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F6C3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Динамика уменьшения пропусков уроков по болезни.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F6C3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Охват школьников горячим питанием.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F6C3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Охват школьников летним оздоровительным отдыхом.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F6C3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Снижение показателя утомляемости на уроке.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F6C3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Снижение показателя тревожности у учащихся.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F6C3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Доля учащихся, родителей, активно участвующих в разных видах спортивной и физкультурной деятельности.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F6C3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Количество видов деятельности в данном направлении, мероприятий здоровье сберегающего характера.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F6C3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Доля учащихся, охваченных спортивно-оздоровительной работой.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F6C3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Доля учащихся, одержавших победы в спортивных соревнованиях, в физкультурно-оздоровительных конкурсах.</w:t>
      </w:r>
    </w:p>
    <w:p w:rsidR="000F6C3C" w:rsidRPr="000F6C3C" w:rsidRDefault="000F6C3C" w:rsidP="000F6C3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Планируемые результаты реализации программы: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Положительная динамика физического развития  и физической подготовки обучающихся.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Уровень социализации обучающихся в аспекте здорового поведения и здорового образа жизни.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Повышение мотивации к обеспечению личной безопасности и росту физической подготовки.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Создание системы комплексного мониторинга состояния здоровья и физического развития обучающихся.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100% вовлечение детей в физкультурно-оздоровительные мероприятия.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Наличие индивидуального учета личностных достижений в спорте, физической подготовке.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Повышение уровня профилактической работы по сохранению и укреплению здоровья обучающихся.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Положительная динамика уровня гражданской зрелости в вопросах физического и нравственного здоровья.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Степень сформированности духовно-патриотического чувства гордости за достижения в спорте.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Охват обучающихся  досуговой деятельностью  физкультурно-спортивного направления.</w:t>
      </w:r>
    </w:p>
    <w:p w:rsidR="000F6C3C" w:rsidRPr="000F6C3C" w:rsidRDefault="000F6C3C" w:rsidP="000F6C3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Положительная динамика побед и участия в соревнованиях на разных уровнях.</w:t>
      </w:r>
    </w:p>
    <w:p w:rsidR="000F6C3C" w:rsidRPr="000C353B" w:rsidRDefault="000F6C3C" w:rsidP="000C353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F6C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Доля обучающихся, сдавших нормы ГТО.</w:t>
      </w:r>
    </w:p>
    <w:p w:rsidR="000F6C3C" w:rsidRPr="000F6C3C" w:rsidRDefault="000F6C3C" w:rsidP="000F6C3C">
      <w:pPr>
        <w:suppressAutoHyphens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F6C3C" w:rsidRDefault="000F6C3C" w:rsidP="000F6C3C">
      <w:pPr>
        <w:suppressAutoHyphens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B738F4" w:rsidRDefault="00B738F4" w:rsidP="000F6C3C">
      <w:pPr>
        <w:suppressAutoHyphens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B738F4" w:rsidRDefault="00B738F4" w:rsidP="000F6C3C">
      <w:pPr>
        <w:suppressAutoHyphens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B738F4" w:rsidRDefault="00B738F4" w:rsidP="000F6C3C">
      <w:pPr>
        <w:suppressAutoHyphens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B738F4" w:rsidRDefault="00B738F4" w:rsidP="00B738F4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3"/>
          <w:szCs w:val="23"/>
          <w:lang w:eastAsia="ar-SA"/>
        </w:rPr>
      </w:pPr>
      <w:r w:rsidRPr="00B738F4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ar-SA"/>
        </w:rPr>
        <w:t>МЕРОПРИЯТИЯ ПО ОСУЩЕСТВЛЕНИЮ СОВМЕСТНОЙ РАБОТЫС РОДИТЕЛЯМИ</w:t>
      </w:r>
    </w:p>
    <w:p w:rsidR="00B738F4" w:rsidRPr="00B738F4" w:rsidRDefault="00B738F4" w:rsidP="00B738F4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32"/>
          <w:szCs w:val="32"/>
          <w:lang w:eastAsia="ar-SA"/>
        </w:rPr>
      </w:pPr>
      <w:r w:rsidRPr="00B738F4">
        <w:rPr>
          <w:rFonts w:ascii="Times New Roman" w:eastAsia="Calibri" w:hAnsi="Times New Roman" w:cs="Times New Roman"/>
          <w:color w:val="auto"/>
          <w:kern w:val="0"/>
          <w:sz w:val="32"/>
          <w:szCs w:val="32"/>
          <w:lang w:eastAsia="ar-SA"/>
        </w:rPr>
        <w:t xml:space="preserve">в МБОУ «Школа №64» </w:t>
      </w:r>
    </w:p>
    <w:p w:rsidR="00B738F4" w:rsidRPr="00B738F4" w:rsidRDefault="00B738F4" w:rsidP="00B738F4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32"/>
          <w:szCs w:val="32"/>
          <w:lang w:eastAsia="ar-SA"/>
        </w:rPr>
      </w:pPr>
      <w:r w:rsidRPr="00B738F4">
        <w:rPr>
          <w:rFonts w:ascii="Times New Roman" w:eastAsia="Calibri" w:hAnsi="Times New Roman" w:cs="Times New Roman"/>
          <w:color w:val="auto"/>
          <w:kern w:val="0"/>
          <w:sz w:val="32"/>
          <w:szCs w:val="32"/>
          <w:lang w:eastAsia="ar-SA"/>
        </w:rPr>
        <w:t>на 2020-2021 уч.год</w:t>
      </w:r>
    </w:p>
    <w:p w:rsidR="00B738F4" w:rsidRPr="000F6C3C" w:rsidRDefault="00B738F4" w:rsidP="000F6C3C">
      <w:pPr>
        <w:suppressAutoHyphens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9"/>
        <w:gridCol w:w="4359"/>
        <w:gridCol w:w="4111"/>
        <w:gridCol w:w="1559"/>
        <w:gridCol w:w="4404"/>
      </w:tblGrid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Выявление мнения родителей и детей о жизни школы и их посильной лепте в улучшение уклада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анкетирование родителей и обучающихся, видеоопросы, сочинения  и другие формы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Заместитель директора по воспитательной работе, классные руководители 1-4 классов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Анкетирование «Семейные отношения»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Анкетирование для родителей</w:t>
            </w:r>
          </w:p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Классные руководители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классов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Анкетирование «Ребёнок глазами родителей»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Анкетирование для родителей</w:t>
            </w:r>
          </w:p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Классные руководители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Организация работы педвсеобуча для родителей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Зам. директора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по воспитательной работе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Ознакомление родителей с содержанием и методикой    учебно – воспитательного процесса.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Общешкольное собрание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Администрация, классные руководители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Индивидуальная работа с родителями слабоуспевающих учащихся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Классные руководители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Общешкольные и классные  тематические родительские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Администрация, классные руководители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3"/>
                <w:szCs w:val="23"/>
                <w:lang w:eastAsia="ar-SA"/>
              </w:rPr>
              <w:t>Повышение уровня психологических знаний в вопросе развития и воспитания детей:</w:t>
            </w:r>
          </w:p>
          <w:p w:rsidR="00B738F4" w:rsidRPr="00B738F4" w:rsidRDefault="00B738F4" w:rsidP="00671F2C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Психолого- педагогическая  помощь семье: выявление тревожности, агрессивности у подростков, психологическое сопровождение детей и подростков.</w:t>
            </w:r>
          </w:p>
          <w:p w:rsidR="00B738F4" w:rsidRPr="00B738F4" w:rsidRDefault="00B738F4" w:rsidP="00671F2C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Индивидуальное консультирование родителей при приёме ребёнка в гимназию по особенностям развития детей, возможным проблемам в  обучении и адаптации</w:t>
            </w: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.</w:t>
            </w:r>
          </w:p>
          <w:p w:rsidR="00B738F4" w:rsidRPr="00B738F4" w:rsidRDefault="00B738F4" w:rsidP="00671F2C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Диагностическое обследование стиля семейного воспитания родителей и опекунов.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Выступление психолога на родительских собраниях по вопросам дезадаптации и проблемам воспитания в 1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Педагог-психолог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hd w:val="clear" w:color="auto" w:fill="FFFFFF"/>
              <w:suppressAutoHyphens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3"/>
                <w:szCs w:val="23"/>
                <w:lang w:eastAsia="ar-SA"/>
              </w:rPr>
              <w:t>Оздоровление атмосферы семейного воспитания:</w:t>
            </w:r>
          </w:p>
          <w:p w:rsidR="00B738F4" w:rsidRPr="00B738F4" w:rsidRDefault="00B738F4" w:rsidP="00671F2C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18"/>
              </w:tabs>
              <w:suppressAutoHyphens w:val="0"/>
              <w:autoSpaceDE w:val="0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Выявление и учет семей групп со</w:t>
            </w: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softHyphen/>
              <w:t>циального риска.</w:t>
            </w:r>
          </w:p>
          <w:p w:rsidR="00B738F4" w:rsidRPr="00B738F4" w:rsidRDefault="00B738F4" w:rsidP="00671F2C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18"/>
              </w:tabs>
              <w:suppressAutoHyphens w:val="0"/>
              <w:autoSpaceDE w:val="0"/>
              <w:spacing w:after="0" w:line="240" w:lineRule="auto"/>
              <w:ind w:left="318" w:right="10" w:hanging="284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Изучение и диагностика характера семейного неблагополучия.</w:t>
            </w:r>
          </w:p>
          <w:p w:rsidR="00B738F4" w:rsidRPr="00B738F4" w:rsidRDefault="00B738F4" w:rsidP="00671F2C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282" w:hanging="284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Оказание необходимой социально-правовой и социально-педаго</w:t>
            </w: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softHyphen/>
              <w:t>гической помощи семье.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Социальный педагог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hd w:val="clear" w:color="auto" w:fill="FFFFFF"/>
              <w:suppressAutoHyphens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3"/>
                <w:szCs w:val="23"/>
                <w:lang w:eastAsia="ar-SA"/>
              </w:rPr>
              <w:t>Повышение уровня социально–правовых знаний родителей</w:t>
            </w: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:</w:t>
            </w:r>
          </w:p>
          <w:p w:rsidR="00B738F4" w:rsidRPr="00B738F4" w:rsidRDefault="00B738F4" w:rsidP="00671F2C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spacing w:after="0" w:line="240" w:lineRule="auto"/>
              <w:ind w:left="282" w:hanging="284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Знакомство с уголовным, админист</w:t>
            </w: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softHyphen/>
            </w:r>
            <w:r w:rsidRPr="00B738F4">
              <w:rPr>
                <w:rFonts w:ascii="Times New Roman" w:eastAsia="Calibri" w:hAnsi="Times New Roman" w:cs="Times New Roman"/>
                <w:color w:val="auto"/>
                <w:spacing w:val="-1"/>
                <w:kern w:val="0"/>
                <w:sz w:val="23"/>
                <w:szCs w:val="23"/>
                <w:lang w:eastAsia="ar-SA"/>
              </w:rPr>
              <w:t>ративным, семейным кодексами.</w:t>
            </w:r>
          </w:p>
          <w:p w:rsidR="00B738F4" w:rsidRPr="00B738F4" w:rsidRDefault="00B738F4" w:rsidP="00671F2C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11"/>
              </w:tabs>
              <w:suppressAutoHyphens w:val="0"/>
              <w:autoSpaceDE w:val="0"/>
              <w:spacing w:after="0" w:line="240" w:lineRule="auto"/>
              <w:ind w:left="282" w:right="5" w:hanging="284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Декларация прав ребенка. Конвен</w:t>
            </w: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softHyphen/>
              <w:t>ция о правах ребенка.</w:t>
            </w:r>
          </w:p>
          <w:p w:rsidR="00B738F4" w:rsidRPr="00B738F4" w:rsidRDefault="00B738F4" w:rsidP="00671F2C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11"/>
              </w:tabs>
              <w:suppressAutoHyphens w:val="0"/>
              <w:autoSpaceDE w:val="0"/>
              <w:spacing w:after="0" w:line="240" w:lineRule="auto"/>
              <w:ind w:left="282" w:hanging="284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Право на рост и развитие в благо</w:t>
            </w: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softHyphen/>
              <w:t>приятной обстановке.</w:t>
            </w:r>
          </w:p>
          <w:p w:rsidR="00B738F4" w:rsidRPr="00B738F4" w:rsidRDefault="00B738F4" w:rsidP="00671F2C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282" w:hanging="284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Право на любовь и понимание.</w:t>
            </w:r>
          </w:p>
          <w:p w:rsidR="00B738F4" w:rsidRPr="00B738F4" w:rsidRDefault="00B738F4" w:rsidP="00671F2C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282" w:hanging="284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Право на защиту от пренебрежи</w:t>
            </w: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softHyphen/>
              <w:t>тельного отношения, жестокости и эксплуатации.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Школьный Уполномоченный по правам ребенка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Оказание помощи в устройстве учащихся в кружки и спортивные секции.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Организация работы общешкольного родительского комитета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Социальный педагог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День знаний. Торжественная линейка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члены родительского  комитета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Участие в городских  мероприятиях, посвящённых Дню знаний.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члены родительского  комитета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День первоклассника. Привлечение родителей к участию в мероприятии.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родители первоклассников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Участие родителей в комиссии  «За безопасность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Заместитель директора по воспитательной работе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17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День здоровья.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(участие родителей  в подготовке и проведении спортивного праздника)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 родительский комитет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18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Тематические классные часы с участием родителей: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- «Увлечения моей семьи»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- Что означает моя фамилия, моё имя?»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- «Традиции моей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19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Составление банка данных семейных династий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 заместитель директора по воспитательной работе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Привлечение родителей к организации и подготовке  торжественных мероприятиях, посвящённых Дню Учителя.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 заместитель директора по воспитательной работе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21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Привлечение родителей к организации и проведению праздника «Посвящение в первоклассники»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Кл.руководители, родительский комитет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22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Выставка рисунков «Портрет моей мамы»,  посвящённая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1- 4 классов,  родительские комитеты классов.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23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Концерт  «День пожилых людей».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родительские комитеты классов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24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Праздник  «Посвящение в первоклассники»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Кл.руководители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25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Экологические субботники.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родительские комитеты, классные руководители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26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Привлечение родителей-врачей к проведению бесед о вреде курения для обучающихся «Вся правда о курении» (Международный день отказа от курения)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 родители- врачи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27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Привлечение родителей к участию в Новогодних утренниках.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родительские комитеты классов, классные руководители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28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Акция милосердия  «Рождественский перезвон».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Председатель общешкольного родительского комитета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29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Привлечение родителей к поисковой работе при подготовке к краеведческой конференции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руководители.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30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часы с презентациям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«Профессия моих родителей»     с участием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1-2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 родительский комитет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31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Выставка рисунков  «Портрет моего папы».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 учитель рисования,родительские ком итеты классов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32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Привлечение родителей к участию  в концерте, посвящённом   Международному женскому дню – 8 Марта.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родительские комитеты классов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33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Выставка   «Моё генеалогическое древо»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 родители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34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Участие родителей и обучающихся в акции  «Весенняя неделя Добра».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Заместитель директора по воспитательной работе, родительский комитет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35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Участие родителей первоклассников   в празднике  «Прощание с букварём».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родительские комитеты 1 классов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36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Участие родителей  в торжественных  мероприятиях, посвящённых Дню Победы.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1-4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Заместитель директора по ВР</w:t>
            </w:r>
          </w:p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родительские комитеты классов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37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Привлечение родителей к участию в торжественных мероприятиях для выпускников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Кл.руководители, родительский комитет</w:t>
            </w:r>
          </w:p>
        </w:tc>
      </w:tr>
      <w:tr w:rsidR="00B738F4" w:rsidRPr="00B738F4" w:rsidTr="00D93C8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38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Участие родителей в линейке, посвящённой празднику Последнего звонка.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tabs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ar-SA"/>
              </w:rPr>
              <w:t>1 и 4 классы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B738F4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3"/>
                <w:szCs w:val="23"/>
                <w:lang w:eastAsia="ar-SA"/>
              </w:rPr>
              <w:t>Классные руководители, родительские комитеты классов</w:t>
            </w:r>
          </w:p>
        </w:tc>
      </w:tr>
    </w:tbl>
    <w:p w:rsidR="00B738F4" w:rsidRDefault="00B738F4" w:rsidP="00725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738F4" w:rsidRDefault="00B738F4" w:rsidP="00A50B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pPr w:leftFromText="180" w:rightFromText="180" w:horzAnchor="margin" w:tblpY="240"/>
        <w:tblW w:w="14836" w:type="dxa"/>
        <w:tblLayout w:type="fixed"/>
        <w:tblLook w:val="0000"/>
      </w:tblPr>
      <w:tblGrid>
        <w:gridCol w:w="2307"/>
        <w:gridCol w:w="1872"/>
        <w:gridCol w:w="2175"/>
        <w:gridCol w:w="2230"/>
        <w:gridCol w:w="2234"/>
        <w:gridCol w:w="2036"/>
        <w:gridCol w:w="1982"/>
      </w:tblGrid>
      <w:tr w:rsidR="00B738F4" w:rsidRPr="00B738F4" w:rsidTr="00D93C8E">
        <w:tc>
          <w:tcPr>
            <w:tcW w:w="14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left="720"/>
              <w:jc w:val="center"/>
              <w:rPr>
                <w:rFonts w:ascii="Times New Roman" w:eastAsia="Calibri" w:hAnsi="Times New Roman" w:cs="Cambria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Программа действий специалистов  по осуществлению оценки результатов деятельности начального образования в МБОУ «Школе № 64»</w:t>
            </w:r>
          </w:p>
          <w:p w:rsidR="00B738F4" w:rsidRPr="00B738F4" w:rsidRDefault="00B738F4" w:rsidP="00671F2C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Cambria"/>
                <w:b/>
                <w:color w:val="auto"/>
                <w:kern w:val="0"/>
                <w:sz w:val="28"/>
                <w:szCs w:val="28"/>
                <w:lang w:eastAsia="ar-SA"/>
              </w:rPr>
              <w:t>Уровень обученности учащихся</w:t>
            </w:r>
          </w:p>
        </w:tc>
      </w:tr>
      <w:tr w:rsidR="00B738F4" w:rsidRPr="00B738F4" w:rsidTr="00B738F4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Объект контроля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Содержание контроля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Цель контроля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Диагностические средства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Периодичность контроля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Управленческое решение</w:t>
            </w:r>
          </w:p>
        </w:tc>
      </w:tr>
      <w:tr w:rsidR="00B738F4" w:rsidRPr="00B738F4" w:rsidTr="00B738F4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Уровень обучаемости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Входная педагогическая диагностика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Проверить готовность детей к школьному обучению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Тесты и опросы детей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Классный  руководитель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Заполнение диагностических карт</w:t>
            </w:r>
          </w:p>
        </w:tc>
      </w:tr>
      <w:tr w:rsidR="00B738F4" w:rsidRPr="00B738F4" w:rsidTr="00B738F4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Уровень обученности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Проверка читательских умений учащихся 1 классов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Проверить уровень сформированности умения читать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Контрольные тесты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Апрель, май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Классный  руководитель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Заполнение диагностических карт</w:t>
            </w:r>
          </w:p>
        </w:tc>
      </w:tr>
      <w:tr w:rsidR="00B738F4" w:rsidRPr="00B738F4" w:rsidTr="00B738F4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Times New Roman" w:eastAsia="Calibri" w:hAnsi="Times New Roman" w:cs="Cambria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Проверка читательских умений учащихся 2-4 классов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Проверить уровень сформированности умения читать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Контрольные тесты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 раза в год (сентябрь, декабрь, апрель)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Классный  руководитель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Заполнение диагностических карт</w:t>
            </w:r>
          </w:p>
        </w:tc>
      </w:tr>
      <w:tr w:rsidR="00B738F4" w:rsidRPr="00B738F4" w:rsidTr="00B738F4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Times New Roman" w:eastAsia="Calibri" w:hAnsi="Times New Roman" w:cs="Cambria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Знания, умения и навыки учащихся по всем предметам учебного плана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Выявить качество знаний и умений по русскому языку и математике</w:t>
            </w:r>
          </w:p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Срез знаний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 плану проведения контрольных работ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Учителя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Анализ контрольных работ</w:t>
            </w:r>
          </w:p>
        </w:tc>
      </w:tr>
      <w:tr w:rsidR="00B738F4" w:rsidRPr="00B738F4" w:rsidTr="00B738F4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Times New Roman" w:eastAsia="Calibri" w:hAnsi="Times New Roman" w:cs="Cambria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Определить степень освоения учебных программ по всем предметам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Административные контрольные работы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 плану проведения административного контроля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Зам.директора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Справка </w:t>
            </w:r>
          </w:p>
        </w:tc>
      </w:tr>
      <w:tr w:rsidR="00B738F4" w:rsidRPr="00B738F4" w:rsidTr="00B738F4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Cambria" w:eastAsia="Calibri" w:hAnsi="Cambria" w:cs="Cambria"/>
                <w:b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Комплексная работа на межпредметнойоснове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 xml:space="preserve">Апрель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>Зам.директора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lang w:eastAsia="ar-SA"/>
              </w:rPr>
              <w:t xml:space="preserve">Справка </w:t>
            </w:r>
          </w:p>
        </w:tc>
      </w:tr>
      <w:tr w:rsidR="00B738F4" w:rsidRPr="00B738F4" w:rsidTr="00B738F4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Cambria" w:eastAsia="Calibri" w:hAnsi="Cambria" w:cs="Cambria"/>
                <w:b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ППк по детям, испытывающим трудности в обучении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Выявить учащихся, испытывающих трудности в обучении и их причины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Анализ обученности учащихся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Кл.руководители, зам.директора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Направление на МППК</w:t>
            </w:r>
          </w:p>
        </w:tc>
      </w:tr>
      <w:tr w:rsidR="00B738F4" w:rsidRPr="00B738F4" w:rsidTr="00B738F4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ar-SA"/>
              </w:rPr>
              <w:t>Уровень сформированности УУД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Организация учебного труда (УУД)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Проверить умение организовать учебную работу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наблюдение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Классный  руководитель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Заполнение личных карт</w:t>
            </w:r>
          </w:p>
        </w:tc>
      </w:tr>
      <w:tr w:rsidR="00B738F4" w:rsidRPr="00B738F4" w:rsidTr="00B738F4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Cambria" w:eastAsia="Calibri" w:hAnsi="Cambria" w:cs="Cambria"/>
                <w:b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Работа с книгой и другими источниками информации (УУД)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Проверить умение ориентироваться в книге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Проверочные срезы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Классный  руководитель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Заполнение личных карт</w:t>
            </w:r>
          </w:p>
        </w:tc>
      </w:tr>
      <w:tr w:rsidR="00B738F4" w:rsidRPr="00B738F4" w:rsidTr="00B738F4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Cambria" w:eastAsia="Calibri" w:hAnsi="Cambria" w:cs="Cambria"/>
                <w:b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Культура устной и письменной речи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Проверить умение вести диалог, построить монолог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Устный опрос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Классный  руководитель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Заполнение личных карт</w:t>
            </w:r>
          </w:p>
        </w:tc>
      </w:tr>
      <w:tr w:rsidR="00B738F4" w:rsidRPr="00B738F4" w:rsidTr="00B738F4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Cambria" w:eastAsia="Calibri" w:hAnsi="Cambria" w:cs="Cambria"/>
                <w:b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B738F4" w:rsidRPr="00B738F4" w:rsidTr="00D93C8E">
        <w:tc>
          <w:tcPr>
            <w:tcW w:w="14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671F2C">
            <w:pPr>
              <w:pStyle w:val="af4"/>
              <w:numPr>
                <w:ilvl w:val="0"/>
                <w:numId w:val="47"/>
              </w:numPr>
              <w:spacing w:line="240" w:lineRule="auto"/>
              <w:jc w:val="both"/>
              <w:rPr>
                <w:rFonts w:eastAsia="Calibri"/>
                <w:b/>
                <w:lang w:eastAsia="ar-SA"/>
              </w:rPr>
            </w:pPr>
            <w:r w:rsidRPr="00B738F4">
              <w:rPr>
                <w:rFonts w:eastAsia="Calibri" w:cs="Cambria"/>
                <w:b/>
                <w:lang w:eastAsia="ar-SA"/>
              </w:rPr>
              <w:t>Уровень развития личностных качеств ребёнка</w:t>
            </w:r>
          </w:p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</w:tbl>
    <w:tbl>
      <w:tblPr>
        <w:tblW w:w="14884" w:type="dxa"/>
        <w:tblInd w:w="-34" w:type="dxa"/>
        <w:tblLayout w:type="fixed"/>
        <w:tblLook w:val="0000"/>
      </w:tblPr>
      <w:tblGrid>
        <w:gridCol w:w="2843"/>
        <w:gridCol w:w="2118"/>
        <w:gridCol w:w="2122"/>
        <w:gridCol w:w="2214"/>
        <w:gridCol w:w="1906"/>
        <w:gridCol w:w="2024"/>
        <w:gridCol w:w="1657"/>
      </w:tblGrid>
      <w:tr w:rsidR="00B738F4" w:rsidRPr="00B738F4" w:rsidTr="00B738F4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Объект контроля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Содержание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Цель контроля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Диагностические средства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Периодичность контроля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hanging="35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Управленческое решение</w:t>
            </w:r>
          </w:p>
        </w:tc>
      </w:tr>
      <w:tr w:rsidR="00B738F4" w:rsidRPr="00B738F4" w:rsidTr="00B738F4"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Изучение уровня развития психологических качеств личности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Выявление уровня школьной зрелости учащихся 1 классов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Выявить показатели готовности к обучению в школе и отслеживать динамику их развития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Анкетирование</w:t>
            </w:r>
          </w:p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Психологические тесты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Сентябрь, апрель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Психолог, учитель-логопед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Отчёт на методическом совете</w:t>
            </w:r>
          </w:p>
        </w:tc>
      </w:tr>
      <w:tr w:rsidR="00B738F4" w:rsidRPr="00B738F4" w:rsidTr="00B738F4"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Times New Roman" w:eastAsia="Calibri" w:hAnsi="Times New Roman" w:cs="Cambria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Состояние адаптивности обучающихся в 1 классе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Выявить дезадаптантов, определить причины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Анкетирование</w:t>
            </w:r>
          </w:p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Октябрь, апрель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Справка </w:t>
            </w:r>
          </w:p>
        </w:tc>
      </w:tr>
      <w:tr w:rsidR="00B738F4" w:rsidRPr="00B738F4" w:rsidTr="00B738F4"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Times New Roman" w:eastAsia="Calibri" w:hAnsi="Times New Roman" w:cs="Cambria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Карты индивидуального развития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Проверить результаты комплексной диагностики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Диагностические срезы, анкетирование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Октябрь, 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Классный  руководитель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Отчёт на методическом совете</w:t>
            </w:r>
          </w:p>
        </w:tc>
      </w:tr>
      <w:tr w:rsidR="00B738F4" w:rsidRPr="00B738F4" w:rsidTr="00B738F4"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napToGrid w:val="0"/>
              <w:spacing w:line="240" w:lineRule="auto"/>
              <w:ind w:firstLine="34"/>
              <w:jc w:val="both"/>
              <w:rPr>
                <w:rFonts w:ascii="Times New Roman" w:eastAsia="Calibri" w:hAnsi="Times New Roman" w:cs="Cambria"/>
                <w:b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Укомплектование интеллектуальных клубов, планирование работы, составление программ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Выявить способности одарённых учащихся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Диагностические срезы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Психолог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Pr="00B738F4" w:rsidRDefault="00B738F4" w:rsidP="00A50BCE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auto"/>
                <w:kern w:val="0"/>
                <w:lang w:eastAsia="ar-SA"/>
              </w:rPr>
            </w:pPr>
            <w:r w:rsidRPr="00B738F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Обсуждение с учителями 1 классов</w:t>
            </w:r>
          </w:p>
        </w:tc>
      </w:tr>
    </w:tbl>
    <w:p w:rsidR="00B738F4" w:rsidRDefault="00B738F4" w:rsidP="00A50B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738F4" w:rsidRDefault="00B738F4" w:rsidP="00A50B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738F4" w:rsidRPr="00B738F4" w:rsidRDefault="00B738F4" w:rsidP="00671F2C">
      <w:pPr>
        <w:pStyle w:val="af4"/>
        <w:pageBreakBefore/>
        <w:numPr>
          <w:ilvl w:val="0"/>
          <w:numId w:val="47"/>
        </w:numPr>
        <w:spacing w:line="240" w:lineRule="auto"/>
        <w:jc w:val="both"/>
        <w:rPr>
          <w:b/>
        </w:rPr>
      </w:pPr>
      <w:r w:rsidRPr="00B738F4">
        <w:rPr>
          <w:rFonts w:cs="Cambria"/>
          <w:b/>
        </w:rPr>
        <w:t>Уровень воспитанности</w:t>
      </w:r>
    </w:p>
    <w:tbl>
      <w:tblPr>
        <w:tblW w:w="0" w:type="auto"/>
        <w:tblInd w:w="529" w:type="dxa"/>
        <w:tblLayout w:type="fixed"/>
        <w:tblLook w:val="0000"/>
      </w:tblPr>
      <w:tblGrid>
        <w:gridCol w:w="2256"/>
        <w:gridCol w:w="51"/>
        <w:gridCol w:w="2010"/>
        <w:gridCol w:w="57"/>
        <w:gridCol w:w="2118"/>
        <w:gridCol w:w="42"/>
        <w:gridCol w:w="2188"/>
        <w:gridCol w:w="36"/>
        <w:gridCol w:w="1870"/>
        <w:gridCol w:w="17"/>
        <w:gridCol w:w="2019"/>
        <w:gridCol w:w="7"/>
        <w:gridCol w:w="1975"/>
      </w:tblGrid>
      <w:tr w:rsidR="00B738F4" w:rsidTr="00D93C8E"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Диагностические средства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контроля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ind w:hanging="35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Управленческое решение</w:t>
            </w:r>
          </w:p>
        </w:tc>
      </w:tr>
      <w:tr w:rsidR="00B738F4" w:rsidTr="00D93C8E"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воспитанности обучающихся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воспитанности обучающихся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сформированность нравственного потенциала личности учащихся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анкетирование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раза в течение учебного года (начало,конец)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классный  руководитель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МО </w:t>
            </w:r>
          </w:p>
        </w:tc>
      </w:tr>
      <w:tr w:rsidR="00B738F4" w:rsidTr="00D93C8E"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napToGrid w:val="0"/>
              <w:spacing w:line="240" w:lineRule="auto"/>
              <w:ind w:firstLine="34"/>
              <w:jc w:val="both"/>
              <w:rPr>
                <w:rFonts w:ascii="Times New Roman" w:hAnsi="Times New Roman" w:cs="Cambria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воспитательной деятельности в школе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наличие и соответствие планов воспитательной деятельности в классе и Программы духовно-нравственного развития, воспитания ОУ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B738F4" w:rsidTr="00D93C8E"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napToGrid w:val="0"/>
              <w:spacing w:line="240" w:lineRule="auto"/>
              <w:ind w:firstLine="34"/>
              <w:jc w:val="both"/>
              <w:rPr>
                <w:rFonts w:ascii="Times New Roman" w:hAnsi="Times New Roman" w:cs="Cambria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микроклимата в школе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отношение учащихся к школе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тесты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МО </w:t>
            </w:r>
          </w:p>
        </w:tc>
      </w:tr>
      <w:tr w:rsidR="00B738F4" w:rsidTr="00D93C8E"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napToGrid w:val="0"/>
              <w:spacing w:line="240" w:lineRule="auto"/>
              <w:ind w:firstLine="34"/>
              <w:jc w:val="both"/>
              <w:rPr>
                <w:rFonts w:ascii="Times New Roman" w:hAnsi="Times New Roman" w:cs="Cambria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психологической помощи школьникам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психологической помощи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тесты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F4" w:rsidRDefault="00B738F4" w:rsidP="00A50BCE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МО </w:t>
            </w:r>
          </w:p>
        </w:tc>
      </w:tr>
    </w:tbl>
    <w:p w:rsidR="00B738F4" w:rsidRDefault="00B738F4" w:rsidP="00A50BC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738F4" w:rsidRDefault="00B738F4" w:rsidP="00A50B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909C4" w:rsidRDefault="00E909C4" w:rsidP="00A50B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E4967" w:rsidRDefault="002E4967" w:rsidP="00A50B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E4967" w:rsidRDefault="002E4967" w:rsidP="00A50B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909C4" w:rsidRDefault="00E909C4" w:rsidP="00A50B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642AC" w:rsidRDefault="006642AC" w:rsidP="00A50B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657AF">
        <w:rPr>
          <w:rFonts w:ascii="Times New Roman" w:hAnsi="Times New Roman" w:cs="Times New Roman"/>
          <w:b/>
          <w:spacing w:val="2"/>
          <w:sz w:val="24"/>
          <w:szCs w:val="24"/>
        </w:rPr>
        <w:t>2.5. Программа коррекционной работы</w:t>
      </w:r>
      <w:bookmarkEnd w:id="14"/>
    </w:p>
    <w:p w:rsidR="00A50BCE" w:rsidRPr="00A50BCE" w:rsidRDefault="00A50BCE" w:rsidP="00A50BCE">
      <w:pPr>
        <w:suppressAutoHyphens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Содержание направлений работы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Диагностическая работа включает: 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своевременное выявление детей, нуждающихся в специализированной помощи;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раннюю (с первых дней пребывания ребенка в образовательной организации) диагностику отклонений в развитии и анализ причин трудностей адаптации;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комплексный сбор сведений о ребенке на основании диагностической информации от специалистов разного профиля;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изучение развития эмоционально волевой сферы и личностных особенностей обучающихся;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изучение социальной ситуации развития и условий семейного воспитания ребенка;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изучение адаптивных возможностей и уровня социализации ребенка с ОВЗ;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системный разносторонний контроль специалистов за уровнем и динамикой развития ребенка;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анализ успешности коррекционно­развивающей работы.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Коррекционно­развивающая работа включает: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выбор оптимальных для развития ребенка с ОВЗ коррекционных программ/методик, методов и приемов обучения в соответствии с его особыми образовательными потребностями;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организацию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системное воздействие на учебно­познавательную деятельность ребенка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коррекцию и развитие высших психических функций;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развитие эмоционально волевой и личностной сферы ребенка и психокоррекцию его поведения;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социальную защиту ребенка в случае неблагоприятных условий жизни при психотравмирующих обстоятельствах.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Консультативная работа включает: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выработку совместных обоснованных рекомендаций по основным направлениям работы с обучающимся с ОВЗ, единых для всех участников образовательных отношений;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консультирование специалистами педагогов по выбору индивидуально ориентированных методов и приемов работы с обучающимся с ОВЗ;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консультативную помощь семье в вопросах выбора стратегии воспитания и приемов коррекционного обучения ребенка с ОВЗ.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Информационно­просветительская работа предусматривает: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ОВЗ;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проведение тематических выступлений для педагогов и родителей по разъяснению индивидуально­типологических особенностей различных категорий детей с ОВЗ.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Этапы реализации программы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Этап сбора и анализа информации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(информационно­аналитическая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организации.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Этап планирования, организации, координации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(организационно­исполнительская деятельность). Результатом работы является особым образом организованный образовательный процесс, имеющий коррекционно­развивающую направленность, и процесс специального сопровождения детей с ОВЗ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Этап диагностики коррекционно­развивающей образовательной среды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(контрольно­диагностическая деятельность). Результатом является констатация соответствия созданных условий и выбранных коррекционно­развивающих и образовательных программ особым образовательным потребностям ребенка.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Этап регуляции и корректировки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(регулятивно­корректировочная деятельность). Результатом является внесение 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Механизмы реализации программы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Взаимодействие специалистов образовательной организации предусматривает: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многоаспектный анализ личностного и познавательного развития ребенка;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 медико­педагогического сопровождения и эффективно решать проблемы ребенка. Наиболее распространенные и действенные формы организованного взаимодействия специалистов на современном этапе — это консилиумы и службы сопровождения образовательной организации, которые предоставляют многопрофильную помощь ребенку и его родителям (законным представителям), а также образовательной организации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Условия реализации программы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обеспечение психолого­педагогических условий (коррекционная направленность учебно­воспитательной деятельности;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компьютерных, для оптимизации образовательной деятельности, повышения ее эффективности, доступности);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 xml:space="preserve">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</w:t>
      </w:r>
    </w:p>
    <w:p w:rsidR="00A50BCE" w:rsidRPr="00A50BCE" w:rsidRDefault="00A50BCE" w:rsidP="00A50BCE">
      <w:pPr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 xml:space="preserve">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 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санитарно­гигиенических правил и норм);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культурно­развлекательных, спортивно­оздоровительных и иных досуговых мероприятий;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развитие системы обучения и воспитания детей, имеющих сложные нарушения психического и (или) физического развития.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Программно­методическое обеспечение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процессе реализации программы коррекционной работы могут быть использованы коррекционно­развивающие программы, диагностический и коррекционно­развивающий инструментарий, необходимый для осуществления профессиональной деятельности учителя, педагога­психолога, социального педагога, учителя­логопеда, учителя­дефектолога и др.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адаптированных образовательных программ.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В рамках ПКР для обучающихся начальной школы (1-4 классы) разработан коррекционно-развивающий  курс «Учись учиться».</w:t>
      </w:r>
    </w:p>
    <w:p w:rsidR="00A50BCE" w:rsidRPr="00A50BCE" w:rsidRDefault="00A50BCE" w:rsidP="00A50BCE">
      <w:pPr>
        <w:suppressAutoHyphens w:val="0"/>
        <w:spacing w:after="0" w:line="240" w:lineRule="auto"/>
        <w:ind w:left="284" w:right="141" w:firstLine="709"/>
        <w:jc w:val="both"/>
        <w:rPr>
          <w:rFonts w:eastAsia="Calibri" w:cs="Times New Roman"/>
          <w:color w:val="auto"/>
          <w:kern w:val="0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Коррекционный курс «Учись учиться» является обязательной частью коррекционно-развивающей области. Курс должен реализуется в рамках внеурочной деятельности посредством индивидуальных, подгрупповых и групповых занятий педагога-психолога и обеспечивается системой психолого-педагогического сопровождения. Коррекционный курс разработан на основе коррекционно-развивающих занятий по программе  для учащихся 1-4 классов «Учись учиться» Языкановой Е.В. (рекомендовано Российской Академией Образования), издательства «Экзамен», Москва 2014г.</w:t>
      </w:r>
    </w:p>
    <w:p w:rsidR="00A50BCE" w:rsidRPr="00A50BCE" w:rsidRDefault="00A50BCE" w:rsidP="00A50BCE">
      <w:pPr>
        <w:suppressAutoHyphens w:val="0"/>
        <w:spacing w:after="0" w:line="240" w:lineRule="auto"/>
        <w:ind w:left="284" w:right="141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Разработка коррекционного куса обусловлена психолого-педагогическим сопровождение детей с ОВЗ, обучающихся по адаптированным общеобразовательным программам начального общего образования.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коррекционно-развивающего курса направлена на формирование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саморазвитие и самосовершенствование, сохранение и укрепление психического здоровья учащихся.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Цель курса: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 и ниже возрастной нормы уровень познавательной сферы, детей с ОВЗ.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Задачи курса: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Обучающие: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формирование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углубление и расширение  знаний учащихся  исходя из интересов и специфики их способностей.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Развивающие: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формирование  и развитие логического мышления;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развитие речи и словарного запаса учащихся;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развитие быстроты реакции.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Воспитательные: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формирование положительной мотивации к учению.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формирование адекватной самооценки, объективного отношения ребёнка к себе и своим качествам;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формирование умения работать в группе (при групповых занятиях).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Курс коррекционно-развивающих занятий нацелен на решение задач и интеллектуально-личностно-деятельностного развития младших школьников.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Курс программы рассчитан: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- 1 класс – 33 часа, с периодичностью 1 раз в неделю, время занятия составляет 30-40 минут;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- 2-4 класс – 34 часа, с периодичностью 1 раз в неделю, время занятия составляет 30-40 минут.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Формы проведения занятий: 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– групповая, индивидуальная. 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Формы работы определяются целями занятий, для которых характерно сочетание как традиционных методов и приемов, так и инновационных (рисуночные тесты, рисование под музыку, сказкотерапия и т.д.). Традиционные методы, используемые на занятиях, обогащаются игровыми ситуациями. Программа предусматривает проведение занятий в различных формах: групповой, парной, индивидуальной.  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Общая структура коррекционного курса: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1 блок – Диагностический – 1-2 занятия. Вначале курса занятий проводиться диагностика развития когнитивных и эмоционально-волевой сфер.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2блок - Коррекционно-развивающие занятия – 30 занятий (с учетом возрастных особенностей обучающегося). Занятия направлены на развитие и  коррекцию познавательных процессов, эмоционально-волевой сферы, снятия эмоционального напряжения, формирование и развитие УУД, развитие психических процессов.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3 блок – Диагностический – 2 занятия. По окончанию курса занятий проводиться диагностика динамики коррекции развития когнитивных и эмоционально-волевой сфер.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Содержание коррекционного курса: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Раздел 1. Диагностический блок </w:t>
      </w:r>
    </w:p>
    <w:p w:rsidR="00A50BCE" w:rsidRPr="00A50BCE" w:rsidRDefault="00A50BCE" w:rsidP="00671F2C">
      <w:pPr>
        <w:numPr>
          <w:ilvl w:val="0"/>
          <w:numId w:val="39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Начальная диагностика и тестирование. Диагностика динамики развития когнитивных и эмоционально-волевой сфер.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Раздел 2.  Коррекционно-развивающие занятия.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умения классифицировать предметы и слова.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умения обобщать, анализировать, сопоставлять понятия.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умения владеть операциями анализа и синтеза.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Упражнения на развитие зрительно-моторной координации. 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понятийного мышления (умение обобщать).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способности к классификации, абстрагированию.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Упражнения на развитие умения устанавливать связи между понятиями. 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способности к классификации, абстрагированию.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умения обобщать, анализировать, сопоставлять понятия.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предметы и слова.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 внимания, наблюдательности, навыков устного счёта.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внимания.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умения владеть операциями анализа и синтеза.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вербально – логического мышления.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 зрительной памяти.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пространственных представлений, мыслительных операций анализа и синтеза.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памяти, внимания, мышления.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концентрации и избирательности внимания.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аналитических познавательных способностей.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способности к объединению частей в систему.</w:t>
      </w:r>
    </w:p>
    <w:p w:rsidR="00A50BCE" w:rsidRPr="00A50BCE" w:rsidRDefault="00A50BCE" w:rsidP="00671F2C">
      <w:pPr>
        <w:numPr>
          <w:ilvl w:val="0"/>
          <w:numId w:val="40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развитие  межпонятийных связей.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Раздел 3. Диагностический блок.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Итоговая диагностика и тестирование. Диагностика динамики развития когнитивных и эмоционально-волевой сфер.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Методы контроля.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Оценка результативности коррекционного курса и динамики развития учащихся производилась по следующим критериям: 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1.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Оценка поведения ребенка родителями;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2.</w:t>
      </w: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Оценка учебной деятельности педагогом;</w:t>
      </w:r>
    </w:p>
    <w:p w:rsidR="00A50BCE" w:rsidRPr="00A50BCE" w:rsidRDefault="00A50BCE" w:rsidP="00A50BCE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3. Оценка психологом уровня развития когнитивного развития сравнительным анализ входящей (в начале года) и итоговой диагностики. </w:t>
      </w:r>
    </w:p>
    <w:p w:rsidR="00A50BCE" w:rsidRPr="00A50BCE" w:rsidRDefault="00A50BCE" w:rsidP="00A50BCE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4. Изменение уровня психического развития,  согласно данным индивидуально-диагностической карте, заполняемой психологом и/или специалистами ПМПк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Список средств.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1. Канцелярские товары.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2. Наглядные пособия, конспекты занятий.</w:t>
      </w:r>
    </w:p>
    <w:p w:rsidR="00A50BCE" w:rsidRPr="00A50BCE" w:rsidRDefault="00A50BCE" w:rsidP="00A50BCE">
      <w:pPr>
        <w:suppressAutoHyphens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3.Мультимедийное оборудование (персональный компьютер).</w:t>
      </w:r>
    </w:p>
    <w:p w:rsidR="00A50BCE" w:rsidRPr="00A50BCE" w:rsidRDefault="00A50BCE" w:rsidP="00A50BCE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Список литературы</w:t>
      </w:r>
    </w:p>
    <w:p w:rsidR="00A50BCE" w:rsidRPr="00A50BCE" w:rsidRDefault="00A50BCE" w:rsidP="00671F2C">
      <w:pPr>
        <w:numPr>
          <w:ilvl w:val="0"/>
          <w:numId w:val="4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Волина В.В. Учимся играя. – М.: Новая школа, 1994</w:t>
      </w:r>
    </w:p>
    <w:p w:rsidR="00A50BCE" w:rsidRPr="00A50BCE" w:rsidRDefault="00A50BCE" w:rsidP="00671F2C">
      <w:pPr>
        <w:numPr>
          <w:ilvl w:val="0"/>
          <w:numId w:val="4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Голубь В.Т. Графические диктанты. – М.: ВАКО, 2006</w:t>
      </w:r>
    </w:p>
    <w:p w:rsidR="00A50BCE" w:rsidRPr="00A50BCE" w:rsidRDefault="00A50BCE" w:rsidP="00671F2C">
      <w:pPr>
        <w:numPr>
          <w:ilvl w:val="0"/>
          <w:numId w:val="4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Развивающие задания. Тесты, игры, упражнения»  1 класс</w:t>
      </w:r>
    </w:p>
    <w:p w:rsidR="00A50BCE" w:rsidRPr="00A50BCE" w:rsidRDefault="00A50BCE" w:rsidP="00671F2C">
      <w:pPr>
        <w:numPr>
          <w:ilvl w:val="0"/>
          <w:numId w:val="4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«Развивающие задания. Тесты, игры, упражнения»  2 класс</w:t>
      </w:r>
    </w:p>
    <w:p w:rsidR="00A50BCE" w:rsidRPr="00A50BCE" w:rsidRDefault="00A50BCE" w:rsidP="00671F2C">
      <w:pPr>
        <w:numPr>
          <w:ilvl w:val="0"/>
          <w:numId w:val="4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«Развивающие задания. Тесты, игры, упражнения»   3 класс</w:t>
      </w:r>
    </w:p>
    <w:p w:rsidR="00A50BCE" w:rsidRPr="00A50BCE" w:rsidRDefault="00A50BCE" w:rsidP="00671F2C">
      <w:pPr>
        <w:numPr>
          <w:ilvl w:val="0"/>
          <w:numId w:val="4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«Развивающие задания. Тесты, игры, упражнения»   4 класс</w:t>
      </w:r>
    </w:p>
    <w:p w:rsidR="00A50BCE" w:rsidRPr="00A50BCE" w:rsidRDefault="00A50BCE" w:rsidP="00671F2C">
      <w:pPr>
        <w:numPr>
          <w:ilvl w:val="0"/>
          <w:numId w:val="4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Холодова О. Юным умникам и умницам: Задания по развитию познавательных способностей (6 – 7 лет) / Методическое пособие, 1 класс. Курс «РПС». – 3-е изд. – М.: Росткнига, 2007</w:t>
      </w:r>
    </w:p>
    <w:p w:rsidR="00A50BCE" w:rsidRPr="00A50BCE" w:rsidRDefault="00A50BCE" w:rsidP="00671F2C">
      <w:pPr>
        <w:numPr>
          <w:ilvl w:val="0"/>
          <w:numId w:val="4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50BC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Холодова О. Юным умникам и умницам: Задания по развитию познавательных способностей (7 – 8 лет) / Методическое пособие, 2 класс. Курс «РПС». – 3-е изд. – М.: Росткнига, 2007</w:t>
      </w:r>
    </w:p>
    <w:p w:rsidR="00D5409E" w:rsidRPr="001657AF" w:rsidRDefault="00D5409E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EB" w:rsidRPr="001657AF" w:rsidRDefault="004454EB" w:rsidP="004454EB">
      <w:pPr>
        <w:pStyle w:val="af0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657AF">
        <w:rPr>
          <w:rFonts w:ascii="Times New Roman" w:hAnsi="Times New Roman"/>
          <w:b/>
          <w:bCs/>
          <w:color w:val="auto"/>
          <w:sz w:val="24"/>
          <w:szCs w:val="24"/>
        </w:rPr>
        <w:t>Механизм взаимодействия специалистов в единстве урочной и внеурочной деятельности</w:t>
      </w:r>
    </w:p>
    <w:p w:rsidR="004454EB" w:rsidRPr="001657AF" w:rsidRDefault="004454EB" w:rsidP="004454EB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bCs/>
          <w:color w:val="auto"/>
          <w:sz w:val="24"/>
          <w:szCs w:val="24"/>
        </w:rPr>
      </w:pPr>
      <w:r w:rsidRPr="001657AF">
        <w:rPr>
          <w:rFonts w:ascii="Times New Roman" w:hAnsi="Times New Roman"/>
          <w:bCs/>
          <w:color w:val="auto"/>
          <w:sz w:val="24"/>
          <w:szCs w:val="24"/>
        </w:rPr>
        <w:t xml:space="preserve">Организация коррекционной работы вдетьми начинается с 1 класса с наблюдения классного руководителя за классом, с работы педагога-психолога с классом, с работы с родителями (законными представителями). Если родители предоставляют заключение ПМПК, то на первом заседании школьного ПМПк рассматриваются все необходимые документы и принимаются </w:t>
      </w:r>
      <w:r w:rsidR="000A34E7" w:rsidRPr="001657AF">
        <w:rPr>
          <w:rFonts w:ascii="Times New Roman" w:hAnsi="Times New Roman"/>
          <w:bCs/>
          <w:color w:val="auto"/>
          <w:sz w:val="24"/>
          <w:szCs w:val="24"/>
        </w:rPr>
        <w:t>решения в соответствии с полномо</w:t>
      </w:r>
      <w:r w:rsidRPr="001657AF">
        <w:rPr>
          <w:rFonts w:ascii="Times New Roman" w:hAnsi="Times New Roman"/>
          <w:bCs/>
          <w:color w:val="auto"/>
          <w:sz w:val="24"/>
          <w:szCs w:val="24"/>
        </w:rPr>
        <w:t>чиями ПМПк.</w:t>
      </w:r>
    </w:p>
    <w:p w:rsidR="004454EB" w:rsidRPr="001657AF" w:rsidRDefault="004454EB" w:rsidP="004454EB">
      <w:pPr>
        <w:pStyle w:val="a5"/>
        <w:spacing w:before="0" w:after="0" w:line="240" w:lineRule="auto"/>
        <w:ind w:firstLine="709"/>
        <w:jc w:val="both"/>
      </w:pPr>
      <w:r w:rsidRPr="001657AF">
        <w:t xml:space="preserve">После периода адаптации детей, поступивших в </w:t>
      </w:r>
      <w:r w:rsidR="000F6C3C">
        <w:t>МБОУ «Школа № 64»</w:t>
      </w:r>
      <w:r w:rsidRPr="001657AF">
        <w:t xml:space="preserve"> проводится их скрининговое обследование с целью выявления детей, нуждающихся в организации для них специальных образовательных условий, индивидуальной программе сопровождения и/или обучения по образовательной программе, рекомендованной̆ 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4454EB" w:rsidRPr="001657AF" w:rsidRDefault="004454EB" w:rsidP="004454EB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bCs/>
          <w:color w:val="auto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Скрининговое обследование проводится основным педагогом и психологом. По результатам скрининга проводится коллегиальное обсуждение специалистами ПМПк, на котором принимается предварительное решение о возможной необходимости создания для некоторых детей специальных образовательных условий, индивидуальной программы психолого-педагогического сопровождения и/или их обучения по образовательной программе, рекомендованной ПМПК.</w:t>
      </w:r>
    </w:p>
    <w:p w:rsidR="004454EB" w:rsidRPr="001657AF" w:rsidRDefault="004454EB" w:rsidP="004454EB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Для каждого конкретного случая в состав ПМПк входят: классный руководитель, 1-2 учителя основных предметов, учитель-логопед и учителя-дефектологи (при наличии или работающие по договору), другие специалисты и технические работники, включенные в обучение, воспитание, социализацию и сопровождение конкретного ребенка с ОВЗ.</w:t>
      </w:r>
    </w:p>
    <w:p w:rsidR="004454EB" w:rsidRPr="001657AF" w:rsidRDefault="004454EB" w:rsidP="004454EB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bCs/>
          <w:color w:val="auto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Информация о результатах обследования ребенка специалистами ПМПк, особенностях коррекционно-развивающей работы, особенностях индивидуальной программы сопровождения, а также иная информация, связанная с особенностями ребенка с ОВЗ, спецификой деятельности специалистов ПМПк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4454EB" w:rsidRPr="001657AF" w:rsidRDefault="004454EB" w:rsidP="004454EB">
      <w:pPr>
        <w:pStyle w:val="a5"/>
        <w:spacing w:before="0" w:after="0" w:line="240" w:lineRule="auto"/>
        <w:ind w:firstLine="709"/>
        <w:jc w:val="both"/>
      </w:pPr>
      <w:r w:rsidRPr="001657AF">
        <w:t>Родителям, дети которых, по мнению специалистов, нуждаются в организации специальных образовательных условий, рекомендуется пройти ПМПК с целью уточнения необходимости создания для них специальных образовательных условий, коррекции нарушений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:rsidR="004454EB" w:rsidRPr="001657AF" w:rsidRDefault="004454EB" w:rsidP="004454EB">
      <w:pPr>
        <w:pStyle w:val="a5"/>
        <w:spacing w:before="0" w:after="0" w:line="240" w:lineRule="auto"/>
        <w:ind w:firstLine="709"/>
        <w:jc w:val="both"/>
      </w:pPr>
      <w:r w:rsidRPr="001657AF">
        <w:t>При направлении ребенка на ПМПК копия коллегиального заключения ПМПк выдается родителям (законным представителям) на руки или направляется по почте, копии заключений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 либо в ситуации заключения соответствующего договора о взаимодействии.</w:t>
      </w:r>
    </w:p>
    <w:p w:rsidR="004454EB" w:rsidRPr="001657AF" w:rsidRDefault="004454EB" w:rsidP="004454EB">
      <w:pPr>
        <w:pStyle w:val="a5"/>
        <w:spacing w:before="0" w:after="0" w:line="240" w:lineRule="auto"/>
        <w:ind w:firstLine="709"/>
        <w:jc w:val="both"/>
      </w:pPr>
      <w:r w:rsidRPr="001657AF">
        <w:t xml:space="preserve">В случае несогласия родителей (законных представителей) с решением ПМПк о необходимости прохождения ПМПК, отказа от направления ребенка на ПМПК родители выражают свое мнение в письменной форме в соответствующем разделе протокола ПМПк, а обучение и воспитание ребенка осуществляется по образовательной программе, которая реализуется в МАОУ </w:t>
      </w:r>
      <w:r w:rsidR="000F6C3C">
        <w:t>МБОУ «Школа № 64»</w:t>
      </w:r>
    </w:p>
    <w:p w:rsidR="004454EB" w:rsidRPr="001657AF" w:rsidRDefault="004454EB" w:rsidP="004454EB">
      <w:pPr>
        <w:pStyle w:val="a5"/>
        <w:spacing w:before="0" w:after="0" w:line="240" w:lineRule="auto"/>
        <w:ind w:firstLine="709"/>
        <w:jc w:val="both"/>
      </w:pPr>
      <w:r w:rsidRPr="001657AF">
        <w:t xml:space="preserve">В ситуации прохождения ребенком ПМПК (в период не ранее одного календарного года до момента поступления в </w:t>
      </w:r>
      <w:r w:rsidR="000F6C3C">
        <w:t>МБОУ «Школа № 64»</w:t>
      </w:r>
      <w:r w:rsidRPr="001657AF">
        <w:t xml:space="preserve">) и получения </w:t>
      </w:r>
      <w:r w:rsidR="000F6C3C">
        <w:t>МБОУ «Школа № 64»</w:t>
      </w:r>
      <w:r w:rsidRPr="001657AF">
        <w:t>его заключения об особенностях ребенка с соответствующими рекомендациями по созданию специальных образовательных условий специалистами ПМПк проводится обследование ребенка с целью уточнения и конкретизации рекомендаций ПМПК по созданию специальных образовательных условий и разработке психолого-педагогической программы сопровождения.</w:t>
      </w:r>
    </w:p>
    <w:p w:rsidR="004454EB" w:rsidRPr="001657AF" w:rsidRDefault="004454EB" w:rsidP="004454EB">
      <w:pPr>
        <w:pStyle w:val="a5"/>
        <w:spacing w:before="0" w:after="0" w:line="240" w:lineRule="auto"/>
        <w:ind w:firstLine="709"/>
        <w:jc w:val="both"/>
      </w:pPr>
      <w:r w:rsidRPr="001657AF">
        <w:t>По результатам обследований специалистов проводится коллегиальное заседание ПМПк, на котором определяется и конкретизируется весь комплекс условий обучения и воспитания ребенка с ОВЗ. В ходе обсуждения результатов обследования ребенка специалистами ПМПк ведется протокол, в котором указываются краткие сведения об истории развития ребенка, о специалистах ПМПк, перечень документов, представленных на ПМПк,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4454EB" w:rsidRPr="001657AF" w:rsidRDefault="004454EB" w:rsidP="004454EB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Итогом коллегиального заседания является заключение ПМПк, в котором конкретизируются пакет специальных образовательных условий и программа психолого-педагогического сопровождения ребенка на определённый период реализации образовательной программы, рекомендованной ПМПК.</w:t>
      </w:r>
    </w:p>
    <w:p w:rsidR="004454EB" w:rsidRPr="001657AF" w:rsidRDefault="004454EB" w:rsidP="004454EB">
      <w:pPr>
        <w:pStyle w:val="a5"/>
        <w:spacing w:before="0" w:after="0" w:line="240" w:lineRule="auto"/>
        <w:ind w:firstLine="709"/>
        <w:jc w:val="both"/>
      </w:pPr>
      <w:r w:rsidRPr="001657AF">
        <w:t>В конце периода, на который были конкретизированы специальные образовательные условия, реализовывалась образовательная программа, рекомендованная ПМПК, и программа психолого-педагогического сопровождения ребенка с ОВЗ, проводится заседание ПМПк, на котором обсуждается оценка эффективности деятельности специалистов сопровождения, включая реализацию пакета специальных образовательных условий.</w:t>
      </w:r>
    </w:p>
    <w:p w:rsidR="00D25CBB" w:rsidRPr="000F6C3C" w:rsidRDefault="004454EB" w:rsidP="000F6C3C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Итогом деятельности ПМПк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её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</w:p>
    <w:p w:rsidR="004454EB" w:rsidRPr="001657AF" w:rsidRDefault="004454EB" w:rsidP="004454EB">
      <w:pPr>
        <w:pStyle w:val="a5"/>
        <w:spacing w:before="0" w:after="0"/>
        <w:ind w:firstLine="709"/>
        <w:jc w:val="both"/>
        <w:rPr>
          <w:b/>
          <w:u w:val="single"/>
        </w:rPr>
      </w:pPr>
      <w:r w:rsidRPr="001657AF">
        <w:rPr>
          <w:b/>
          <w:u w:val="single"/>
        </w:rPr>
        <w:t>Права и обязанности:</w:t>
      </w:r>
    </w:p>
    <w:p w:rsidR="004454EB" w:rsidRPr="001657AF" w:rsidRDefault="004454EB" w:rsidP="004454EB">
      <w:pPr>
        <w:pStyle w:val="a5"/>
        <w:spacing w:before="0" w:after="0"/>
        <w:ind w:firstLine="709"/>
        <w:jc w:val="both"/>
        <w:rPr>
          <w:u w:val="single"/>
        </w:rPr>
      </w:pPr>
      <w:r w:rsidRPr="001657AF">
        <w:rPr>
          <w:u w:val="single"/>
        </w:rPr>
        <w:t>Родители (законные представители) ребенка с ОВЗ имеют право:</w:t>
      </w:r>
    </w:p>
    <w:p w:rsidR="004454EB" w:rsidRPr="001657AF" w:rsidRDefault="004454EB" w:rsidP="00671F2C">
      <w:pPr>
        <w:pStyle w:val="a5"/>
        <w:numPr>
          <w:ilvl w:val="0"/>
          <w:numId w:val="19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присутствовать при обследовании ребенка специалистами ПМПк,</w:t>
      </w:r>
    </w:p>
    <w:p w:rsidR="004454EB" w:rsidRPr="001657AF" w:rsidRDefault="004454EB" w:rsidP="00671F2C">
      <w:pPr>
        <w:pStyle w:val="a5"/>
        <w:numPr>
          <w:ilvl w:val="0"/>
          <w:numId w:val="19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участвовать в обсуждении результатов обследования и формулировки как заключения каждого из специалистов ПМПк, так и коллегиального заключения,</w:t>
      </w:r>
    </w:p>
    <w:p w:rsidR="004454EB" w:rsidRPr="001657AF" w:rsidRDefault="004454EB" w:rsidP="00671F2C">
      <w:pPr>
        <w:pStyle w:val="a5"/>
        <w:numPr>
          <w:ilvl w:val="0"/>
          <w:numId w:val="19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участвовать в создании специальных образовательных условий, адаптации образовательной программы, рекомендованной ПМПК, разработке программы психолого-педагогического сопровождения, направлений коррекционно-развивающей работы (в соответствии с рекомендациями ПМПК),</w:t>
      </w:r>
    </w:p>
    <w:p w:rsidR="004454EB" w:rsidRPr="001657AF" w:rsidRDefault="004454EB" w:rsidP="00671F2C">
      <w:pPr>
        <w:pStyle w:val="a5"/>
        <w:numPr>
          <w:ilvl w:val="0"/>
          <w:numId w:val="19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получать консультации специалистов ПМПк по вопросам обследования детей, создания и реализации индивидуальной программы сопровождения, в том числе информацию о своих правах и правах детей в рамках деятельности ПМПк,</w:t>
      </w:r>
    </w:p>
    <w:p w:rsidR="004454EB" w:rsidRPr="001657AF" w:rsidRDefault="004454EB" w:rsidP="00671F2C">
      <w:pPr>
        <w:pStyle w:val="a5"/>
        <w:numPr>
          <w:ilvl w:val="0"/>
          <w:numId w:val="19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в случае несогласия с заключением ПМПк об особенностях создания и реализации специальных образовательных условий и индивидуальной программы сопровождения обжаловать их на ПМПК, в вышестоящих образовательных организациях.</w:t>
      </w:r>
    </w:p>
    <w:p w:rsidR="004454EB" w:rsidRPr="001657AF" w:rsidRDefault="004454EB" w:rsidP="004454EB">
      <w:pPr>
        <w:pStyle w:val="a5"/>
        <w:spacing w:before="0" w:after="0"/>
        <w:ind w:firstLine="709"/>
        <w:jc w:val="both"/>
        <w:rPr>
          <w:u w:val="single"/>
        </w:rPr>
      </w:pPr>
      <w:r w:rsidRPr="001657AF">
        <w:rPr>
          <w:u w:val="single"/>
        </w:rPr>
        <w:t>Родители (законные представители) обязаны:</w:t>
      </w:r>
    </w:p>
    <w:p w:rsidR="004454EB" w:rsidRPr="001657AF" w:rsidRDefault="004454EB" w:rsidP="00671F2C">
      <w:pPr>
        <w:pStyle w:val="a5"/>
        <w:numPr>
          <w:ilvl w:val="0"/>
          <w:numId w:val="20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неукоснительно следовать рекомендациям ПМПк (в ситуации согласия с его решениями),</w:t>
      </w:r>
    </w:p>
    <w:p w:rsidR="004454EB" w:rsidRPr="001657AF" w:rsidRDefault="004454EB" w:rsidP="00671F2C">
      <w:pPr>
        <w:pStyle w:val="a5"/>
        <w:numPr>
          <w:ilvl w:val="0"/>
          <w:numId w:val="20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причинам,</w:t>
      </w:r>
    </w:p>
    <w:p w:rsidR="004454EB" w:rsidRPr="001657AF" w:rsidRDefault="004454EB" w:rsidP="00671F2C">
      <w:pPr>
        <w:pStyle w:val="a5"/>
        <w:numPr>
          <w:ilvl w:val="0"/>
          <w:numId w:val="20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процессов,</w:t>
      </w:r>
    </w:p>
    <w:p w:rsidR="004454EB" w:rsidRPr="001657AF" w:rsidRDefault="004454EB" w:rsidP="00671F2C">
      <w:pPr>
        <w:pStyle w:val="a5"/>
        <w:numPr>
          <w:ilvl w:val="0"/>
          <w:numId w:val="20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приводить ребенка на занятия в соответствии с согласованным расписанием, опрятно одетого, сытого и вовремя,</w:t>
      </w:r>
    </w:p>
    <w:p w:rsidR="004454EB" w:rsidRPr="001657AF" w:rsidRDefault="004454EB" w:rsidP="00671F2C">
      <w:pPr>
        <w:pStyle w:val="a5"/>
        <w:numPr>
          <w:ilvl w:val="0"/>
          <w:numId w:val="20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проверять и, по необходимости, участвовать при подготовке задаваемых специалистами домашних заданий.</w:t>
      </w:r>
    </w:p>
    <w:p w:rsidR="004454EB" w:rsidRPr="001657AF" w:rsidRDefault="004454EB" w:rsidP="004454EB">
      <w:pPr>
        <w:pStyle w:val="a5"/>
        <w:spacing w:before="0" w:after="0"/>
        <w:ind w:firstLine="709"/>
        <w:jc w:val="both"/>
        <w:rPr>
          <w:u w:val="single"/>
        </w:rPr>
      </w:pPr>
      <w:r w:rsidRPr="001657AF">
        <w:rPr>
          <w:u w:val="single"/>
        </w:rPr>
        <w:t>Специалисты ПМПк обязаны:</w:t>
      </w:r>
    </w:p>
    <w:p w:rsidR="004454EB" w:rsidRPr="001657AF" w:rsidRDefault="004454EB" w:rsidP="00671F2C">
      <w:pPr>
        <w:pStyle w:val="a5"/>
        <w:numPr>
          <w:ilvl w:val="0"/>
          <w:numId w:val="21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руководствоваться в своей деятельности профессиональными и этическими принципами, подчиняя ее исключительно интересам детей и их семей,</w:t>
      </w:r>
    </w:p>
    <w:p w:rsidR="004454EB" w:rsidRPr="001657AF" w:rsidRDefault="004454EB" w:rsidP="00671F2C">
      <w:pPr>
        <w:pStyle w:val="a5"/>
        <w:numPr>
          <w:ilvl w:val="0"/>
          <w:numId w:val="21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среде,</w:t>
      </w:r>
    </w:p>
    <w:p w:rsidR="004454EB" w:rsidRPr="001657AF" w:rsidRDefault="004454EB" w:rsidP="00671F2C">
      <w:pPr>
        <w:pStyle w:val="a5"/>
        <w:numPr>
          <w:ilvl w:val="0"/>
          <w:numId w:val="21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повышать свою квалификацию в области инклюзивного образования,</w:t>
      </w:r>
    </w:p>
    <w:p w:rsidR="004454EB" w:rsidRPr="001657AF" w:rsidRDefault="004454EB" w:rsidP="00671F2C">
      <w:pPr>
        <w:pStyle w:val="a5"/>
        <w:numPr>
          <w:ilvl w:val="0"/>
          <w:numId w:val="21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 xml:space="preserve">в пределах своей компетенции защищать всеми законными средствами, на профессиональном и общественном уровне права и </w:t>
      </w:r>
      <w:r w:rsidR="00D25CBB" w:rsidRPr="001657AF">
        <w:t>интересы детей, обучающихся в МБ</w:t>
      </w:r>
      <w:r w:rsidRPr="001657AF">
        <w:t>ОУ «Шк</w:t>
      </w:r>
      <w:r w:rsidR="00D25CBB" w:rsidRPr="001657AF">
        <w:t>ола № 64</w:t>
      </w:r>
      <w:r w:rsidRPr="001657AF">
        <w:t>»,</w:t>
      </w:r>
    </w:p>
    <w:p w:rsidR="004454EB" w:rsidRPr="001657AF" w:rsidRDefault="004454EB" w:rsidP="00671F2C">
      <w:pPr>
        <w:pStyle w:val="a5"/>
        <w:numPr>
          <w:ilvl w:val="0"/>
          <w:numId w:val="21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специалисты несут ответственность за соблюдение конфиденциальности и несанкционированное разглашение сведений о детях и их семьях.</w:t>
      </w:r>
    </w:p>
    <w:p w:rsidR="004454EB" w:rsidRPr="001657AF" w:rsidRDefault="004454EB" w:rsidP="004454EB">
      <w:pPr>
        <w:pStyle w:val="a5"/>
        <w:spacing w:before="0" w:after="0"/>
        <w:ind w:firstLine="709"/>
        <w:jc w:val="both"/>
        <w:rPr>
          <w:u w:val="single"/>
        </w:rPr>
      </w:pPr>
      <w:r w:rsidRPr="001657AF">
        <w:rPr>
          <w:u w:val="single"/>
        </w:rPr>
        <w:t>Специалисты ПМПк имеют право:</w:t>
      </w:r>
    </w:p>
    <w:p w:rsidR="004454EB" w:rsidRPr="001657AF" w:rsidRDefault="004454EB" w:rsidP="00671F2C">
      <w:pPr>
        <w:pStyle w:val="a5"/>
        <w:numPr>
          <w:ilvl w:val="0"/>
          <w:numId w:val="22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ПМПк,</w:t>
      </w:r>
    </w:p>
    <w:p w:rsidR="004454EB" w:rsidRPr="001657AF" w:rsidRDefault="004454EB" w:rsidP="00671F2C">
      <w:pPr>
        <w:pStyle w:val="a5"/>
        <w:numPr>
          <w:ilvl w:val="0"/>
          <w:numId w:val="22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>требовать от родителей выполнения своих обязанностей,</w:t>
      </w:r>
    </w:p>
    <w:p w:rsidR="004454EB" w:rsidRPr="001657AF" w:rsidRDefault="004454EB" w:rsidP="00671F2C">
      <w:pPr>
        <w:pStyle w:val="a5"/>
        <w:numPr>
          <w:ilvl w:val="0"/>
          <w:numId w:val="22"/>
        </w:numPr>
        <w:autoSpaceDE/>
        <w:autoSpaceDN/>
        <w:adjustRightInd/>
        <w:spacing w:before="0" w:after="0" w:line="240" w:lineRule="auto"/>
        <w:ind w:firstLine="709"/>
        <w:jc w:val="both"/>
      </w:pPr>
      <w:r w:rsidRPr="001657AF">
        <w:t xml:space="preserve">представлять и отстаивать свое мнение об особенностях ребенка и направлениях собственной деятельности в качестве представителя </w:t>
      </w:r>
      <w:r w:rsidR="00D25CBB" w:rsidRPr="001657AF">
        <w:t>МБОУ «Школа № 64</w:t>
      </w:r>
      <w:r w:rsidRPr="001657AF">
        <w:t>» при обследовании ребенка на ПМПК.</w:t>
      </w:r>
    </w:p>
    <w:p w:rsidR="004454EB" w:rsidRPr="001657AF" w:rsidRDefault="004454EB" w:rsidP="004454EB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54EB" w:rsidRPr="000F6C3C" w:rsidRDefault="004454EB" w:rsidP="000F6C3C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В случае, если в заключении ПМПК даны рекомендации по работе с иными специалистами </w:t>
      </w:r>
      <w:r w:rsidR="00577606" w:rsidRPr="001657AF">
        <w:rPr>
          <w:rFonts w:ascii="Times New Roman" w:hAnsi="Times New Roman"/>
          <w:sz w:val="24"/>
          <w:szCs w:val="24"/>
        </w:rPr>
        <w:t>МБ</w:t>
      </w:r>
      <w:r w:rsidR="00D25CBB" w:rsidRPr="001657AF">
        <w:rPr>
          <w:rFonts w:ascii="Times New Roman" w:hAnsi="Times New Roman"/>
          <w:sz w:val="24"/>
          <w:szCs w:val="24"/>
        </w:rPr>
        <w:t>ОУ «Школа № 64</w:t>
      </w:r>
      <w:r w:rsidRPr="001657AF">
        <w:rPr>
          <w:rFonts w:ascii="Times New Roman" w:hAnsi="Times New Roman"/>
          <w:sz w:val="24"/>
          <w:szCs w:val="24"/>
        </w:rPr>
        <w:t>» совместно с родителями (законными представителями) организуют  сопровождение ребенка с ОВЗ данными специалистами.</w:t>
      </w:r>
    </w:p>
    <w:p w:rsidR="004454EB" w:rsidRPr="001657AF" w:rsidRDefault="004454EB" w:rsidP="004454EB">
      <w:pPr>
        <w:pStyle w:val="af0"/>
        <w:tabs>
          <w:tab w:val="left" w:pos="0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657AF">
        <w:rPr>
          <w:rFonts w:ascii="Times New Roman" w:hAnsi="Times New Roman"/>
          <w:b/>
          <w:iCs/>
          <w:color w:val="auto"/>
          <w:sz w:val="24"/>
          <w:szCs w:val="24"/>
        </w:rPr>
        <w:t>Кадровое обеспечение</w:t>
      </w:r>
    </w:p>
    <w:p w:rsidR="004454EB" w:rsidRDefault="004454EB" w:rsidP="004454EB">
      <w:pPr>
        <w:pStyle w:val="af0"/>
        <w:tabs>
          <w:tab w:val="left" w:pos="0"/>
        </w:tabs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Важным моментом реализации программы коррекцион</w:t>
      </w:r>
      <w:r w:rsidRPr="001657AF">
        <w:rPr>
          <w:rFonts w:ascii="Times New Roman" w:hAnsi="Times New Roman"/>
          <w:color w:val="auto"/>
          <w:sz w:val="24"/>
          <w:szCs w:val="24"/>
        </w:rPr>
        <w:t>ной работы является кадровое обеспечение. Коррекционная работа должна осуществляться специалистами соответствую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щей квалификации, имеющими специализированное обра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зование, и педагогами, прошедшими обязательную курсовую подготовку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или другие виды профессиональной подготовки в рамках </w:t>
      </w:r>
      <w:r w:rsidRPr="001657AF">
        <w:rPr>
          <w:rFonts w:ascii="Times New Roman" w:hAnsi="Times New Roman"/>
          <w:color w:val="auto"/>
          <w:sz w:val="24"/>
          <w:szCs w:val="24"/>
        </w:rPr>
        <w:t>обозначенной темы.</w:t>
      </w:r>
    </w:p>
    <w:p w:rsidR="000F6C3C" w:rsidRPr="001657AF" w:rsidRDefault="000F6C3C" w:rsidP="004454EB">
      <w:pPr>
        <w:pStyle w:val="af0"/>
        <w:tabs>
          <w:tab w:val="left" w:pos="0"/>
        </w:tabs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4454EB" w:rsidRPr="001657AF" w:rsidRDefault="004454EB" w:rsidP="004F0D84">
      <w:pPr>
        <w:pStyle w:val="af0"/>
        <w:tabs>
          <w:tab w:val="left" w:pos="0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752546" w:rsidRDefault="00752546" w:rsidP="007256E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5" w:name="_Toc415833134"/>
      <w:r w:rsidRPr="001657A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2.6. Программа внеурочной деятельности</w:t>
      </w:r>
      <w:bookmarkEnd w:id="15"/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1" w:lineRule="auto"/>
        <w:ind w:left="260" w:right="-449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Под внеурочной деятельностью при реализации ФГОС общего образования следует понимать образовательную деятельность, осуществляемую в формах, отличных от классно-урочной деятельности, и направленную на достижение планируемых результатов освоения образовательной программы.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1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1" w:lineRule="auto"/>
        <w:ind w:left="260" w:right="-449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Цель: 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создание условий для проявления и развития у обучающихсяиндивидуальных способностей и интересов на основе свободного выбора, постижения духовно-нравственных ценностей и культурных традиций.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8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5" w:lineRule="auto"/>
        <w:ind w:left="260" w:right="-449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Реализация внеурочной деятельности в начальной школе позволяет решить ряд очень важных </w:t>
      </w:r>
      <w:r w:rsidRPr="00D93C8E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задач: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671F2C">
      <w:pPr>
        <w:numPr>
          <w:ilvl w:val="0"/>
          <w:numId w:val="36"/>
        </w:numPr>
        <w:tabs>
          <w:tab w:val="left" w:pos="142"/>
          <w:tab w:val="left" w:pos="1268"/>
        </w:tabs>
        <w:suppressAutoHyphens w:val="0"/>
        <w:spacing w:after="0" w:line="264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Выявление интересов, способностей и возможностей обучающихся в разных видах деятельности.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numPr>
          <w:ilvl w:val="0"/>
          <w:numId w:val="36"/>
        </w:numPr>
        <w:tabs>
          <w:tab w:val="left" w:pos="142"/>
          <w:tab w:val="left" w:pos="1335"/>
        </w:tabs>
        <w:suppressAutoHyphens w:val="0"/>
        <w:spacing w:after="0" w:line="264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Обеспечение индивидуального развития каждого ребенка во внеурочной деятельности.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8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numPr>
          <w:ilvl w:val="0"/>
          <w:numId w:val="36"/>
        </w:numPr>
        <w:tabs>
          <w:tab w:val="left" w:pos="142"/>
          <w:tab w:val="left" w:pos="1268"/>
        </w:tabs>
        <w:suppressAutoHyphens w:val="0"/>
        <w:spacing w:after="0" w:line="264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системы знаний, умений, навыков обучающихся в избранном направлении.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4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numPr>
          <w:ilvl w:val="0"/>
          <w:numId w:val="36"/>
        </w:numPr>
        <w:tabs>
          <w:tab w:val="left" w:pos="142"/>
          <w:tab w:val="left" w:pos="1220"/>
        </w:tabs>
        <w:suppressAutoHyphens w:val="0"/>
        <w:spacing w:after="0" w:line="240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универсальных учебных действий.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0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numPr>
          <w:ilvl w:val="0"/>
          <w:numId w:val="36"/>
        </w:numPr>
        <w:tabs>
          <w:tab w:val="left" w:pos="142"/>
          <w:tab w:val="left" w:pos="1220"/>
        </w:tabs>
        <w:suppressAutoHyphens w:val="0"/>
        <w:spacing w:after="0" w:line="240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Развитие творческих способностей детей.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3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  <w:tab w:val="left" w:pos="2360"/>
        </w:tabs>
        <w:suppressAutoHyphens w:val="0"/>
        <w:spacing w:after="0" w:line="240" w:lineRule="auto"/>
        <w:ind w:left="980"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Развитие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  <w:tab/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 обучающихся навыков общения, взаимодействия, сотрудничества в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1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left="260"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социуме.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53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3" w:lineRule="auto"/>
        <w:ind w:left="260" w:right="-449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олимпиады, конкурсы, соревнования, поисковые и научные исследования, общественно полезные практики, социальное проектирование и т. д.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7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4" w:lineRule="auto"/>
        <w:ind w:left="260" w:right="-449" w:firstLine="566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При организации внеурочной деятельности обучающихся школой используются возможности учреждений дополнительного образования, спорта и других организаций.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9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4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Для развития детей могут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Может быть организовано дистанционное образование.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5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1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Продолжительность занятия внеурочной деятельности составляет 30-40 минут. Для обучающихся первых классов в первом полугодии продолжительность занятия внеурочной деятельности не превышает 30 минут.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8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1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При проведении занятий внеурочной деятельности допускается деление класса на группы. В Образовательном учреждении реализуется модель занятий внеурочной деятельности вне работы групп продленного дня.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8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Default="00D93C8E" w:rsidP="00D93C8E">
      <w:pPr>
        <w:tabs>
          <w:tab w:val="left" w:pos="142"/>
        </w:tabs>
        <w:suppressAutoHyphens w:val="0"/>
        <w:spacing w:after="0" w:line="230" w:lineRule="auto"/>
        <w:ind w:left="4780" w:right="-449" w:hanging="3943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Внеурочная деятельность в образовательном учреждении осуществляется по пяти </w:t>
      </w:r>
    </w:p>
    <w:p w:rsidR="00D93C8E" w:rsidRDefault="00D93C8E" w:rsidP="00D93C8E">
      <w:pPr>
        <w:tabs>
          <w:tab w:val="left" w:pos="142"/>
        </w:tabs>
        <w:suppressAutoHyphens w:val="0"/>
        <w:spacing w:after="0" w:line="230" w:lineRule="auto"/>
        <w:ind w:left="4780" w:right="-449" w:hanging="3943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left="260"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направлениям: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3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671F2C">
      <w:pPr>
        <w:numPr>
          <w:ilvl w:val="0"/>
          <w:numId w:val="37"/>
        </w:numPr>
        <w:tabs>
          <w:tab w:val="left" w:pos="142"/>
          <w:tab w:val="left" w:pos="980"/>
        </w:tabs>
        <w:suppressAutoHyphens w:val="0"/>
        <w:spacing w:after="0" w:line="240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общеинтеллектуальное;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1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numPr>
          <w:ilvl w:val="0"/>
          <w:numId w:val="37"/>
        </w:numPr>
        <w:tabs>
          <w:tab w:val="left" w:pos="142"/>
          <w:tab w:val="left" w:pos="980"/>
        </w:tabs>
        <w:suppressAutoHyphens w:val="0"/>
        <w:spacing w:after="0" w:line="240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социальное;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0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numPr>
          <w:ilvl w:val="0"/>
          <w:numId w:val="37"/>
        </w:numPr>
        <w:tabs>
          <w:tab w:val="left" w:pos="142"/>
          <w:tab w:val="left" w:pos="980"/>
        </w:tabs>
        <w:suppressAutoHyphens w:val="0"/>
        <w:spacing w:after="0" w:line="240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духовно-нравственное;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0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numPr>
          <w:ilvl w:val="0"/>
          <w:numId w:val="37"/>
        </w:numPr>
        <w:tabs>
          <w:tab w:val="left" w:pos="142"/>
          <w:tab w:val="left" w:pos="980"/>
        </w:tabs>
        <w:suppressAutoHyphens w:val="0"/>
        <w:spacing w:after="0" w:line="240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общекультурное;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3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numPr>
          <w:ilvl w:val="0"/>
          <w:numId w:val="37"/>
        </w:numPr>
        <w:tabs>
          <w:tab w:val="left" w:pos="142"/>
          <w:tab w:val="left" w:pos="980"/>
        </w:tabs>
        <w:suppressAutoHyphens w:val="0"/>
        <w:spacing w:after="0" w:line="240" w:lineRule="auto"/>
        <w:ind w:right="-44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спортивно-оздоровительное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53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2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Реализация направлений внеурочной деятельности осуществляется педагогическими работниками: учителями-логопедами, учителями-предметниками, педагогами-психологами, учителями начальных классов, педагогами дополнительного образования, а так же сопровождается тьюторской поддержкой.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9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2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План внеурочной деятельности школы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9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4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Образовательное учреждение самостоятельно разрабатывает и утверждает план внеурочной деятельности.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2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Целью </w:t>
      </w:r>
      <w:r w:rsidRPr="00D93C8E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общеинтеллектуального направления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является организация работы педагогов Образовательного учреждения по созданию оптимальных психолого-педагогических условий для общеинтеллектуального развития детей с ограниченными возможностями здоровья.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9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1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Курсы данного направления ориентированы на решение задач эмоциционального, творческого, литературного, интеллектуального развития ребенка, расширение образовательного пространства, развитие личностных, коммуникативных, познавательных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8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4" w:lineRule="auto"/>
        <w:ind w:left="260" w:right="-449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умений, формирование пространственно-временных представлений, развитие познавательной сферы.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1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Каждый курс реализуется в объеме 1час в неделю (439 часов в год), включающих аудиторные и практические занятия, а также проектную и исследовательскую деятельность обучающихся.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8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4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Общекультурное направление 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реализуется через курс«Проектная деятельность»,«Умелые ручки».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9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4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Работа направлена на формирование у обучающихся нравственных ориентиров при построении деятельности, общения и взаимоотношений, а также основ мировоззрения и самовоспитания. Курс ориентирован на развитие уобучающихся не только их информационной среды, но и обогащение их ценностно-смысловой сферы. Курс решает следующие задачи: расширение образовательного пространства, освоение новых способов включения обучающихся в диалог с миром, освоение социокультурного, исторического пространства.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4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71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Курс реализуется в объеме 1-2 часа в неделю (508 часов в год), включая в себя аудиторные и практические занятия, а также проектную и исследовательскую деятельность обучающихся.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6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  <w:tab w:val="left" w:pos="4240"/>
          <w:tab w:val="left" w:pos="5940"/>
          <w:tab w:val="left" w:pos="7440"/>
          <w:tab w:val="left" w:pos="8240"/>
          <w:tab w:val="left" w:pos="8980"/>
        </w:tabs>
        <w:suppressAutoHyphens w:val="0"/>
        <w:spacing w:after="0" w:line="240" w:lineRule="auto"/>
        <w:ind w:left="820"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Спортивно-оздоровительное</w:t>
      </w:r>
      <w:r w:rsidRPr="00D93C8E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ab/>
        <w:t>направление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  <w:tab/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реализуется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через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курс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  <w:tab/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«Будь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1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left="260"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здоров».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3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  <w:tab w:val="left" w:pos="7320"/>
        </w:tabs>
        <w:suppressAutoHyphens w:val="0"/>
        <w:spacing w:after="0" w:line="240" w:lineRule="auto"/>
        <w:ind w:left="820"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Работа предполагает взаимодействие и преемственность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  <w:tab/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физкультурно-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53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4" w:lineRule="auto"/>
        <w:ind w:left="260"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здоровительного, научно-познавательного, военно-патриотического направлений. Она направлена на формирование целостного и системного видения мира в его важнейшихвзаимосвязях, ценностного отношения к здоровью и здоровому образу жизни, развитие познавательной, двигательной и коммуникативной активности обучающихся, укрепление их физического и психоэмоционального здоровья.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8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64" w:lineRule="auto"/>
        <w:ind w:left="260" w:right="-449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Курс реализуется в объеме 1-2 часа в неделю (168 часа в год), включая в себя аудиторные и практические занятия.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17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left="820"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Каждый курс реализуется в соответствии и с рабочей программой.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46" w:lineRule="exact"/>
        <w:ind w:right="-449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left="2360" w:right="-449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right="-449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360" w:lineRule="auto"/>
        <w:ind w:right="-448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Планируемые результаты внеурочной деятельности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360" w:lineRule="auto"/>
        <w:ind w:left="260" w:right="-448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Общий ожидаемый результат: Повышение качества образования школьников, создание максимально благоприятных условий для раскрытия личностного потенциала учеников, повышение уровня саморазвития и самообразования.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360" w:lineRule="auto"/>
        <w:ind w:right="-448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360" w:lineRule="auto"/>
        <w:ind w:right="-448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Диагностика эффективности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360" w:lineRule="auto"/>
        <w:ind w:left="260" w:right="-448" w:firstLine="56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личности.</w:t>
      </w:r>
    </w:p>
    <w:p w:rsidR="00D93C8E" w:rsidRPr="001657AF" w:rsidRDefault="00D93C8E" w:rsidP="007256E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</w:p>
    <w:p w:rsidR="00187EE7" w:rsidRPr="001657AF" w:rsidRDefault="00187EE7" w:rsidP="007256E9">
      <w:pPr>
        <w:pStyle w:val="western"/>
        <w:spacing w:before="0" w:beforeAutospacing="0"/>
        <w:ind w:firstLine="709"/>
        <w:jc w:val="both"/>
      </w:pPr>
      <w:r w:rsidRPr="001657AF"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1657AF" w:rsidRDefault="00187EE7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</w:t>
      </w:r>
      <w:r w:rsidR="0090391C" w:rsidRPr="001657AF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1657AF">
        <w:rPr>
          <w:rFonts w:ascii="Times New Roman" w:hAnsi="Times New Roman"/>
          <w:sz w:val="24"/>
          <w:szCs w:val="24"/>
        </w:rPr>
        <w:t>.</w:t>
      </w:r>
      <w:r w:rsidR="0090391C" w:rsidRPr="001657AF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1657AF" w:rsidRDefault="00187EE7" w:rsidP="007256E9">
      <w:pPr>
        <w:pStyle w:val="western"/>
        <w:spacing w:before="0" w:beforeAutospacing="0"/>
        <w:ind w:firstLine="709"/>
        <w:jc w:val="both"/>
      </w:pPr>
      <w:r w:rsidRPr="001657AF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Pr="001657AF" w:rsidRDefault="00187EE7" w:rsidP="007256E9">
      <w:pPr>
        <w:pStyle w:val="western"/>
        <w:spacing w:before="0" w:beforeAutospacing="0"/>
        <w:ind w:firstLine="709"/>
        <w:jc w:val="both"/>
      </w:pPr>
      <w:r w:rsidRPr="001657AF">
        <w:t>Внеурочная деятельность ориентирована на создание условий для:</w:t>
      </w:r>
      <w:r w:rsidRPr="001657AF">
        <w:rPr>
          <w:bCs/>
          <w:iCs/>
        </w:rPr>
        <w:t>творческой самореализации обучающихся с ЗПР в комфортной р</w:t>
      </w:r>
      <w:r w:rsidRPr="001657AF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1657AF">
        <w:rPr>
          <w:bCs/>
          <w:iCs/>
        </w:rPr>
        <w:t xml:space="preserve">социального становления обучающегося </w:t>
      </w:r>
      <w:r w:rsidRPr="001657AF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1657AF" w:rsidRDefault="006E651B" w:rsidP="007256E9">
      <w:pPr>
        <w:pStyle w:val="western"/>
        <w:spacing w:before="0" w:beforeAutospacing="0"/>
        <w:ind w:firstLine="709"/>
        <w:jc w:val="both"/>
      </w:pPr>
      <w:r w:rsidRPr="001657AF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1657AF" w:rsidRDefault="00187EE7" w:rsidP="007256E9">
      <w:pPr>
        <w:pStyle w:val="western"/>
        <w:spacing w:before="0" w:beforeAutospacing="0"/>
        <w:ind w:firstLine="709"/>
        <w:jc w:val="both"/>
      </w:pPr>
      <w:r w:rsidRPr="001657AF">
        <w:rPr>
          <w:i/>
        </w:rPr>
        <w:t>Основными целями</w:t>
      </w:r>
      <w:r w:rsidRPr="001657AF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1657AF" w:rsidRDefault="00187EE7" w:rsidP="00725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57AF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187EE7" w:rsidRPr="001657AF" w:rsidRDefault="00187EE7" w:rsidP="007256E9">
      <w:pPr>
        <w:pStyle w:val="a5"/>
        <w:tabs>
          <w:tab w:val="num" w:pos="900"/>
        </w:tabs>
        <w:spacing w:before="0" w:after="0" w:line="240" w:lineRule="auto"/>
        <w:ind w:firstLine="709"/>
        <w:jc w:val="both"/>
      </w:pPr>
      <w:r w:rsidRPr="001657AF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1657AF" w:rsidRDefault="00187EE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187EE7" w:rsidRPr="001657AF" w:rsidRDefault="00187EE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1657AF" w:rsidRDefault="00187EE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1657AF" w:rsidRDefault="00187EE7" w:rsidP="007256E9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187EE7" w:rsidRPr="001657AF" w:rsidRDefault="00187EE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1657AF" w:rsidRDefault="00187EE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187EE7" w:rsidRPr="001657AF" w:rsidRDefault="00187EE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87EE7" w:rsidRPr="001657AF" w:rsidRDefault="00187EE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</w:p>
    <w:p w:rsidR="00187EE7" w:rsidRPr="001657AF" w:rsidRDefault="00187EE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187EE7" w:rsidRPr="001657AF" w:rsidRDefault="00187EE7" w:rsidP="007256E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1657AF" w:rsidRDefault="00187EE7" w:rsidP="007256E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187EE7" w:rsidRPr="001657AF" w:rsidRDefault="00187EE7" w:rsidP="007256E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1657AF" w:rsidRDefault="00187EE7" w:rsidP="007256E9">
      <w:pPr>
        <w:pStyle w:val="western"/>
        <w:spacing w:before="0" w:beforeAutospacing="0"/>
        <w:ind w:firstLine="709"/>
        <w:jc w:val="both"/>
      </w:pPr>
      <w:r w:rsidRPr="001657AF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1657AF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F60FDE" w:rsidRPr="001657AF" w:rsidRDefault="00F60FDE" w:rsidP="007256E9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bCs/>
          <w:iCs/>
        </w:rPr>
      </w:pPr>
      <w:r w:rsidRPr="001657AF"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Pr="001657AF" w:rsidRDefault="00187EE7" w:rsidP="007256E9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</w:rPr>
      </w:pPr>
      <w:r w:rsidRPr="001657AF">
        <w:rPr>
          <w:bCs/>
          <w:iCs/>
        </w:rPr>
        <w:t>Обязательной частью внеурочной деятельности</w:t>
      </w:r>
      <w:r w:rsidRPr="001657AF">
        <w:rPr>
          <w:iCs/>
        </w:rPr>
        <w:t>,</w:t>
      </w:r>
      <w:r w:rsidRPr="001657AF">
        <w:t xml:space="preserve"> поддерживающей процесс освоения содержания АООП НОО, является</w:t>
      </w:r>
      <w:r w:rsidRPr="001657AF">
        <w:rPr>
          <w:b/>
        </w:rPr>
        <w:t xml:space="preserve"> коррекционно-развивающая область</w:t>
      </w:r>
      <w:r w:rsidRPr="001657AF">
        <w:t xml:space="preserve">. </w:t>
      </w:r>
      <w:r w:rsidRPr="001657AF">
        <w:rPr>
          <w:caps/>
        </w:rPr>
        <w:t>С</w:t>
      </w:r>
      <w:r w:rsidRPr="001657AF">
        <w:t xml:space="preserve">одержание </w:t>
      </w:r>
      <w:r w:rsidRPr="001657AF">
        <w:rPr>
          <w:b/>
        </w:rPr>
        <w:t>коррекционно-развивающей области</w:t>
      </w:r>
      <w:r w:rsidRPr="001657AF">
        <w:t xml:space="preserve"> представлено коррекционно-развивающими занятиями (логопедическими и психо-коррекционными) и ритмикой</w:t>
      </w:r>
      <w:r w:rsidRPr="001657AF">
        <w:rPr>
          <w:caps/>
        </w:rPr>
        <w:t>.</w:t>
      </w:r>
    </w:p>
    <w:p w:rsidR="006E651B" w:rsidRPr="001657AF" w:rsidRDefault="006E651B" w:rsidP="007256E9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не менее 1680 часов. </w:t>
      </w:r>
    </w:p>
    <w:p w:rsidR="00D943F8" w:rsidRPr="001657AF" w:rsidRDefault="00D943F8" w:rsidP="00D943F8">
      <w:pPr>
        <w:pStyle w:val="western"/>
        <w:spacing w:before="0" w:beforeAutospacing="0"/>
        <w:ind w:firstLine="709"/>
        <w:contextualSpacing/>
        <w:jc w:val="both"/>
      </w:pPr>
      <w:r w:rsidRPr="001657AF">
        <w:t xml:space="preserve">Внеурочная деятельностьорганизуется по направлениям развития личности (спортивно-оздоровительное, нравственное, социальное, общекультурное). </w:t>
      </w:r>
    </w:p>
    <w:p w:rsidR="00D943F8" w:rsidRPr="001657AF" w:rsidRDefault="00D943F8" w:rsidP="00D943F8">
      <w:pPr>
        <w:pStyle w:val="western"/>
        <w:spacing w:before="0" w:beforeAutospacing="0"/>
        <w:ind w:firstLine="709"/>
        <w:contextualSpacing/>
        <w:jc w:val="both"/>
        <w:rPr>
          <w:i/>
        </w:rPr>
      </w:pPr>
      <w:r w:rsidRPr="001657AF">
        <w:rPr>
          <w:i/>
        </w:rPr>
        <w:t>Спортивно-оздоровительное направление предполагает:</w:t>
      </w:r>
    </w:p>
    <w:p w:rsidR="00D943F8" w:rsidRPr="001657AF" w:rsidRDefault="00D943F8" w:rsidP="00671F2C">
      <w:pPr>
        <w:pStyle w:val="af4"/>
        <w:numPr>
          <w:ilvl w:val="0"/>
          <w:numId w:val="23"/>
        </w:numPr>
        <w:spacing w:line="240" w:lineRule="auto"/>
        <w:jc w:val="both"/>
        <w:rPr>
          <w:rFonts w:eastAsia="SimSun"/>
          <w:caps w:val="0"/>
          <w:kern w:val="3"/>
          <w:lang w:eastAsia="zh-CN" w:bidi="hi-IN"/>
        </w:rPr>
      </w:pPr>
      <w:r w:rsidRPr="001657AF">
        <w:rPr>
          <w:rFonts w:eastAsia="SimSun"/>
          <w:caps w:val="0"/>
          <w:kern w:val="3"/>
          <w:lang w:eastAsia="zh-CN" w:bidi="hi-IN"/>
        </w:rPr>
        <w:t>формирование чувства сопричастности и гордости за спортивные достижения наших соотечественников;</w:t>
      </w:r>
    </w:p>
    <w:p w:rsidR="00D943F8" w:rsidRPr="001657AF" w:rsidRDefault="00D943F8" w:rsidP="00671F2C">
      <w:pPr>
        <w:pStyle w:val="af4"/>
        <w:numPr>
          <w:ilvl w:val="0"/>
          <w:numId w:val="23"/>
        </w:numPr>
        <w:spacing w:line="240" w:lineRule="auto"/>
        <w:jc w:val="both"/>
        <w:rPr>
          <w:rFonts w:eastAsia="SimSun"/>
          <w:caps w:val="0"/>
          <w:kern w:val="3"/>
          <w:lang w:eastAsia="zh-CN" w:bidi="hi-IN"/>
        </w:rPr>
      </w:pPr>
      <w:r w:rsidRPr="001657AF">
        <w:rPr>
          <w:rFonts w:eastAsia="SimSun"/>
          <w:caps w:val="0"/>
          <w:kern w:val="3"/>
          <w:lang w:eastAsia="zh-CN" w:bidi="hi-IN"/>
        </w:rPr>
        <w:t>ориентацию на понимание причин успеха/неуспеха в спортивно-оздоровительной деятельности, на понимание оценок учителей, сверстников, родителей;</w:t>
      </w:r>
    </w:p>
    <w:p w:rsidR="00D943F8" w:rsidRPr="001657AF" w:rsidRDefault="00D943F8" w:rsidP="00671F2C">
      <w:pPr>
        <w:pStyle w:val="af4"/>
        <w:numPr>
          <w:ilvl w:val="0"/>
          <w:numId w:val="23"/>
        </w:numPr>
        <w:spacing w:line="240" w:lineRule="auto"/>
        <w:jc w:val="both"/>
        <w:rPr>
          <w:rFonts w:eastAsia="SimSun"/>
          <w:caps w:val="0"/>
          <w:kern w:val="3"/>
          <w:lang w:eastAsia="zh-CN" w:bidi="hi-IN"/>
        </w:rPr>
      </w:pPr>
      <w:r w:rsidRPr="001657AF">
        <w:rPr>
          <w:rFonts w:eastAsia="SimSun"/>
          <w:caps w:val="0"/>
          <w:kern w:val="3"/>
          <w:lang w:eastAsia="zh-CN" w:bidi="hi-IN"/>
        </w:rPr>
        <w:t>формирование ценностного отношения к здоровью и здоровому образу жизни;</w:t>
      </w:r>
    </w:p>
    <w:p w:rsidR="00D943F8" w:rsidRPr="001657AF" w:rsidRDefault="00D943F8" w:rsidP="00671F2C">
      <w:pPr>
        <w:pStyle w:val="af4"/>
        <w:numPr>
          <w:ilvl w:val="0"/>
          <w:numId w:val="23"/>
        </w:numPr>
        <w:spacing w:line="240" w:lineRule="auto"/>
        <w:jc w:val="both"/>
        <w:rPr>
          <w:rFonts w:eastAsia="SimSun"/>
          <w:caps w:val="0"/>
          <w:kern w:val="3"/>
          <w:lang w:eastAsia="zh-CN" w:bidi="hi-IN"/>
        </w:rPr>
      </w:pPr>
      <w:r w:rsidRPr="001657AF">
        <w:rPr>
          <w:rFonts w:eastAsia="SimSun"/>
          <w:caps w:val="0"/>
          <w:kern w:val="3"/>
          <w:lang w:eastAsia="zh-CN" w:bidi="hi-IN"/>
        </w:rPr>
        <w:t>стремление к максимально возможной физической, социально-бытовой активности и независимости; стремление к физическому совершенствованию;</w:t>
      </w:r>
    </w:p>
    <w:p w:rsidR="00D943F8" w:rsidRPr="001657AF" w:rsidRDefault="00D943F8" w:rsidP="00671F2C">
      <w:pPr>
        <w:pStyle w:val="af4"/>
        <w:numPr>
          <w:ilvl w:val="0"/>
          <w:numId w:val="23"/>
        </w:numPr>
        <w:spacing w:line="240" w:lineRule="auto"/>
        <w:jc w:val="both"/>
        <w:rPr>
          <w:rFonts w:eastAsia="SimSun"/>
          <w:caps w:val="0"/>
          <w:kern w:val="3"/>
          <w:lang w:eastAsia="zh-CN" w:bidi="hi-IN"/>
        </w:rPr>
      </w:pPr>
      <w:r w:rsidRPr="001657AF">
        <w:rPr>
          <w:rFonts w:eastAsia="SimSun"/>
          <w:caps w:val="0"/>
          <w:kern w:val="3"/>
          <w:lang w:eastAsia="zh-CN" w:bidi="hi-IN"/>
        </w:rPr>
        <w:t>стремление к проявлению волевых усилий, к преодолению трудностей, к достижению конкретного результата;</w:t>
      </w:r>
    </w:p>
    <w:p w:rsidR="00D943F8" w:rsidRPr="001657AF" w:rsidRDefault="00D943F8" w:rsidP="00671F2C">
      <w:pPr>
        <w:pStyle w:val="af4"/>
        <w:numPr>
          <w:ilvl w:val="0"/>
          <w:numId w:val="23"/>
        </w:numPr>
        <w:spacing w:line="240" w:lineRule="auto"/>
        <w:jc w:val="both"/>
        <w:rPr>
          <w:rFonts w:eastAsia="SimSun"/>
          <w:caps w:val="0"/>
          <w:kern w:val="3"/>
          <w:lang w:eastAsia="zh-CN" w:bidi="hi-IN"/>
        </w:rPr>
      </w:pPr>
      <w:r w:rsidRPr="001657AF">
        <w:rPr>
          <w:rFonts w:eastAsia="SimSun"/>
          <w:caps w:val="0"/>
          <w:kern w:val="3"/>
          <w:lang w:eastAsia="zh-CN" w:bidi="hi-IN"/>
        </w:rPr>
        <w:t>стремление к реализации основ здорового образа жизни, к здоровьесберегающему поведению.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1657AF">
        <w:rPr>
          <w:rFonts w:ascii="Times New Roman" w:hAnsi="Times New Roman"/>
          <w:i/>
          <w:color w:val="auto"/>
          <w:sz w:val="24"/>
          <w:szCs w:val="24"/>
        </w:rPr>
        <w:t>Нравственное направление предполагает: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формирование умения давать нравственную оценку своим и чужим поступкам, стремления к выполнению моральных норм;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 xml:space="preserve">формирование трудолюбия, положительного отношения к учению, труду, жизни; 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воспитание положительного отношения к природе, окружающей среде, любознательности и бережного отношения к живой и неживой природе;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 xml:space="preserve">формирование эстетических потребностей и чувств; 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способность к оценке своего участия во внеурочной деятельности;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способность к оценке, как </w:t>
      </w:r>
      <w:r w:rsidRPr="001657AF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знание элементарных моральных норм и ориентацию на их выполнение;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понимание чувств других людей и сопереживание им;</w:t>
      </w:r>
    </w:p>
    <w:p w:rsidR="00D943F8" w:rsidRPr="001657AF" w:rsidRDefault="00D943F8" w:rsidP="00671F2C">
      <w:pPr>
        <w:pStyle w:val="af2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развитие чувства нового.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1657AF">
        <w:rPr>
          <w:rFonts w:ascii="Times New Roman" w:hAnsi="Times New Roman"/>
          <w:i/>
          <w:color w:val="auto"/>
          <w:sz w:val="24"/>
          <w:szCs w:val="24"/>
        </w:rPr>
        <w:t>Социальное направление предполагает:</w:t>
      </w:r>
    </w:p>
    <w:p w:rsidR="00D943F8" w:rsidRPr="001657AF" w:rsidRDefault="00D943F8" w:rsidP="00671F2C">
      <w:pPr>
        <w:pStyle w:val="af2"/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формирование внутренней позиции школьника на уровне положитель</w:t>
      </w:r>
      <w:r w:rsidRPr="001657AF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ориентацию на содержательные моменты школьной действительности и принятие образца 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«хорошего ученика»; </w:t>
      </w:r>
    </w:p>
    <w:p w:rsidR="00D943F8" w:rsidRPr="001657AF" w:rsidRDefault="00D943F8" w:rsidP="00671F2C">
      <w:pPr>
        <w:pStyle w:val="af2"/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iCs/>
          <w:color w:val="auto"/>
          <w:sz w:val="24"/>
          <w:szCs w:val="24"/>
        </w:rPr>
        <w:t>формирование навыков организации сотрудничества с педагогами, сверстниками (в том числе и нормально видящими), родителями (законными представителями)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D943F8" w:rsidRPr="001657AF" w:rsidRDefault="00D943F8" w:rsidP="00671F2C">
      <w:pPr>
        <w:pStyle w:val="af2"/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им;</w:t>
      </w:r>
    </w:p>
    <w:p w:rsidR="00D943F8" w:rsidRPr="001657AF" w:rsidRDefault="00D943F8" w:rsidP="00671F2C">
      <w:pPr>
        <w:pStyle w:val="af2"/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D943F8" w:rsidRPr="001657AF" w:rsidRDefault="00D943F8" w:rsidP="00671F2C">
      <w:pPr>
        <w:pStyle w:val="af2"/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 xml:space="preserve">воспитание потребности в социальных контактах, предметно-практической деятельности; </w:t>
      </w:r>
    </w:p>
    <w:p w:rsidR="00D943F8" w:rsidRPr="001657AF" w:rsidRDefault="00D943F8" w:rsidP="00671F2C">
      <w:pPr>
        <w:pStyle w:val="af2"/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формирование умения адекватно использовать вербальные и невербальные средства общения</w:t>
      </w:r>
      <w:r w:rsidRPr="001657AF">
        <w:rPr>
          <w:rFonts w:ascii="Times New Roman" w:hAnsi="Times New Roman"/>
          <w:color w:val="auto"/>
          <w:spacing w:val="-2"/>
          <w:sz w:val="24"/>
          <w:szCs w:val="24"/>
        </w:rPr>
        <w:t xml:space="preserve"> для решения различных коммуникативных задач,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владеть 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коммуникации; </w:t>
      </w:r>
    </w:p>
    <w:p w:rsidR="00D943F8" w:rsidRPr="001657AF" w:rsidRDefault="00D943F8" w:rsidP="00671F2C">
      <w:pPr>
        <w:pStyle w:val="af2"/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формирование умения договариваться и приходить к общему решению в со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вместной деятельности; </w:t>
      </w:r>
    </w:p>
    <w:p w:rsidR="00D943F8" w:rsidRPr="00BC54A8" w:rsidRDefault="00D943F8" w:rsidP="00671F2C">
      <w:pPr>
        <w:pStyle w:val="af2"/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адекватное использование компенсаторных способов деятельности, своей сенсорной системы (в том числе нарушенного зрения) для решения </w:t>
      </w:r>
      <w:r w:rsidRPr="001657AF">
        <w:rPr>
          <w:rFonts w:ascii="Times New Roman" w:hAnsi="Times New Roman"/>
          <w:color w:val="auto"/>
          <w:sz w:val="24"/>
          <w:szCs w:val="24"/>
        </w:rPr>
        <w:t>различных задач.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1657AF">
        <w:rPr>
          <w:rFonts w:ascii="Times New Roman" w:hAnsi="Times New Roman"/>
          <w:i/>
          <w:color w:val="auto"/>
          <w:sz w:val="24"/>
          <w:szCs w:val="24"/>
        </w:rPr>
        <w:t>Общекультурное направление предполагает:</w:t>
      </w:r>
    </w:p>
    <w:p w:rsidR="00D943F8" w:rsidRPr="001657AF" w:rsidRDefault="00D943F8" w:rsidP="00671F2C">
      <w:pPr>
        <w:pStyle w:val="af2"/>
        <w:numPr>
          <w:ilvl w:val="0"/>
          <w:numId w:val="2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знание основных правил культуры поведения;</w:t>
      </w:r>
    </w:p>
    <w:p w:rsidR="00D943F8" w:rsidRPr="001657AF" w:rsidRDefault="00D943F8" w:rsidP="00671F2C">
      <w:pPr>
        <w:pStyle w:val="af2"/>
        <w:numPr>
          <w:ilvl w:val="0"/>
          <w:numId w:val="2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развитие интереса к природе, природным явлениям и </w:t>
      </w:r>
      <w:r w:rsidRPr="001657AF">
        <w:rPr>
          <w:rFonts w:ascii="Times New Roman" w:hAnsi="Times New Roman"/>
          <w:color w:val="auto"/>
          <w:sz w:val="24"/>
          <w:szCs w:val="24"/>
        </w:rPr>
        <w:t>формам жизни, понимание активной роли человека в природе, ценностного отношения к природе и всем формам жизни, приобретение элементарного опыта природоохранительной деятельности;</w:t>
      </w:r>
    </w:p>
    <w:p w:rsidR="00D943F8" w:rsidRPr="001657AF" w:rsidRDefault="00D943F8" w:rsidP="00671F2C">
      <w:pPr>
        <w:pStyle w:val="af2"/>
        <w:numPr>
          <w:ilvl w:val="0"/>
          <w:numId w:val="2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формирование эстетических чувства, представлений о душевной и физической красоте человека; умение видеть красоту природы, труда и творчества;</w:t>
      </w:r>
    </w:p>
    <w:p w:rsidR="00D943F8" w:rsidRPr="001657AF" w:rsidRDefault="00D943F8" w:rsidP="00671F2C">
      <w:pPr>
        <w:pStyle w:val="af2"/>
        <w:numPr>
          <w:ilvl w:val="0"/>
          <w:numId w:val="2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интереса к чтению, произведениям искусства, детским </w:t>
      </w:r>
      <w:r w:rsidRPr="001657AF">
        <w:rPr>
          <w:rFonts w:ascii="Times New Roman" w:hAnsi="Times New Roman"/>
          <w:color w:val="auto"/>
          <w:sz w:val="24"/>
          <w:szCs w:val="24"/>
        </w:rPr>
        <w:t>спектаклям, концертам, выставкам, музыке;</w:t>
      </w:r>
    </w:p>
    <w:p w:rsidR="00D943F8" w:rsidRPr="001657AF" w:rsidRDefault="00D943F8" w:rsidP="00671F2C">
      <w:pPr>
        <w:pStyle w:val="af2"/>
        <w:numPr>
          <w:ilvl w:val="0"/>
          <w:numId w:val="2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формирование отрицательного отношения к некрасивым поступкам и неряшливости; воспитание стремления к опрятному внешнему виду.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bCs/>
          <w:color w:val="auto"/>
          <w:spacing w:val="2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Внеурочная деятельностьобучающихся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Традиционными формами организации внеурочной деятельности слабовидящих обучающихся 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с легкой умственной отсталостью (интеллектуальными нарушениями)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выступают: 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экскурсии, кружки, секции, соревнования,  праздники, беседы, культпоходы в театр, фестивали, игры (сюжетно-ролевые, подвижные и спортивные игры и др.), туристические походы, факультативы. 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В качестве нетрадиционных форм организации внеурочной деятельности слабовидящих обучающихся с легкой умственной отсталостью (интеллектуальными нарушениями) могут выступать: чаепитие; «день добрых сюрпризов», «конверт вопросов» и др.</w:t>
      </w:r>
    </w:p>
    <w:p w:rsidR="00D943F8" w:rsidRPr="001657AF" w:rsidRDefault="00D943F8" w:rsidP="00D943F8">
      <w:pPr>
        <w:pStyle w:val="western"/>
        <w:spacing w:before="0" w:beforeAutospacing="0"/>
        <w:ind w:firstLine="709"/>
        <w:contextualSpacing/>
        <w:jc w:val="both"/>
      </w:pPr>
      <w:r w:rsidRPr="001657AF">
        <w:rPr>
          <w:spacing w:val="2"/>
        </w:rPr>
        <w:t xml:space="preserve">При организации внеурочной деятельности обучающихся образовательные организации могут использовать </w:t>
      </w:r>
      <w:r w:rsidRPr="001657AF">
        <w:rPr>
          <w:spacing w:val="-2"/>
        </w:rPr>
        <w:t>возможности организаций дополнительного образования, куль</w:t>
      </w:r>
      <w:r w:rsidRPr="001657AF">
        <w:rPr>
          <w:spacing w:val="2"/>
        </w:rPr>
        <w:t>туры и спорта. В период каникул для продолжения внеуроч</w:t>
      </w:r>
      <w:r w:rsidRPr="001657AF">
        <w:t xml:space="preserve">ной деятельности могут использоваться возможности организации отдыха детей и их оздоровления, тематических лагерных смен, летних школ. 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В зависимости от возможностей образовательных организаций, особенностей окружающего социума внеурочная деятельность может осуществляться:</w:t>
      </w:r>
    </w:p>
    <w:p w:rsidR="00D943F8" w:rsidRPr="001657AF" w:rsidRDefault="00D943F8" w:rsidP="00671F2C">
      <w:pPr>
        <w:pStyle w:val="af2"/>
        <w:numPr>
          <w:ilvl w:val="0"/>
          <w:numId w:val="27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непосредственно в образовательной организации (по типу «школы полного дня»);</w:t>
      </w:r>
    </w:p>
    <w:p w:rsidR="00D943F8" w:rsidRPr="001657AF" w:rsidRDefault="00D943F8" w:rsidP="00671F2C">
      <w:pPr>
        <w:pStyle w:val="af2"/>
        <w:numPr>
          <w:ilvl w:val="0"/>
          <w:numId w:val="27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на основе оптимизации всех внутренних ресурсов общеобразовательной организации;</w:t>
      </w:r>
    </w:p>
    <w:p w:rsidR="00D943F8" w:rsidRPr="001657AF" w:rsidRDefault="00D943F8" w:rsidP="00671F2C">
      <w:pPr>
        <w:pStyle w:val="af2"/>
        <w:numPr>
          <w:ilvl w:val="0"/>
          <w:numId w:val="27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 xml:space="preserve">в сотрудничестве с другими организациями, специалистами муниципальных методических служб и с участием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педагогов образовательной организации (комбинированная </w:t>
      </w:r>
      <w:r w:rsidRPr="001657AF">
        <w:rPr>
          <w:rFonts w:ascii="Times New Roman" w:hAnsi="Times New Roman"/>
          <w:color w:val="auto"/>
          <w:sz w:val="24"/>
          <w:szCs w:val="24"/>
        </w:rPr>
        <w:t>схема);</w:t>
      </w:r>
    </w:p>
    <w:p w:rsidR="00D943F8" w:rsidRPr="001657AF" w:rsidRDefault="00D943F8" w:rsidP="00671F2C">
      <w:pPr>
        <w:pStyle w:val="af2"/>
        <w:numPr>
          <w:ilvl w:val="0"/>
          <w:numId w:val="27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совместно с учреждениями дополнительного образования, спортивными объектами, учреждениями культуры.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В качестве наиболее эффективного пути осуществления внеурочной деятельности со слабовидящими обучающимися с легкой умственной отсталостью (интеллектуальными нарушениями) выступает одновременное использование 2-х моделей: ее организация непосредственно в школе, и с привлечением организаций дополнительного образования.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Основное преимущество организации внеурочной деятель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ния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в школе </w:t>
      </w:r>
      <w:r w:rsidRPr="001657AF">
        <w:rPr>
          <w:rFonts w:ascii="Times New Roman" w:hAnsi="Times New Roman"/>
          <w:color w:val="auto"/>
          <w:sz w:val="24"/>
          <w:szCs w:val="24"/>
        </w:rPr>
        <w:t>обучающегося в течение дня, с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одержательном единстве учебного, воспитательного и развивающего (в том числе коррекционно-развивающего) процессов в рамках реализации образовательной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 программы.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-2"/>
          <w:sz w:val="24"/>
          <w:szCs w:val="24"/>
        </w:rPr>
        <w:t xml:space="preserve">Основное преимущество реализации внеурочной деятельности совместно с учреждениями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дополнительного образования заключается в предоставлении широкого 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выбора занятий для слабовидящего обучающегося с легкой умственной отсталостью (интеллектуальными нарушениями), что обеспечивает создание условий для развития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творческих интересов обучающихся, включения их в художествен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ную, техническую, спортивную и другую деятельность. 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Координирующую роль в организации внеурочной дея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тельности выполняет, как правило, классный руководитель,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 w:rsidRPr="001657AF">
        <w:rPr>
          <w:rFonts w:ascii="Times New Roman" w:hAnsi="Times New Roman"/>
          <w:color w:val="auto"/>
          <w:sz w:val="24"/>
          <w:szCs w:val="24"/>
        </w:rPr>
        <w:t>организует систему отношений через разнообразные формы воспитательной деятельности коллектива,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 обеспечивает внеурочную деятель</w:t>
      </w:r>
      <w:r w:rsidRPr="001657AF">
        <w:rPr>
          <w:rFonts w:ascii="Times New Roman" w:hAnsi="Times New Roman"/>
          <w:color w:val="auto"/>
          <w:sz w:val="24"/>
          <w:szCs w:val="24"/>
        </w:rPr>
        <w:t>ность обучающихся в соответствии с их выбором.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 xml:space="preserve">В качестве организационного механизма реализации внеурочной деятельности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в образовательной организации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 выступает план внеурочной деятельности.  </w:t>
      </w:r>
    </w:p>
    <w:p w:rsidR="00D943F8" w:rsidRPr="001657AF" w:rsidRDefault="00D943F8" w:rsidP="00D943F8">
      <w:pPr>
        <w:pStyle w:val="af0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-2"/>
          <w:sz w:val="24"/>
          <w:szCs w:val="24"/>
        </w:rPr>
        <w:t>При взаимодействии образовательной организации с другими организациями создается общее программно ­ методическое пространство, предполагающее разработку рабочих программ курсов внеурочной деятель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ности, которые должны быть сориентированы на планируемые результаты освоения слабовидящими обучающимися 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с легкой умственной отсталостью (интеллектуальными нарушениями) 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адаптированной основной общеобразовательной про</w:t>
      </w:r>
      <w:r w:rsidRPr="001657AF">
        <w:rPr>
          <w:rFonts w:ascii="Times New Roman" w:hAnsi="Times New Roman"/>
          <w:color w:val="auto"/>
          <w:sz w:val="24"/>
          <w:szCs w:val="24"/>
        </w:rPr>
        <w:t>граммы начального общего образования, разработанной конкретной образовательной организацией.</w:t>
      </w:r>
    </w:p>
    <w:p w:rsidR="00D943F8" w:rsidRPr="001657AF" w:rsidRDefault="00D943F8" w:rsidP="00D94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/>
          <w:sz w:val="24"/>
          <w:szCs w:val="24"/>
        </w:rPr>
        <w:t xml:space="preserve">Планируемыми результатами </w:t>
      </w:r>
      <w:r w:rsidRPr="001657AF">
        <w:rPr>
          <w:rFonts w:ascii="Times New Roman" w:hAnsi="Times New Roman" w:cs="Times New Roman"/>
          <w:sz w:val="24"/>
          <w:szCs w:val="24"/>
        </w:rPr>
        <w:t xml:space="preserve">освоения программы внеурочной деятельности выступают личностные результаты. </w:t>
      </w:r>
    </w:p>
    <w:p w:rsidR="00D943F8" w:rsidRPr="001657AF" w:rsidRDefault="00D943F8" w:rsidP="00D94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1657AF">
        <w:rPr>
          <w:rFonts w:ascii="Times New Roman" w:hAnsi="Times New Roman" w:cs="Times New Roman"/>
          <w:sz w:val="24"/>
          <w:szCs w:val="24"/>
        </w:rPr>
        <w:t xml:space="preserve"> включают  готовность и способность слабовидящих обучающихся с легкой умственной отсталостью (интеллектуальными нарушениями) к освоению АООП НОО, социальному взаимодействию, готовность к вхождению в широкий социум; сформированность положительных личностных свойств и качеств характера;  отсутствие негативных личностных проявлений в том числе: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сформированность любви к своей родине, городу;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сформированность уважительного отношения к иному мнению, истории и культуре других народов;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овладение начальными навыками адаптации к динамично изменяющемуся и развивающемуся миру;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освоение социальной роли обучающегося, развитие мотивов учебной деятельности;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сформированность эстетических потребностей и чувств;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овладение коммуникативными умениями и знание основных норм межличностного взаимоотношения;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развитие доброжелательности и эмоционально-нравственной отзывчивости, понимания и сопереживания чувствам других людей;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развитие навыков сотрудничества со взрослыми и сверстниками (слабовидящими и нормально видящими) в разных социальных ситуациях;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знание правил безопасного, здорового образа жизни;</w:t>
      </w:r>
    </w:p>
    <w:p w:rsidR="00D943F8" w:rsidRPr="001657AF" w:rsidRDefault="00D943F8" w:rsidP="00671F2C">
      <w:pPr>
        <w:pStyle w:val="af4"/>
        <w:numPr>
          <w:ilvl w:val="0"/>
          <w:numId w:val="28"/>
        </w:numPr>
        <w:spacing w:line="240" w:lineRule="auto"/>
        <w:jc w:val="both"/>
        <w:rPr>
          <w:rFonts w:eastAsia="Arial Unicode MS"/>
          <w:caps w:val="0"/>
          <w:color w:val="00000A"/>
          <w:kern w:val="1"/>
          <w:lang w:eastAsia="en-US"/>
        </w:rPr>
      </w:pPr>
      <w:r w:rsidRPr="001657AF">
        <w:rPr>
          <w:rFonts w:eastAsia="Arial Unicode MS"/>
          <w:caps w:val="0"/>
          <w:color w:val="00000A"/>
          <w:kern w:val="1"/>
          <w:lang w:eastAsia="en-US"/>
        </w:rPr>
        <w:t>развитие интереса к предметно-практической деятельности, к трудовым действиям.</w:t>
      </w:r>
    </w:p>
    <w:p w:rsidR="00D943F8" w:rsidRPr="00BC54A8" w:rsidRDefault="00D943F8" w:rsidP="00BC5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Оценка достижения слабовидящими с легкой умственной отсталостью (интеллектуальными нарушениями) планируемых результатов освоения программы воспитательной работы осуществляется в ходе проведения мониторинговых процедур, содержание которых разрабатывает образовательная организация.</w:t>
      </w:r>
    </w:p>
    <w:p w:rsidR="00D943F8" w:rsidRPr="001657AF" w:rsidRDefault="00D943F8" w:rsidP="00D943F8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План внеурочной деятельности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 формируется школой </w:t>
      </w:r>
      <w:r w:rsidRPr="001657AF">
        <w:rPr>
          <w:rFonts w:ascii="Times New Roman" w:hAnsi="Times New Roman"/>
          <w:color w:val="auto"/>
          <w:sz w:val="24"/>
          <w:szCs w:val="24"/>
        </w:rPr>
        <w:t>и ежегодно утверждается.</w:t>
      </w:r>
    </w:p>
    <w:p w:rsidR="00D943F8" w:rsidRPr="001657AF" w:rsidRDefault="00D943F8" w:rsidP="00D943F8">
      <w:pPr>
        <w:pStyle w:val="af0"/>
        <w:tabs>
          <w:tab w:val="left" w:pos="0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pacing w:val="-2"/>
          <w:sz w:val="24"/>
          <w:szCs w:val="24"/>
        </w:rPr>
        <w:t>При взаимодействии школы с другими организациями создаются общее программно­методическое пространство, рабочие программы курсов внеурочной деятель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>ности, которые должны быть сориентированы на планируемые результаты освоения основной образовательной про</w:t>
      </w:r>
      <w:r w:rsidRPr="001657AF">
        <w:rPr>
          <w:rFonts w:ascii="Times New Roman" w:hAnsi="Times New Roman"/>
          <w:color w:val="auto"/>
          <w:sz w:val="24"/>
          <w:szCs w:val="24"/>
        </w:rPr>
        <w:t>граммы начального общего образования конкретной образовательной организации.</w:t>
      </w:r>
    </w:p>
    <w:p w:rsidR="00D943F8" w:rsidRPr="000C353B" w:rsidRDefault="00D943F8" w:rsidP="000C35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7AF">
        <w:rPr>
          <w:rFonts w:ascii="Times New Roman" w:eastAsia="Calibri"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аудиторной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  <w:r w:rsidRPr="001657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D943F8" w:rsidRPr="001657AF" w:rsidRDefault="00D943F8" w:rsidP="00D943F8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ab/>
      </w:r>
      <w:r w:rsidRPr="001657AF">
        <w:rPr>
          <w:rFonts w:ascii="Times New Roman" w:hAnsi="Times New Roman" w:cs="Times New Roman"/>
          <w:bCs/>
          <w:sz w:val="24"/>
          <w:szCs w:val="24"/>
          <w:u w:val="single"/>
        </w:rPr>
        <w:t>Материально-техническое обеспечение внеурочной деятельности.</w:t>
      </w:r>
    </w:p>
    <w:p w:rsidR="00D943F8" w:rsidRPr="001657AF" w:rsidRDefault="00D943F8" w:rsidP="00D943F8">
      <w:pPr>
        <w:tabs>
          <w:tab w:val="left" w:pos="0"/>
        </w:tabs>
        <w:spacing w:line="240" w:lineRule="auto"/>
        <w:ind w:firstLine="622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Для организации  внеурочной деятельности в рамках ФГОС начального общ</w:t>
      </w:r>
      <w:r w:rsidR="00D25CBB" w:rsidRPr="001657AF">
        <w:rPr>
          <w:rFonts w:ascii="Times New Roman" w:hAnsi="Times New Roman" w:cs="Times New Roman"/>
          <w:sz w:val="24"/>
          <w:szCs w:val="24"/>
        </w:rPr>
        <w:t>его образования в МБ</w:t>
      </w:r>
      <w:r w:rsidRPr="001657AF">
        <w:rPr>
          <w:rFonts w:ascii="Times New Roman" w:hAnsi="Times New Roman" w:cs="Times New Roman"/>
          <w:sz w:val="24"/>
          <w:szCs w:val="24"/>
        </w:rPr>
        <w:t xml:space="preserve">ОУ «Школа </w:t>
      </w:r>
      <w:r w:rsidR="00D25CBB" w:rsidRPr="001657AF">
        <w:rPr>
          <w:rFonts w:ascii="Times New Roman" w:hAnsi="Times New Roman" w:cs="Times New Roman"/>
          <w:sz w:val="24"/>
          <w:szCs w:val="24"/>
        </w:rPr>
        <w:t>№64</w:t>
      </w:r>
      <w:r w:rsidRPr="001657AF">
        <w:rPr>
          <w:rFonts w:ascii="Times New Roman" w:hAnsi="Times New Roman" w:cs="Times New Roman"/>
          <w:b/>
          <w:sz w:val="24"/>
          <w:szCs w:val="24"/>
        </w:rPr>
        <w:t>»</w:t>
      </w:r>
      <w:r w:rsidRPr="001657AF">
        <w:rPr>
          <w:rFonts w:ascii="Times New Roman" w:hAnsi="Times New Roman" w:cs="Times New Roman"/>
          <w:sz w:val="24"/>
          <w:szCs w:val="24"/>
        </w:rPr>
        <w:t>,  имеются следующие условия: занятия в проводятся в школе, имеется столовая, в которой организовано двухразовое питание, спортивный зал, медицинский кабинет, кабинет музыки, библиотека с читальным залом, кабинет психологов,  игровая комната.  Спортивный зал оснащен необходимым оборудованием и спортивным инвентарем.</w:t>
      </w:r>
    </w:p>
    <w:p w:rsidR="00D943F8" w:rsidRPr="001657AF" w:rsidRDefault="00D943F8" w:rsidP="00D943F8">
      <w:pPr>
        <w:tabs>
          <w:tab w:val="left" w:pos="0"/>
        </w:tabs>
        <w:spacing w:line="240" w:lineRule="auto"/>
        <w:ind w:firstLine="622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Материальная и техническая база соответствует действующим санитарным и противопожарным правилам и нормам.</w:t>
      </w:r>
    </w:p>
    <w:p w:rsidR="00D943F8" w:rsidRPr="001657AF" w:rsidRDefault="00D943F8" w:rsidP="00D943F8">
      <w:pPr>
        <w:tabs>
          <w:tab w:val="left" w:pos="0"/>
        </w:tabs>
        <w:spacing w:line="240" w:lineRule="auto"/>
        <w:ind w:firstLine="622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Работа кружков и секций организуется после уроков, но не ранее, чем через 30 минут после окончания последнего урока.</w:t>
      </w:r>
    </w:p>
    <w:p w:rsidR="00D943F8" w:rsidRPr="001657AF" w:rsidRDefault="00D943F8" w:rsidP="00D943F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57AF">
        <w:rPr>
          <w:rFonts w:ascii="Times New Roman" w:hAnsi="Times New Roman" w:cs="Times New Roman"/>
          <w:bCs/>
          <w:sz w:val="24"/>
          <w:szCs w:val="24"/>
        </w:rPr>
        <w:tab/>
      </w:r>
      <w:r w:rsidRPr="001657AF">
        <w:rPr>
          <w:rFonts w:ascii="Times New Roman" w:hAnsi="Times New Roman" w:cs="Times New Roman"/>
          <w:bCs/>
          <w:sz w:val="24"/>
          <w:szCs w:val="24"/>
          <w:u w:val="single"/>
        </w:rPr>
        <w:t>Кадровые условия для реализации внеурочной деятельности:</w:t>
      </w:r>
    </w:p>
    <w:p w:rsidR="00D943F8" w:rsidRPr="001657AF" w:rsidRDefault="00D943F8" w:rsidP="00D943F8">
      <w:pPr>
        <w:tabs>
          <w:tab w:val="left" w:pos="0"/>
        </w:tabs>
        <w:spacing w:line="240" w:lineRule="auto"/>
        <w:ind w:firstLine="622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Занятия по внеурочной деятельности проводят опытные квалифицированные педагоги: учителя начальных классов (классные руководители), учителя физкультуры, педагоги-психологи. </w:t>
      </w:r>
    </w:p>
    <w:p w:rsidR="00D943F8" w:rsidRPr="001657AF" w:rsidRDefault="00D943F8" w:rsidP="00D943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622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Занятия внеурочной деятельностью пр</w:t>
      </w:r>
      <w:r w:rsidR="00D25CBB" w:rsidRPr="001657AF">
        <w:rPr>
          <w:rFonts w:ascii="Times New Roman" w:hAnsi="Times New Roman" w:cs="Times New Roman"/>
          <w:sz w:val="24"/>
          <w:szCs w:val="24"/>
        </w:rPr>
        <w:t>оводятся не только педагогами МБ</w:t>
      </w:r>
      <w:r w:rsidRPr="001657AF">
        <w:rPr>
          <w:rFonts w:ascii="Times New Roman" w:hAnsi="Times New Roman" w:cs="Times New Roman"/>
          <w:sz w:val="24"/>
          <w:szCs w:val="24"/>
        </w:rPr>
        <w:t>ОУ «Школа №</w:t>
      </w:r>
      <w:r w:rsidR="00D25CBB" w:rsidRPr="001657AF">
        <w:rPr>
          <w:rFonts w:ascii="Times New Roman" w:hAnsi="Times New Roman" w:cs="Times New Roman"/>
          <w:sz w:val="24"/>
          <w:szCs w:val="24"/>
        </w:rPr>
        <w:t>64</w:t>
      </w:r>
      <w:r w:rsidRPr="001657AF">
        <w:rPr>
          <w:rFonts w:ascii="Times New Roman" w:hAnsi="Times New Roman" w:cs="Times New Roman"/>
          <w:b/>
          <w:sz w:val="24"/>
          <w:szCs w:val="24"/>
        </w:rPr>
        <w:t>»</w:t>
      </w:r>
      <w:r w:rsidRPr="001657AF">
        <w:rPr>
          <w:rFonts w:ascii="Times New Roman" w:hAnsi="Times New Roman" w:cs="Times New Roman"/>
          <w:sz w:val="24"/>
          <w:szCs w:val="24"/>
        </w:rPr>
        <w:t xml:space="preserve">,  но и педагогами учреждений дополнительного образования  </w:t>
      </w:r>
    </w:p>
    <w:p w:rsidR="00D943F8" w:rsidRDefault="00D943F8" w:rsidP="00D943F8">
      <w:pPr>
        <w:tabs>
          <w:tab w:val="left" w:pos="0"/>
        </w:tabs>
        <w:spacing w:line="240" w:lineRule="auto"/>
        <w:ind w:firstLine="622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внеурочной деятельности разрабатываются педагогами самостоятельно (авторские) или на основе переработки примерных образовательных программ. Разработанные программы </w:t>
      </w:r>
      <w:r w:rsidRPr="001657AF">
        <w:rPr>
          <w:rFonts w:ascii="Times New Roman" w:hAnsi="Times New Roman" w:cs="Times New Roman"/>
          <w:sz w:val="24"/>
          <w:szCs w:val="24"/>
        </w:rPr>
        <w:t>утверждаются на зас</w:t>
      </w:r>
      <w:r w:rsidR="00D25CBB" w:rsidRPr="001657AF">
        <w:rPr>
          <w:rFonts w:ascii="Times New Roman" w:hAnsi="Times New Roman" w:cs="Times New Roman"/>
          <w:sz w:val="24"/>
          <w:szCs w:val="24"/>
        </w:rPr>
        <w:t>едании педагогического совета МБ</w:t>
      </w:r>
      <w:r w:rsidRPr="001657AF">
        <w:rPr>
          <w:rFonts w:ascii="Times New Roman" w:hAnsi="Times New Roman" w:cs="Times New Roman"/>
          <w:sz w:val="24"/>
          <w:szCs w:val="24"/>
        </w:rPr>
        <w:t xml:space="preserve">ОУ «Школа № </w:t>
      </w:r>
      <w:r w:rsidR="00D25CBB" w:rsidRPr="001657AF">
        <w:rPr>
          <w:rFonts w:ascii="Times New Roman" w:hAnsi="Times New Roman" w:cs="Times New Roman"/>
          <w:sz w:val="24"/>
          <w:szCs w:val="24"/>
        </w:rPr>
        <w:t>64</w:t>
      </w:r>
      <w:r w:rsidRPr="001657AF">
        <w:rPr>
          <w:rFonts w:ascii="Times New Roman" w:hAnsi="Times New Roman" w:cs="Times New Roman"/>
          <w:b/>
          <w:sz w:val="24"/>
          <w:szCs w:val="24"/>
        </w:rPr>
        <w:t>»</w:t>
      </w:r>
      <w:r w:rsidRPr="001657AF">
        <w:rPr>
          <w:rFonts w:ascii="Times New Roman" w:hAnsi="Times New Roman" w:cs="Times New Roman"/>
          <w:sz w:val="24"/>
          <w:szCs w:val="24"/>
        </w:rPr>
        <w:t>.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right="-44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План внеурочной деятельности 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right="-44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МБОУ «Школа № 64» г. Ростова-на-Дону  по направлениям </w:t>
      </w:r>
    </w:p>
    <w:p w:rsidR="00D93C8E" w:rsidRDefault="00D93C8E" w:rsidP="00D93C8E">
      <w:pPr>
        <w:tabs>
          <w:tab w:val="left" w:pos="142"/>
        </w:tabs>
        <w:suppressAutoHyphens w:val="0"/>
        <w:spacing w:after="0" w:line="240" w:lineRule="auto"/>
        <w:ind w:right="-44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в 2020-2021 учебном году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right="-44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1 -4 классы </w:t>
      </w:r>
    </w:p>
    <w:p w:rsidR="00D93C8E" w:rsidRPr="00D93C8E" w:rsidRDefault="00D93C8E" w:rsidP="00D93C8E">
      <w:pPr>
        <w:tabs>
          <w:tab w:val="left" w:pos="142"/>
        </w:tabs>
        <w:suppressAutoHyphens w:val="0"/>
        <w:spacing w:after="0" w:line="240" w:lineRule="auto"/>
        <w:ind w:right="-44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21"/>
        <w:tblW w:w="10740" w:type="dxa"/>
        <w:jc w:val="center"/>
        <w:tblLook w:val="04A0"/>
      </w:tblPr>
      <w:tblGrid>
        <w:gridCol w:w="2534"/>
        <w:gridCol w:w="1850"/>
        <w:gridCol w:w="423"/>
        <w:gridCol w:w="423"/>
        <w:gridCol w:w="457"/>
        <w:gridCol w:w="421"/>
        <w:gridCol w:w="561"/>
        <w:gridCol w:w="517"/>
        <w:gridCol w:w="465"/>
        <w:gridCol w:w="561"/>
        <w:gridCol w:w="2528"/>
      </w:tblGrid>
      <w:tr w:rsidR="00D93C8E" w:rsidRPr="00D93C8E" w:rsidTr="00D93C8E">
        <w:trPr>
          <w:jc w:val="center"/>
        </w:trPr>
        <w:tc>
          <w:tcPr>
            <w:tcW w:w="2534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Наименования курса по направлению</w:t>
            </w:r>
          </w:p>
        </w:tc>
        <w:tc>
          <w:tcPr>
            <w:tcW w:w="3828" w:type="dxa"/>
            <w:gridSpan w:val="8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8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528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  <w:vMerge w:val="restart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Спортивно оздоровительное</w:t>
            </w: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Шахматная школа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vMerge w:val="restart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Стороженко М.С</w:t>
            </w: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  <w:vMerge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физ.подготовки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  <w:vMerge w:val="restart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Духовно-нравственное</w:t>
            </w: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Быкова И.В.</w:t>
            </w: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  <w:vMerge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Макагон Е.Н.</w:t>
            </w: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  <w:vMerge w:val="restart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Суншева О.А.</w:t>
            </w: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  <w:vMerge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Макагон Е.А.</w:t>
            </w: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Цифровая безопасность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Левченко Е.А.</w:t>
            </w: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Хон В.К.</w:t>
            </w:r>
          </w:p>
        </w:tc>
      </w:tr>
      <w:tr w:rsidR="00D93C8E" w:rsidRPr="00D93C8E" w:rsidTr="00D93C8E">
        <w:trPr>
          <w:jc w:val="center"/>
        </w:trPr>
        <w:tc>
          <w:tcPr>
            <w:tcW w:w="2534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0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93C8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8" w:type="dxa"/>
          </w:tcPr>
          <w:p w:rsidR="00D93C8E" w:rsidRPr="00D93C8E" w:rsidRDefault="00D93C8E" w:rsidP="00D93C8E">
            <w:pPr>
              <w:tabs>
                <w:tab w:val="left" w:pos="142"/>
              </w:tabs>
              <w:suppressAutoHyphens w:val="0"/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943F8" w:rsidRPr="001657AF" w:rsidRDefault="00D943F8" w:rsidP="00D943F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9E" w:rsidRPr="00CC38AD" w:rsidRDefault="00D943F8" w:rsidP="00CC38A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ab/>
        <w:t>Часы указанных в таблице форм внеурочной деятельности распределены равномерно в течение недели. Разовые мероприятия, такие как акции, концерты, экскурсии, выставки, конкурсы и др., осуществляются в течение учебного года с определённой периодичностью. В этих мероприятиях могут принять участие вс</w:t>
      </w:r>
      <w:r w:rsidR="00D25CBB" w:rsidRPr="001657AF">
        <w:rPr>
          <w:rFonts w:ascii="Times New Roman" w:hAnsi="Times New Roman" w:cs="Times New Roman"/>
          <w:sz w:val="24"/>
          <w:szCs w:val="24"/>
        </w:rPr>
        <w:t>е обучающиеся начальной школы МБОУ «Школа № 64</w:t>
      </w:r>
      <w:r w:rsidRPr="001657AF">
        <w:rPr>
          <w:rFonts w:ascii="Times New Roman" w:hAnsi="Times New Roman" w:cs="Times New Roman"/>
          <w:sz w:val="24"/>
          <w:szCs w:val="24"/>
        </w:rPr>
        <w:t>».</w:t>
      </w:r>
    </w:p>
    <w:p w:rsidR="006642AC" w:rsidRPr="001657AF" w:rsidRDefault="00AA129E" w:rsidP="007256E9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415833135"/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3. Организационный раздел</w:t>
      </w:r>
      <w:bookmarkEnd w:id="16"/>
    </w:p>
    <w:p w:rsidR="004431DF" w:rsidRPr="001657AF" w:rsidRDefault="00AA129E" w:rsidP="00725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15833136"/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3.1. Учебный план</w:t>
      </w:r>
      <w:bookmarkEnd w:id="17"/>
    </w:p>
    <w:p w:rsidR="001139B1" w:rsidRPr="001657AF" w:rsidRDefault="001139B1" w:rsidP="007256E9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Pr="001657AF" w:rsidRDefault="00E66B86" w:rsidP="00725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Учебный план должен соответствовать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094883" w:rsidRPr="001657AF" w:rsidRDefault="00094883" w:rsidP="007256E9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1657AF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1657AF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1657AF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1657AF">
        <w:rPr>
          <w:rFonts w:ascii="Times New Roman" w:hAnsi="Times New Roman"/>
          <w:sz w:val="24"/>
          <w:szCs w:val="24"/>
        </w:rPr>
        <w:t xml:space="preserve"> определяет </w:t>
      </w:r>
      <w:r w:rsidRPr="001657AF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1657AF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1657AF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7A2E9B" w:rsidRPr="001657AF" w:rsidRDefault="007A2E9B" w:rsidP="007256E9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1657AF" w:rsidRDefault="007A2E9B" w:rsidP="007256E9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1657AF">
        <w:rPr>
          <w:rFonts w:ascii="Times New Roman" w:hAnsi="Times New Roman"/>
          <w:spacing w:val="2"/>
          <w:sz w:val="24"/>
          <w:szCs w:val="24"/>
        </w:rPr>
        <w:t>последующе</w:t>
      </w:r>
      <w:r w:rsidR="00184A1A" w:rsidRPr="001657AF">
        <w:rPr>
          <w:rFonts w:ascii="Times New Roman" w:hAnsi="Times New Roman"/>
          <w:spacing w:val="2"/>
          <w:sz w:val="24"/>
          <w:szCs w:val="24"/>
        </w:rPr>
        <w:t>муровне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 основного общего образования</w:t>
      </w:r>
      <w:r w:rsidRPr="001657AF">
        <w:rPr>
          <w:rFonts w:ascii="Times New Roman" w:hAnsi="Times New Roman"/>
          <w:sz w:val="24"/>
          <w:szCs w:val="24"/>
        </w:rPr>
        <w:t>;</w:t>
      </w:r>
    </w:p>
    <w:p w:rsidR="007A2E9B" w:rsidRPr="001657AF" w:rsidRDefault="007A2E9B" w:rsidP="007256E9">
      <w:pPr>
        <w:pStyle w:val="af2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1657AF" w:rsidRDefault="007A2E9B" w:rsidP="007256E9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1657AF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7A2E9B" w:rsidRPr="001657AF" w:rsidRDefault="007A2E9B" w:rsidP="007256E9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1657AF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1657AF">
        <w:rPr>
          <w:rFonts w:ascii="Times New Roman" w:hAnsi="Times New Roman"/>
          <w:color w:val="auto"/>
          <w:sz w:val="24"/>
          <w:szCs w:val="24"/>
        </w:rPr>
        <w:t> </w:t>
      </w:r>
      <w:r w:rsidRPr="001657AF">
        <w:rPr>
          <w:rFonts w:ascii="Times New Roman" w:hAnsi="Times New Roman"/>
          <w:color w:val="auto"/>
          <w:sz w:val="24"/>
          <w:szCs w:val="24"/>
        </w:rPr>
        <w:t>д.</w:t>
      </w:r>
      <w:r w:rsidRPr="001657AF">
        <w:rPr>
          <w:rFonts w:ascii="Times New Roman" w:hAnsi="Times New Roman"/>
          <w:sz w:val="24"/>
          <w:szCs w:val="24"/>
        </w:rPr>
        <w:t>).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1657AF">
        <w:rPr>
          <w:rFonts w:ascii="Times New Roman" w:hAnsi="Times New Roman"/>
          <w:b/>
          <w:color w:val="auto"/>
          <w:sz w:val="24"/>
          <w:szCs w:val="24"/>
        </w:rPr>
        <w:t>,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1657AF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1657AF">
        <w:rPr>
          <w:rFonts w:ascii="Times New Roman" w:hAnsi="Times New Roman"/>
          <w:color w:val="auto"/>
          <w:sz w:val="24"/>
          <w:szCs w:val="24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7A2E9B" w:rsidRPr="001657AF" w:rsidRDefault="007A2E9B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1657AF" w:rsidRDefault="007A2E9B" w:rsidP="007256E9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на 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1657AF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1657AF" w:rsidRDefault="007A2E9B" w:rsidP="007256E9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на 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1657AF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1657AF" w:rsidRDefault="007A2E9B" w:rsidP="007256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на 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1657AF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7A2E9B" w:rsidRPr="001657AF" w:rsidRDefault="007A2E9B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1657AF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обучающихся в соответствии с сани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 требованиями</w:t>
      </w:r>
      <w:r w:rsidRPr="001657AF">
        <w:rPr>
          <w:rFonts w:ascii="Times New Roman" w:hAnsi="Times New Roman" w:cs="Times New Roman"/>
          <w:sz w:val="24"/>
          <w:szCs w:val="24"/>
        </w:rPr>
        <w:t>.</w:t>
      </w:r>
    </w:p>
    <w:p w:rsidR="00D5409E" w:rsidRPr="00DE45FC" w:rsidRDefault="00261BEB" w:rsidP="00DE45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Обязательным компонентом учебного плана является</w:t>
      </w:r>
      <w:r w:rsidR="007A2E9B" w:rsidRPr="001657AF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="007A2E9B" w:rsidRPr="001657AF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обучающихся с </w:t>
      </w:r>
      <w:r w:rsidRPr="001657AF">
        <w:rPr>
          <w:rFonts w:ascii="Times New Roman" w:hAnsi="Times New Roman" w:cs="Times New Roman"/>
          <w:sz w:val="24"/>
          <w:szCs w:val="24"/>
        </w:rPr>
        <w:t>ОВЗ</w:t>
      </w:r>
      <w:r w:rsidR="007A2E9B" w:rsidRPr="001657A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="007A2E9B" w:rsidRPr="001657AF">
        <w:rPr>
          <w:rFonts w:ascii="Times New Roman" w:hAnsi="Times New Roman" w:cs="Times New Roman"/>
          <w:sz w:val="24"/>
          <w:szCs w:val="24"/>
        </w:rPr>
        <w:t>организ</w:t>
      </w:r>
      <w:r w:rsidR="007A2E9B" w:rsidRPr="001657AF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="007A2E9B" w:rsidRPr="001657AF">
        <w:rPr>
          <w:rFonts w:ascii="Times New Roman" w:hAnsi="Times New Roman" w:cs="Times New Roman"/>
          <w:sz w:val="24"/>
          <w:szCs w:val="24"/>
        </w:rPr>
        <w:t xml:space="preserve">ное, спортивно­оздоровительное). </w:t>
      </w:r>
      <w:r w:rsidR="007A2E9B" w:rsidRPr="001657AF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1657AF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1657AF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1657AF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1657AF">
        <w:rPr>
          <w:rFonts w:ascii="Times New Roman" w:hAnsi="Times New Roman"/>
          <w:sz w:val="24"/>
          <w:szCs w:val="24"/>
        </w:rPr>
        <w:t xml:space="preserve"> и представлено </w:t>
      </w:r>
      <w:r w:rsidRPr="001657AF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1657AF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1657AF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1657AF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1657AF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педагоги-психологи, социальные педагоги, педагоги дополнительного образования и др.), так же и медицинские работники.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45FC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DE45FC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color w:val="auto"/>
          <w:sz w:val="24"/>
          <w:szCs w:val="24"/>
        </w:rPr>
        <w:t>Чередование учебной и внеурочной деятельности в рамках реализации АООП НОО определяет Организация.</w:t>
      </w:r>
    </w:p>
    <w:p w:rsidR="007A2E9B" w:rsidRPr="001657AF" w:rsidRDefault="007A2E9B" w:rsidP="007256E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АООП НОО обучающихся с ЗПР может включать как один, так и несколько учебных планов.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1657AF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</w:p>
    <w:p w:rsidR="007A2E9B" w:rsidRPr="001657AF" w:rsidRDefault="007A2E9B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D5409E" w:rsidRPr="001657AF" w:rsidRDefault="00D5409E" w:rsidP="007256E9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943F8" w:rsidRPr="00BC54A8" w:rsidRDefault="007A2E9B" w:rsidP="00BC54A8">
      <w:pPr>
        <w:pStyle w:val="af0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657AF">
        <w:rPr>
          <w:rFonts w:ascii="Times New Roman" w:hAnsi="Times New Roman"/>
          <w:b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</w:t>
      </w:r>
      <w:r w:rsidR="00D943F8" w:rsidRPr="001657AF">
        <w:rPr>
          <w:rFonts w:ascii="Times New Roman" w:hAnsi="Times New Roman"/>
          <w:b/>
          <w:color w:val="auto"/>
          <w:sz w:val="24"/>
          <w:szCs w:val="24"/>
        </w:rPr>
        <w:t>м</w:t>
      </w:r>
      <w:r w:rsidRPr="001657AF">
        <w:rPr>
          <w:rFonts w:ascii="Times New Roman" w:hAnsi="Times New Roman"/>
          <w:b/>
          <w:color w:val="auto"/>
          <w:sz w:val="24"/>
          <w:szCs w:val="24"/>
        </w:rPr>
        <w:t xml:space="preserve"> 1 дополнительного класса.</w:t>
      </w:r>
    </w:p>
    <w:p w:rsidR="007A2E9B" w:rsidRPr="001657AF" w:rsidRDefault="007A2E9B" w:rsidP="007256E9">
      <w:pPr>
        <w:pStyle w:val="Default"/>
        <w:ind w:firstLine="709"/>
        <w:jc w:val="both"/>
        <w:rPr>
          <w:color w:val="auto"/>
        </w:rPr>
      </w:pPr>
      <w:r w:rsidRPr="001657AF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tbl>
      <w:tblPr>
        <w:tblpPr w:leftFromText="180" w:rightFromText="180" w:vertAnchor="text" w:horzAnchor="margin" w:tblpXSpec="center" w:tblpY="27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9"/>
        <w:gridCol w:w="3044"/>
        <w:gridCol w:w="1134"/>
        <w:gridCol w:w="709"/>
        <w:gridCol w:w="709"/>
        <w:gridCol w:w="709"/>
        <w:gridCol w:w="708"/>
        <w:gridCol w:w="3300"/>
      </w:tblGrid>
      <w:tr w:rsidR="00BC54A8" w:rsidRPr="001657AF" w:rsidTr="002E4967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A8" w:rsidRPr="002E4967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96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 начального общего образования</w:t>
            </w:r>
            <w:r w:rsidRPr="002E496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49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обучающихся с задержкой психического развития (вариант 7.2)</w:t>
            </w:r>
            <w:r w:rsidR="002E49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E4967">
              <w:rPr>
                <w:rFonts w:ascii="Times New Roman" w:hAnsi="Times New Roman" w:cs="Times New Roman"/>
                <w:b/>
                <w:sz w:val="20"/>
                <w:szCs w:val="20"/>
              </w:rPr>
              <w:t>(вариант 1)</w:t>
            </w:r>
          </w:p>
        </w:tc>
      </w:tr>
      <w:tr w:rsidR="00BC54A8" w:rsidRPr="001657AF" w:rsidTr="002E4967">
        <w:trPr>
          <w:trHeight w:val="472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BC54A8" w:rsidRPr="001657AF" w:rsidRDefault="00BC54A8" w:rsidP="00BC5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C54A8" w:rsidRPr="001657AF" w:rsidRDefault="00BC54A8" w:rsidP="00BC54A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4A8" w:rsidRPr="001657AF" w:rsidTr="002E4967">
        <w:trPr>
          <w:trHeight w:val="299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A8" w:rsidRPr="001657AF" w:rsidTr="002E4967">
        <w:trPr>
          <w:trHeight w:val="503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54A8" w:rsidRPr="001657AF" w:rsidTr="002E4967"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54A8" w:rsidRPr="001657AF" w:rsidTr="002E4967">
        <w:trPr>
          <w:trHeight w:val="516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8" w:rsidRPr="001657AF" w:rsidTr="002E49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54A8" w:rsidRPr="001657AF" w:rsidTr="002E49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54A8" w:rsidRPr="001657AF" w:rsidTr="002E49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4A8" w:rsidRPr="001657AF" w:rsidTr="002E4967">
        <w:trPr>
          <w:trHeight w:val="441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4A8" w:rsidRPr="001657AF" w:rsidTr="002E4967">
        <w:trPr>
          <w:trHeight w:val="647"/>
        </w:trPr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4A8" w:rsidRPr="001657AF" w:rsidTr="002E49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4A8" w:rsidRPr="001657AF" w:rsidTr="002E496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1657AF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CC38AD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A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BC54A8" w:rsidRPr="001657AF" w:rsidTr="002E4967"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8" w:rsidRPr="001657AF" w:rsidRDefault="00BC54A8" w:rsidP="00BC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AF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Продолжительность учебного года на перво</w:t>
      </w:r>
      <w:r w:rsidR="00184A1A" w:rsidRPr="001657AF">
        <w:rPr>
          <w:rFonts w:ascii="Times New Roman" w:hAnsi="Times New Roman"/>
          <w:sz w:val="24"/>
          <w:szCs w:val="24"/>
        </w:rPr>
        <w:t>муровне</w:t>
      </w:r>
      <w:r w:rsidRPr="001657AF">
        <w:rPr>
          <w:rFonts w:ascii="Times New Roman" w:hAnsi="Times New Roman"/>
          <w:sz w:val="24"/>
          <w:szCs w:val="24"/>
        </w:rPr>
        <w:t xml:space="preserve"> общего образования составляет 34 недели, в 1 и 1</w:t>
      </w:r>
      <w:r w:rsidR="00261BEB" w:rsidRPr="001657AF">
        <w:rPr>
          <w:rFonts w:ascii="Times New Roman" w:hAnsi="Times New Roman"/>
          <w:sz w:val="24"/>
          <w:szCs w:val="24"/>
        </w:rPr>
        <w:t xml:space="preserve"> дополнительном</w:t>
      </w:r>
      <w:r w:rsidRPr="001657AF">
        <w:rPr>
          <w:rFonts w:ascii="Times New Roman" w:hAnsi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1657AF">
        <w:rPr>
          <w:rFonts w:ascii="Times New Roman" w:hAnsi="Times New Roman"/>
          <w:spacing w:val="2"/>
          <w:sz w:val="24"/>
          <w:szCs w:val="24"/>
        </w:rPr>
        <w:t>8 недель. Для обучающихся в 1 и 1</w:t>
      </w:r>
      <w:r w:rsidR="00261BEB" w:rsidRPr="001657AF">
        <w:rPr>
          <w:rFonts w:ascii="Times New Roman" w:hAnsi="Times New Roman"/>
          <w:spacing w:val="2"/>
          <w:sz w:val="24"/>
          <w:szCs w:val="24"/>
        </w:rPr>
        <w:t xml:space="preserve"> дополнительном</w:t>
      </w:r>
      <w:r w:rsidRPr="001657AF">
        <w:rPr>
          <w:rFonts w:ascii="Times New Roman" w:hAnsi="Times New Roman"/>
          <w:spacing w:val="2"/>
          <w:sz w:val="24"/>
          <w:szCs w:val="24"/>
          <w:vertAlign w:val="superscript"/>
        </w:rPr>
        <w:t>1</w:t>
      </w:r>
      <w:r w:rsidRPr="001657AF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1657AF"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:rsidR="007A2E9B" w:rsidRPr="001657AF" w:rsidRDefault="007A2E9B" w:rsidP="007256E9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r w:rsidRPr="001657AF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</w:t>
      </w:r>
      <w:r w:rsidR="00261BEB" w:rsidRPr="001657AF">
        <w:rPr>
          <w:rFonts w:ascii="Times New Roman" w:hAnsi="Times New Roman"/>
          <w:color w:val="auto"/>
          <w:sz w:val="24"/>
          <w:szCs w:val="24"/>
        </w:rPr>
        <w:t xml:space="preserve"> дополнительном</w:t>
      </w:r>
      <w:r w:rsidRPr="001657AF">
        <w:rPr>
          <w:rFonts w:ascii="Times New Roman" w:hAnsi="Times New Roman"/>
          <w:color w:val="auto"/>
          <w:sz w:val="24"/>
          <w:szCs w:val="24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</w:p>
    <w:p w:rsidR="007A2E9B" w:rsidRPr="001657AF" w:rsidRDefault="007A2E9B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7A2E9B" w:rsidRPr="001657AF" w:rsidRDefault="007A2E9B" w:rsidP="0072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657AF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</w:t>
      </w:r>
      <w:r w:rsidR="00184A1A" w:rsidRPr="001657AF">
        <w:rPr>
          <w:rFonts w:ascii="Times New Roman" w:hAnsi="Times New Roman" w:cs="Times New Roman"/>
          <w:sz w:val="24"/>
          <w:szCs w:val="24"/>
        </w:rPr>
        <w:t>Английский</w:t>
      </w:r>
      <w:r w:rsidRPr="001657AF">
        <w:rPr>
          <w:rFonts w:ascii="Times New Roman" w:hAnsi="Times New Roman" w:cs="Times New Roman"/>
          <w:sz w:val="24"/>
          <w:szCs w:val="24"/>
        </w:rPr>
        <w:t xml:space="preserve">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Изучение учебного предмета «</w:t>
      </w:r>
      <w:r w:rsidR="00D5409E"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Английский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язык» начинается со 3-го класса. На его изучение отводится 1 час в неделю. </w:t>
      </w:r>
    </w:p>
    <w:p w:rsidR="007A2E9B" w:rsidRPr="001657AF" w:rsidRDefault="007A2E9B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165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1657AF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На индивидуальные коррекционные занятия отводится </w:t>
      </w:r>
      <w:r w:rsidR="00261BEB" w:rsidRPr="001657AF">
        <w:rPr>
          <w:rFonts w:ascii="Times New Roman" w:hAnsi="Times New Roman" w:cs="Times New Roman"/>
          <w:sz w:val="24"/>
          <w:szCs w:val="24"/>
        </w:rPr>
        <w:t>до 25 </w:t>
      </w:r>
      <w:r w:rsidRPr="001657AF">
        <w:rPr>
          <w:rFonts w:ascii="Times New Roman" w:hAnsi="Times New Roman" w:cs="Times New Roman"/>
          <w:sz w:val="24"/>
          <w:szCs w:val="24"/>
        </w:rPr>
        <w:t xml:space="preserve">мин., на групповые занятия – </w:t>
      </w:r>
      <w:r w:rsidR="00261BEB" w:rsidRPr="001657AF">
        <w:rPr>
          <w:rFonts w:ascii="Times New Roman" w:hAnsi="Times New Roman" w:cs="Times New Roman"/>
          <w:sz w:val="24"/>
          <w:szCs w:val="24"/>
        </w:rPr>
        <w:t xml:space="preserve">до </w:t>
      </w:r>
      <w:r w:rsidRPr="001657AF">
        <w:rPr>
          <w:rFonts w:ascii="Times New Roman" w:hAnsi="Times New Roman" w:cs="Times New Roman"/>
          <w:sz w:val="24"/>
          <w:szCs w:val="24"/>
        </w:rPr>
        <w:t>40 минут.</w:t>
      </w:r>
    </w:p>
    <w:p w:rsidR="007A2E9B" w:rsidRPr="001657AF" w:rsidRDefault="007A2E9B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7A2E9B" w:rsidRPr="001657AF" w:rsidRDefault="007A2E9B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на </w:t>
      </w:r>
      <w:r w:rsidR="00184A1A" w:rsidRPr="001657AF">
        <w:rPr>
          <w:rFonts w:ascii="Times New Roman" w:hAnsi="Times New Roman" w:cs="Times New Roman"/>
          <w:sz w:val="24"/>
          <w:szCs w:val="24"/>
        </w:rPr>
        <w:t>уровне</w:t>
      </w:r>
      <w:r w:rsidRPr="001657AF">
        <w:rPr>
          <w:rFonts w:ascii="Times New Roman" w:hAnsi="Times New Roman" w:cs="Times New Roman"/>
          <w:sz w:val="24"/>
          <w:szCs w:val="24"/>
        </w:rPr>
        <w:t xml:space="preserve"> начального общего обучения составляет − 1680 часов, из них 1176 ч приходится на коррекционно-развивающее направление.</w:t>
      </w:r>
    </w:p>
    <w:p w:rsidR="00D943F8" w:rsidRPr="00BC54A8" w:rsidRDefault="00D943F8" w:rsidP="00BC54A8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15833137"/>
      <w:r w:rsidRPr="001657AF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 и ФГОС НОО (п. 19.10.1).</w:t>
      </w:r>
    </w:p>
    <w:p w:rsidR="00D93C8E" w:rsidRPr="00D93C8E" w:rsidRDefault="00D93C8E" w:rsidP="00D93C8E">
      <w:pPr>
        <w:widowControl w:val="0"/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</w:pPr>
    </w:p>
    <w:p w:rsidR="00D93C8E" w:rsidRPr="00D93C8E" w:rsidRDefault="00D93C8E" w:rsidP="00D93C8E">
      <w:pPr>
        <w:widowControl w:val="0"/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  <w:t>2020-2021 учебный год</w:t>
      </w:r>
    </w:p>
    <w:p w:rsidR="00D93C8E" w:rsidRPr="00D93C8E" w:rsidRDefault="00D93C8E" w:rsidP="00D93C8E">
      <w:pPr>
        <w:widowControl w:val="0"/>
        <w:tabs>
          <w:tab w:val="left" w:pos="0"/>
          <w:tab w:val="left" w:pos="142"/>
        </w:tabs>
        <w:suppressAutoHyphens w:val="0"/>
        <w:spacing w:after="0" w:line="240" w:lineRule="auto"/>
        <w:ind w:right="-449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 xml:space="preserve">Первый день </w:t>
      </w: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ab/>
        <w:t xml:space="preserve">2020-2021 учебного года – </w:t>
      </w:r>
      <w:r w:rsidRPr="00D93C8E">
        <w:rPr>
          <w:rFonts w:ascii="Times New Roman" w:eastAsia="Times New Roman" w:hAnsi="Times New Roman" w:cs="Times New Roman"/>
          <w:b/>
          <w:caps/>
          <w:color w:val="auto"/>
          <w:kern w:val="0"/>
          <w:sz w:val="24"/>
          <w:szCs w:val="24"/>
          <w:lang w:eastAsia="ru-RU"/>
        </w:rPr>
        <w:t>1 сентября 2020 года</w:t>
      </w: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 xml:space="preserve">,   </w:t>
      </w:r>
    </w:p>
    <w:p w:rsidR="00D93C8E" w:rsidRPr="00D93C8E" w:rsidRDefault="00D93C8E" w:rsidP="00D93C8E">
      <w:pPr>
        <w:widowControl w:val="0"/>
        <w:tabs>
          <w:tab w:val="left" w:pos="0"/>
          <w:tab w:val="left" w:pos="142"/>
        </w:tabs>
        <w:suppressAutoHyphens w:val="0"/>
        <w:spacing w:after="0" w:line="240" w:lineRule="auto"/>
        <w:ind w:right="-449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 xml:space="preserve"> последний день </w:t>
      </w: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ab/>
        <w:t>2020-2021 учебного года:</w:t>
      </w:r>
    </w:p>
    <w:p w:rsidR="00D93C8E" w:rsidRPr="00D93C8E" w:rsidRDefault="00D93C8E" w:rsidP="00671F2C">
      <w:pPr>
        <w:widowControl w:val="0"/>
        <w:numPr>
          <w:ilvl w:val="0"/>
          <w:numId w:val="30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для обучающихся 1-х – 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25 мая 2021 года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</w:p>
    <w:p w:rsidR="00D93C8E" w:rsidRPr="00D93C8E" w:rsidRDefault="00D93C8E" w:rsidP="00671F2C">
      <w:pPr>
        <w:widowControl w:val="0"/>
        <w:numPr>
          <w:ilvl w:val="0"/>
          <w:numId w:val="30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для обучающихся 2-4-х классов – </w:t>
      </w: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31 мая 2021 года.</w:t>
      </w:r>
    </w:p>
    <w:p w:rsidR="00D93C8E" w:rsidRPr="00D93C8E" w:rsidRDefault="00D93C8E" w:rsidP="00D93C8E">
      <w:pPr>
        <w:widowControl w:val="0"/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>Сроки и продолжительность каникул:</w:t>
      </w:r>
    </w:p>
    <w:p w:rsidR="00D93C8E" w:rsidRPr="00D93C8E" w:rsidRDefault="00D93C8E" w:rsidP="00671F2C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осенние каникулы – 7 кал.дней, с </w:t>
      </w: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02.11.2020 г.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 </w:t>
      </w: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08.11.2020 года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</w:p>
    <w:p w:rsidR="00D93C8E" w:rsidRPr="00D93C8E" w:rsidRDefault="00D93C8E" w:rsidP="00671F2C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зимние каникулы – 11 кал.дней, с </w:t>
      </w: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31.12.20 г.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 </w:t>
      </w: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10.01.2021 г.,</w:t>
      </w:r>
    </w:p>
    <w:p w:rsidR="00D93C8E" w:rsidRPr="00D93C8E" w:rsidRDefault="00D93C8E" w:rsidP="00671F2C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весенние каникулы – 12 кал.дней, с </w:t>
      </w: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20.03.2021 г. </w:t>
      </w: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по </w:t>
      </w:r>
      <w:r w:rsidRPr="00D93C8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31.03.2021 г.</w:t>
      </w:r>
    </w:p>
    <w:p w:rsidR="00D93C8E" w:rsidRPr="00D93C8E" w:rsidRDefault="00D93C8E" w:rsidP="00D93C8E">
      <w:pPr>
        <w:widowControl w:val="0"/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 xml:space="preserve">Дополнительные каникулы для 1-х классов с </w:t>
      </w:r>
      <w:r w:rsidRPr="00D93C8E">
        <w:rPr>
          <w:rFonts w:ascii="Times New Roman" w:eastAsia="Times New Roman" w:hAnsi="Times New Roman" w:cs="Times New Roman"/>
          <w:b/>
          <w:caps/>
          <w:color w:val="auto"/>
          <w:kern w:val="0"/>
          <w:sz w:val="24"/>
          <w:szCs w:val="24"/>
          <w:lang w:eastAsia="ru-RU"/>
        </w:rPr>
        <w:t>08</w:t>
      </w: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 xml:space="preserve"> по </w:t>
      </w:r>
      <w:r w:rsidRPr="00D93C8E">
        <w:rPr>
          <w:rFonts w:ascii="Times New Roman" w:eastAsia="Times New Roman" w:hAnsi="Times New Roman" w:cs="Times New Roman"/>
          <w:b/>
          <w:caps/>
          <w:color w:val="auto"/>
          <w:kern w:val="0"/>
          <w:sz w:val="24"/>
          <w:szCs w:val="24"/>
          <w:lang w:eastAsia="ru-RU"/>
        </w:rPr>
        <w:t>14 февраля 2021 года</w:t>
      </w: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>.</w:t>
      </w:r>
    </w:p>
    <w:p w:rsidR="00D93C8E" w:rsidRPr="00D93C8E" w:rsidRDefault="00D93C8E" w:rsidP="00D93C8E">
      <w:pPr>
        <w:widowControl w:val="0"/>
        <w:tabs>
          <w:tab w:val="left" w:pos="0"/>
          <w:tab w:val="left" w:pos="142"/>
        </w:tabs>
        <w:suppressAutoHyphens w:val="0"/>
        <w:spacing w:after="0" w:line="240" w:lineRule="auto"/>
        <w:ind w:right="-449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</w:pPr>
    </w:p>
    <w:p w:rsidR="00D93C8E" w:rsidRPr="00D93C8E" w:rsidRDefault="00D93C8E" w:rsidP="00671F2C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 xml:space="preserve">Сроки промежуточной аттестации – с </w:t>
      </w:r>
      <w:r w:rsidRPr="00D93C8E">
        <w:rPr>
          <w:rFonts w:ascii="Times New Roman" w:eastAsia="Times New Roman" w:hAnsi="Times New Roman" w:cs="Times New Roman"/>
          <w:b/>
          <w:caps/>
          <w:color w:val="auto"/>
          <w:kern w:val="0"/>
          <w:sz w:val="24"/>
          <w:szCs w:val="24"/>
          <w:lang w:eastAsia="ru-RU"/>
        </w:rPr>
        <w:t>17</w:t>
      </w:r>
      <w:r w:rsidRPr="00D93C8E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 xml:space="preserve"> по </w:t>
      </w:r>
      <w:r w:rsidRPr="00D93C8E">
        <w:rPr>
          <w:rFonts w:ascii="Times New Roman" w:eastAsia="Times New Roman" w:hAnsi="Times New Roman" w:cs="Times New Roman"/>
          <w:b/>
          <w:caps/>
          <w:color w:val="auto"/>
          <w:kern w:val="0"/>
          <w:sz w:val="24"/>
          <w:szCs w:val="24"/>
          <w:lang w:eastAsia="ru-RU"/>
        </w:rPr>
        <w:t>21 мая 2021 года.</w:t>
      </w:r>
    </w:p>
    <w:p w:rsidR="00D93C8E" w:rsidRPr="00D93C8E" w:rsidRDefault="00D93C8E" w:rsidP="00D93C8E">
      <w:pPr>
        <w:tabs>
          <w:tab w:val="left" w:pos="0"/>
          <w:tab w:val="left" w:pos="142"/>
        </w:tabs>
        <w:suppressAutoHyphens w:val="0"/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D93C8E" w:rsidRPr="00D93C8E" w:rsidRDefault="00D93C8E" w:rsidP="00671F2C">
      <w:pPr>
        <w:numPr>
          <w:ilvl w:val="0"/>
          <w:numId w:val="29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 w:firstLine="284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3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aps/>
          <w:color w:val="000000"/>
          <w:spacing w:val="-3"/>
          <w:kern w:val="0"/>
          <w:sz w:val="24"/>
          <w:szCs w:val="24"/>
          <w:lang w:eastAsia="ru-RU"/>
        </w:rPr>
        <w:t>1 класс - 33 учебные недели;</w:t>
      </w:r>
    </w:p>
    <w:p w:rsidR="00D93C8E" w:rsidRPr="00D93C8E" w:rsidRDefault="00D93C8E" w:rsidP="00671F2C">
      <w:pPr>
        <w:numPr>
          <w:ilvl w:val="0"/>
          <w:numId w:val="29"/>
        </w:numPr>
        <w:tabs>
          <w:tab w:val="left" w:pos="0"/>
          <w:tab w:val="left" w:pos="142"/>
        </w:tabs>
        <w:suppressAutoHyphens w:val="0"/>
        <w:spacing w:after="0" w:line="240" w:lineRule="auto"/>
        <w:ind w:right="-449" w:firstLine="284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3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aps/>
          <w:color w:val="000000"/>
          <w:spacing w:val="-3"/>
          <w:kern w:val="0"/>
          <w:sz w:val="24"/>
          <w:szCs w:val="24"/>
          <w:lang w:eastAsia="ru-RU"/>
        </w:rPr>
        <w:t>2-4 классы - 35 учебные недели.</w:t>
      </w:r>
    </w:p>
    <w:p w:rsidR="00D93C8E" w:rsidRPr="00D93C8E" w:rsidRDefault="00D93C8E" w:rsidP="00D93C8E">
      <w:pPr>
        <w:widowControl w:val="0"/>
        <w:tabs>
          <w:tab w:val="left" w:pos="0"/>
          <w:tab w:val="left" w:pos="142"/>
        </w:tabs>
        <w:suppressAutoHyphens w:val="0"/>
        <w:spacing w:after="0" w:line="240" w:lineRule="auto"/>
        <w:ind w:right="-44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93C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о календарном учебном графике на текущий учебный год размещается на сайте МБОУ «Школа № 64».</w:t>
      </w:r>
    </w:p>
    <w:p w:rsidR="00E909C4" w:rsidRDefault="00E909C4" w:rsidP="007256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909C4" w:rsidRDefault="00E909C4" w:rsidP="007256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909C4" w:rsidRDefault="00E909C4" w:rsidP="007256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E55C8" w:rsidRPr="001657AF" w:rsidRDefault="0053751D" w:rsidP="007256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2E55C8" w:rsidRPr="001657A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2.Система у</w:t>
      </w:r>
      <w:r w:rsidR="002E55C8" w:rsidRPr="001657AF">
        <w:rPr>
          <w:rFonts w:ascii="Times New Roman" w:hAnsi="Times New Roman" w:cs="Times New Roman"/>
          <w:b/>
          <w:color w:val="auto"/>
          <w:sz w:val="24"/>
          <w:szCs w:val="24"/>
        </w:rPr>
        <w:t>слови</w:t>
      </w: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2E55C8" w:rsidRPr="001657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реализации </w:t>
      </w:r>
      <w:r w:rsidR="00C4068A" w:rsidRPr="001657A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адаптированной основной </w:t>
      </w:r>
      <w:r w:rsidR="002F3645" w:rsidRPr="001657A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обще</w:t>
      </w:r>
      <w:r w:rsidR="00C4068A" w:rsidRPr="001657A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образовательной программы начального общего образования</w:t>
      </w:r>
      <w:bookmarkEnd w:id="18"/>
    </w:p>
    <w:p w:rsidR="00BB5EEC" w:rsidRPr="001657AF" w:rsidRDefault="00BB5EEC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ЗПРопределяются</w:t>
      </w:r>
      <w:r w:rsidRPr="001657AF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1657AF">
        <w:rPr>
          <w:rFonts w:ascii="Times New Roman" w:hAnsi="Times New Roman" w:cs="Times New Roman"/>
          <w:sz w:val="24"/>
          <w:szCs w:val="24"/>
        </w:rPr>
        <w:t>обучающихся с</w:t>
      </w:r>
      <w:r w:rsidRPr="001657AF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1657AF">
        <w:rPr>
          <w:rFonts w:ascii="Times New Roman" w:hAnsi="Times New Roman" w:cs="Times New Roman"/>
          <w:sz w:val="24"/>
          <w:szCs w:val="24"/>
        </w:rPr>
        <w:t>и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BB5EEC" w:rsidRPr="001657AF" w:rsidRDefault="00BB5EEC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BB5EEC" w:rsidRPr="001657AF" w:rsidRDefault="00BB5EE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A34E7" w:rsidRPr="001657AF" w:rsidRDefault="000A34E7" w:rsidP="007256E9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163A02" w:rsidRPr="001657AF" w:rsidRDefault="00163A02" w:rsidP="007256E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E865C8" w:rsidRPr="001657AF" w:rsidRDefault="00E865C8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Кадровое обеспечение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A50BCE" w:rsidRPr="00905A19" w:rsidRDefault="00985992" w:rsidP="00905A1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="00E865C8" w:rsidRPr="001657AF">
        <w:rPr>
          <w:rFonts w:ascii="Times New Roman" w:hAnsi="Times New Roman" w:cs="Times New Roman"/>
          <w:sz w:val="24"/>
          <w:szCs w:val="24"/>
        </w:rPr>
        <w:t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</w:t>
      </w:r>
      <w:r w:rsidR="00905A19">
        <w:rPr>
          <w:rFonts w:ascii="Times New Roman" w:hAnsi="Times New Roman" w:cs="Times New Roman"/>
          <w:sz w:val="24"/>
          <w:szCs w:val="24"/>
        </w:rPr>
        <w:t xml:space="preserve"> здоровья обучающихся.</w:t>
      </w:r>
    </w:p>
    <w:tbl>
      <w:tblPr>
        <w:tblpPr w:leftFromText="180" w:rightFromText="180" w:vertAnchor="page" w:horzAnchor="margin" w:tblpY="11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984"/>
        <w:gridCol w:w="1701"/>
        <w:gridCol w:w="3544"/>
        <w:gridCol w:w="1985"/>
        <w:gridCol w:w="1842"/>
        <w:gridCol w:w="1843"/>
      </w:tblGrid>
      <w:tr w:rsidR="00905A19" w:rsidRPr="00DE45FC" w:rsidTr="00905A19">
        <w:trPr>
          <w:trHeight w:val="418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5A19">
              <w:rPr>
                <w:rFonts w:ascii="Times New Roman" w:eastAsia="Calibri" w:hAnsi="Times New Roman" w:cs="Times New Roman"/>
                <w:b/>
              </w:rPr>
              <w:t>Педагогические работники, которые могут участвовать в реализации АООП НОО</w:t>
            </w:r>
          </w:p>
        </w:tc>
      </w:tr>
      <w:tr w:rsidR="00905A19" w:rsidRPr="00DE45FC" w:rsidTr="00905A19">
        <w:trPr>
          <w:trHeight w:val="2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Ф.И.О. учителя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 xml:space="preserve"> (список всех педагогических работников ОУ)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Образование (когда и какие учебные заведения окончил)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Направление подготовки или специальность по диплому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Преподаваемый предмет(ы) с указанием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Квалификацин-ная категория (соответствие занимаемой должности), дата, № приказа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Наличие справки об отсутствии судимости (дата, №)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(у принятых на работу с 2011года)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Вележанина Галина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Ростовский ГПИ, 1986г.</w:t>
            </w:r>
          </w:p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Русский язык, литература, учитель русского языка и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ИПК и ПРО  по программе: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Управление образованием. Модели взаимодействия ОУ с соц. Партнерами в условиях ФГОС. 144ч  02.11.2013.  ГБОУ ДПО РО «РИПК и ППРО»  по проблеме: Современные УМК по русскому языку и литературе как инструментарий реализации основных идей ФГОС»,  108ч.  18.04.2015г. ЧОУ ВО  «Южный университет (ИУБ и П)»    профессиональная переподготовка по программе  «Менеджмент» 600ч.,  01.12.2015г.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 «РИПК и ППРО»  по программе:    «Управление  качеством образования  в  условиях введения ФГОС»  по проблеме:  Деятельность эксперта  в  условиях  лицензирования и аккредитации образовательного учреждения»,  72ч. 22.01.2016.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ФГАОУ ВО «ЮФУ»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по программе «Избирательное право и избирательный процесс», 72ч,  18.04.2016г.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 «РИПК и ППРО»  по программе:    Инновационные  практики обучения  русском  языку и  литературе  в поликультурном  пространстве.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По проблеме:  Проектирование содержания обучения  русскому языку и литературе  в  поликультурном  образовательном  пространстве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в условиях реализации ФГОС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72ч.,   09.07.2019.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Высшая квалификационная категория (учитель) 29.01.2016,             приказ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14.04.2014. №39/12- 13308</w:t>
            </w:r>
          </w:p>
        </w:tc>
      </w:tr>
      <w:tr w:rsidR="00905A19" w:rsidRPr="00DE45FC" w:rsidTr="00905A19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Быкова Ирина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Саратовский ГПИ им. К.А.Федина, 1990г.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История. Учитель истории, общество-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ведения  и общественного права.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 ДПО РО ИПК и ПРО  по проблеме: Государственно-общественное управление образованием.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72ч.   18.11.2013г.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Фонд «Достижение успеха в творчестве  и учебе»  по программе  семинара -практикума: «Преподавание истории на основе ФГОС основного общего образования», 16ч.,  21.01.2016.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  по программе:Управление образованием по проблеме:   Инновационные модели управления персоналом как фактор повышения качества в образовании,  144ч., 25.03.2016.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  по программе:  «История»по проблеме:  Обновление содержания и образовательных технологий исторического и обществоведческого общего образования в контексте ФГОС»   144ч., 29.04.2017г.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История.</w:t>
            </w:r>
          </w:p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Высшая  квалификационная категория,  19.06.2017.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Приказ  № 303 МОиПО РО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 №39/12- Б-1456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Ахаева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РГПИ, 1998г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Русский язык, литература, учитель русского языка и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 ДПО РО ИПК и ПРО по программе: Педагогика и методика начального образования.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проблеме: «Деятельный подход в обучении младших школьников в условиях реализации ФГОС  НОО» 144ч.  18.10.2018.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 №39/12- А-1475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Баева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РГПИ, 1984г.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Биология  с дополнительной специализацией  химия. Учитель биологии и  химии.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 ДПО РО ИПК и ПРО   по программе:  Технология  и предпринимательство. Проектирование урока технологии по новой технологической карте. 144ч.   18.05.2013.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   по программе Педагогика и методика начального образования,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по проблеме:  «Методика обучения игре в шахматы в условиях реализации ФГОС начального общего образования», 72ч., 18.09.2015г.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АНО «Центр дополнительного образования «Кириллица»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КПК «Преподавание предметных областей «ОРКСЭ» по  и «ОДНКНР» в общеобразовательной школе в условиях реализации  ФГОС», 108ч,  19.09.2015г.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ФГАОУ ВО «ЮФУ»  по программе «Избирательное право и избирательный процесс», 72ч,  18.04.2018г.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Высшая квалификационная категория,  12.10.2012.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 № 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 №39/12- Б-1454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Бирюков Николай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Военно-политическая ордена Ленина и Октябрьской революции Краснознамённая академия им. В.И.Ленина 1987г.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Военно-политическая.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Преподаватель истории и обществоведения.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Преподаватель-организатор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Левашко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Волгоградский ордена Знак Почета ГПИ имени Серафимовича, 1988г.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Педагогика и методика начального обучения.  Учитель начальных классов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 ДПО РО ИПК и ПРО по программе: Педагогика и методика начального образования.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проблеме: «Деятельный подход в обучении младших школьников в условиях реализации ФГОС  НОО» 144ч.  18.10.2018.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Начальные 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Первая квалификационная категория,  12.03.2017.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 № 863</w:t>
            </w:r>
          </w:p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07.08.2014. №39/12- 30350</w:t>
            </w:r>
          </w:p>
        </w:tc>
      </w:tr>
      <w:tr w:rsidR="00905A19" w:rsidRPr="00DE45FC" w:rsidTr="00905A19">
        <w:trPr>
          <w:trHeight w:val="19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Петухова Дарья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ФГАОУ ВПО  «Южный   федеральный  университет»,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44.03.01. Педагогическое образование (история)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История, обществознание,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Молодой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20.03.2017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№39/02- Р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Назарко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РГУ,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Математика. Преподаватель  математики,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РИПК и ППРО,  2019г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Высшая квалификационная категория, 27.03.2019.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№ 863 МОиПО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23.11.2011.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№ 12/12- </w:t>
            </w:r>
            <w:r w:rsidRPr="00DE45F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E45FC">
              <w:rPr>
                <w:rFonts w:ascii="Times New Roman" w:eastAsia="Calibri" w:hAnsi="Times New Roman" w:cs="Times New Roman"/>
              </w:rPr>
              <w:t>8</w:t>
            </w:r>
            <w:r w:rsidRPr="00DE45F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05A19" w:rsidRPr="00DE45FC" w:rsidTr="00905A19">
        <w:trPr>
          <w:trHeight w:val="2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Занина  Виктория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ФГОУ ВПО  «Южный   федеральный  университет», 2007г.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Теория и методика преподавания иностранных языков и культур.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Лингвист, преподаватель (немецкий,  английский  языки)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 ДПО РО «РИПК и  ППРО»,                по программе:  «Педагогика и методика начального образования».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проблеме:  современные программы и технологии  образования  младшего школьника,  обеспечивающие реализацию  ФГОС  НОО,  108ч, 01.12.2015г.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Фонд «Достижение успеха в творчестве  и учебе» по программе  семинара-практикума:  «Преподавание иностранного языка на основе ФГОС  основного  общего образования»  16ч.,  21.01.2016.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  по программе:  Современное содержание иноязычного образования как фактор развития национального самосознания  школьников:  теория и практика реализации в условиях введения ФГОС»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2016г.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ФГАОУ ВО «ЮФУ»  по программе «Избирательное право и избирательный процесс», 72ч,  18.04.2018г.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Английский  язык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Начальные классы (совместит.)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Первая квалификационная категория,  12.03.2017.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 № 863</w:t>
            </w:r>
          </w:p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21.07.2015. №39/12- 36246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Королькова Дарья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ГБПОУ РО «Донской педагогический колледж»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г.Ростов-на-Дону, 2016г.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Музыкальное  образование.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Учитель  музыки,  музыкальный  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Студентка 3 курса  Таганрогского института им.  А.П.Чехова (филиала) ФГБОУ ВО «РГЭУ (РИНХ)» факультета педагогики и методики дошкольного, начального и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Молодой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11.05.2016.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№39/12- 22559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Крылова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СПО РО «Донской педагогический колледж» г.Ростова-на-Дону, 2012г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ФГАОУВО «Южный федеральный университет» город  Ростов-на-Дону, 24.06.2016г.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Диплом бакалавра  106104   0014872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Преподавание  в начальных классах.   Учитель начальных классов с дополнительной подготовкой в области русского языка и литературы.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Начальное образование.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Педагогическое образование.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Бакалавр.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ФГАОУ ВПО  «Южный   федеральный  университет»,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Студентка  5 курса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 ДПО РО  «РИПК и ППРО»,  по программе:  «Педагогика и методика начального образования».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По проблеме:  современные программы и технологии  образования  младшего школьника,  обеспечивающие реализацию  ФГОС НОО,  108ч,  01.12.2018г.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(удостоверение -  серия АРО  023994)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Начальные 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Первая квалификационная категория,  12.03.2017.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 № 863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21.03.2014. №39/12- 8529</w:t>
            </w:r>
          </w:p>
        </w:tc>
      </w:tr>
      <w:tr w:rsidR="00905A19" w:rsidRPr="00DE45FC" w:rsidTr="00905A19">
        <w:trPr>
          <w:trHeight w:val="2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Макоева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Северо-Осетинский государственный университет имени К.Л.Хетагурова, 1980г.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Биология.   Биолог, преподаватель биологии и химии.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РОИ ПК и ППРО по проблеме: Деятельностный подход к реализации содержания химического образования в условиях введения ГОС нового поколения . 144ч,   29.12.2008. 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ГБОУДПО РО«РИПК и ППРО»  по программе  «Химия»,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по проблеме:  Развитие  профессиональных компетенций  педагога – основа создания развивающей образовательной среды для обучающихся химии в контексте ФГОС.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108ч.,   28.03.2015г.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Фонд «Достижение успеха в творчестве  и учебе» по программе  семинара-практикума:  «Преподавание биологии на основе ФГОС  основного  общего образования»  16ч.,  21.01.2016.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  по программе:  «Биология»,   по проблеме:  «Моделирование образовательной деятельности при  обучении биологии с использованием компетентностного  и деятельностного  подхода  в условиях  ФГОС» 144ч. 15.04.2019.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Химия и 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Высшая квалификационная категория, 27.05.2016.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Пр. МО и ПО РО № 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 №39/12-  М-1328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Макагон Евгения Александров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ГОУ ВПО  Ростовская государственная академия архитектуры и искусства,  2004г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Декоративно -прикладное искусство и художественные промыслы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Художник декоративно-прикладного искусства.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ФГАОУ ВПО «ЮФУ»,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Магистратура Академии  психологии  и педагогики  по направлению подготовки 44.04.01.- педагогическое образование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Период  обучения: 01.09.2015. -231.08.2017. ( приказ о зачислении  № 11436  от 18.08.2015.)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Фонд «Достижение успеха в творчестве  и учебе» по программе  семинара-практикума:  «Преподавание ИЗОна основе ФГОС  основного общего образования»  16ч.,  20.01.2016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Фонд «Достижение успеха в творчестве  и учебе» по программе  семинара -практикума:  «Преподавание технологии на основе ФГОС  основного общего образования»  16ч.,  22.01.2016.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45FC">
              <w:rPr>
                <w:rFonts w:ascii="Times New Roman" w:eastAsia="Calibri" w:hAnsi="Times New Roman" w:cs="Times New Roman"/>
              </w:rPr>
              <w:t>по программе:  «Технология и предпринимательство»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проблеме:  Системно-деятельный подход в образовании и воспитании обучающихся  в условиях реализации  ФГОС предметной области «Технология» 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144ч.,  15.04.2016.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программе: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«Изобразительное  искусство»по проблеме: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Развитие  творческих  компетенций обучающихся на уроках изобразительного искусства  в контексте  ФГОС                       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108ч., 22.04.2018г.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Изобразител. искусство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Технология.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Первая квалификационная категория,  12.03.2017.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 № 863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28.03.2014. №39/12-   10763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Макагон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РГПИ, 1985г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Иностранный  язык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Учитель французского  языка.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Иностранный язык.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По проблеме:   Технологии и методики коммуникативного иноязычного образования: от целеполагания  к результатам в соответствии с требованиями  ФГОС,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 144ч,   02.12.2018г.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Французский 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Высшая квалификационная категория,  12.03.2017.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 № 863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 №39/12-  М-1327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Маленков Георгий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РГПИ, 1985г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Физическая  культура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Педагог по физической культуре.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Физическая  культура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20.03.2017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№39/02- Р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Нефёдова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Таганрогский ГПИ, 1999г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(с отличием)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АВС  № 0080908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Педагогика и методика начального образования.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Учитель начальных классов.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 ДПО РО «РИПК и  ППРО»,                по программе:  «Педагогика и методика начального образования».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проблеме:  современные программы и технологии  образования  младшего школьника,  обеспечивающие реализацию  ФГОС  НОО,  108ч, 01.12.2019г.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Начальные 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Первая квалификационная категория,  12.03.2017. </w:t>
            </w:r>
          </w:p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 № 863</w:t>
            </w:r>
          </w:p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 №39/12-  Н-550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Пашкевич Людмила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РГПУ, 1995г.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Труд.  Учитель трудового обучения и общетехнических  дисциплин.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(+ ГОУ ДПО РО ИПК и ПРО,  2003, 2010г, 2014г,  физика)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 ДПО РО РИПК и ПРО по программе: Физика.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проблеме:  Конструирование образовательного процесса в  логике ФГОС как фактор достижения  личностных  метапредметных и предметных результатов каждым обучающимся  физике.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144ч.  16.12.2014г.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Фонд «Достижение успеха в творчестве  и учебе» по программе  семинара -практикума:  «Преподавание математики на основе ФГОС  основного общего образования»  16ч.,  20.01.2016.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Фонд «Достижение успеха в творчестве  и учебе» по программе  семинара -практикума:  «Преподавание информатики на основе ФГОС  основного общего образования»  16ч.,  23.01.2016.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  по программе  «Математика»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проблеме: Развитие профессиональных компетенций современного учителя в логике профессионального стандарта «Педагог» и способности учиться у   обучающихся  математике в условиях  ФГОС»                              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144ч.,  25.03.2016.      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  по программе «Информатика»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по проблеме – Инновационные модели деятельности учителя информатики в условиях введения  ФГОС»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108ч., 08.04.2016.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АНОДО «Сибирский институт непрерывного  дополнительного образования»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Профессиональная переподготовка по программе «Педагогическое образование: учитель образовательной организации» –  профессиональная деятельность в сфере преподавание математики в образовательной организации. 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254ч.,  28.06.2018.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Диплом от профессиональной переподготовке  </w:t>
            </w:r>
            <w:r w:rsidRPr="00DE45FC">
              <w:rPr>
                <w:rFonts w:ascii="Times New Roman" w:eastAsia="Calibri" w:hAnsi="Times New Roman" w:cs="Times New Roman"/>
                <w:u w:val="single"/>
              </w:rPr>
              <w:t>ПП  № 0030124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Высшая квалификационная категория, 24.06.2016.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МО и ПО РО № 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21.03.2014. №39/12-  9593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Рубан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ФГАОУ ВПО «ЮФУ», 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География. 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Учитель географии.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«РИПК и ППРО»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программе: География.  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проблеме: Профессиональная деятельность учителя географии в достижении образовательных результатов  ФГОС  ООО.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108ч.,  25.04.2018г.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Старший вожатый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Высшая квалификационная категория, 26.02.2016.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Приказ МО и ПО РО № 94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 №39/12-   Р-573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Саакян КаринэАрцуниковна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Азербайджанский  институт нефти и химии,  1988г.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Электрические  системы. Инженер-электрик.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Дагестанский институт повышения квалификации педагогических кадров, 2002г,  математика + ФГОУ ВПО «ЮФУ»,  математика, 2009г)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РИПК и ПРО по программе: «Математика»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по проблеме:  Обеспечение достижения предметных, метапредметных и личностных результатов при обучении математике в условиях деятельностной парадигмы, 144ч.   18.04.2015.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АНОДО «Сибирский институт непрерывного дополнительного образования»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Профессиональная переподготовка по программе:  «Педагогическое образование: учитель образовательной организации» - профессиональная деятельность в сфере преподавание математики в образовательной организации.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21.06.2016г.   Диплом  о профессиональной переподготовке ПП № 0030123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Высшая квалификационная категория, 27.05.2016.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Пр. МО и ПО РО № 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14.04.2014.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№ 39/12-  13632</w:t>
            </w:r>
          </w:p>
        </w:tc>
      </w:tr>
      <w:tr w:rsidR="00905A19" w:rsidRPr="00DE45FC" w:rsidTr="00905A19">
        <w:trPr>
          <w:trHeight w:val="22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Свиташева 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ФГАОУ ВПО «Южный Федеральный университет», 2012г. Диплом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КЗ  № 82699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Педагогика и методика начального образования.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Учитель начальных классов.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Начальные 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Высшая квалификационная категория, 14.06.2018. Приказ № 481 МО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№ 39/12- Б-1453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Сумской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Ростовский ордена трудового Красного Знамени Государственный университет, 1975г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Биология.        Биолог, преподаватель биологии и химии.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ГБОУ ДПО РО «РИПК и ППРО»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программе:  Технология и предпринимательство.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по проблеме:  Особенности преподавания  предметной области  технология  в условиях введения ФГОС.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108ч.,    24.04.2018г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Первая квалификационная категория, 27.05.2016.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МО и ПО РО № 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08.12.2014.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№ 39/12-  50657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Хон Валентина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Кокандский ГПИ  имени Мукими (Узбекская ССР), 1969г.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Русский  язык и литература.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Учитель русского языка и литературы  средней школы.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РИПК и ПРО   по программе:  «Педагогика и методика начального образования»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по проблеме:  Формирование метапредметных и предметных компетенций младших школьников в соответствии с требованиями ФГОС НОО. 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144ч.    01.06.2018.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Начальные 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Высшая квалификационная категория,  12.03.2017.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Приказ  № 863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№ 39/12-  Х-311</w:t>
            </w:r>
          </w:p>
        </w:tc>
      </w:tr>
      <w:tr w:rsidR="00905A19" w:rsidRPr="00DE45FC" w:rsidTr="0090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19" w:rsidRPr="00DE45FC" w:rsidRDefault="00905A19" w:rsidP="00905A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Чагаева Арина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ГОУ ВПО РГПУ, 2003г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Филология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Учитель двух иностранных языков (английский, немецкий). 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ГБОУ ДПО РО РИПК и ППРО  по программе: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Иностранный язык.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по проблеме: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ФГОС:  коммуникативная культура учителя иностранного языка в условиях современного инновационного образовательного пространства. 144ч.   09.04.2017.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>Английский 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Высшая квалификационная категория, 27.05.2016.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Пр. МО и ПО РО № 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</w:rPr>
            </w:pPr>
            <w:r w:rsidRPr="00DE45FC">
              <w:rPr>
                <w:rFonts w:ascii="Times New Roman" w:eastAsia="Calibri" w:hAnsi="Times New Roman" w:cs="Times New Roman"/>
              </w:rPr>
              <w:t>26.01.2012.</w:t>
            </w:r>
          </w:p>
          <w:p w:rsidR="00905A19" w:rsidRPr="00DE45FC" w:rsidRDefault="00905A19" w:rsidP="00905A19">
            <w:pPr>
              <w:rPr>
                <w:rFonts w:ascii="Times New Roman" w:eastAsia="Calibri" w:hAnsi="Times New Roman" w:cs="Times New Roman"/>
                <w:b/>
              </w:rPr>
            </w:pPr>
            <w:r w:rsidRPr="00DE45FC">
              <w:rPr>
                <w:rFonts w:ascii="Times New Roman" w:eastAsia="Calibri" w:hAnsi="Times New Roman" w:cs="Times New Roman"/>
              </w:rPr>
              <w:t xml:space="preserve"> № 39/12-  Ч-477</w:t>
            </w:r>
          </w:p>
        </w:tc>
      </w:tr>
    </w:tbl>
    <w:p w:rsidR="008B3656" w:rsidRPr="001657AF" w:rsidRDefault="008B3656" w:rsidP="007256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F6B68" w:rsidRPr="009F524F" w:rsidRDefault="000F6B68" w:rsidP="007256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b/>
          <w:kern w:val="28"/>
          <w:sz w:val="24"/>
          <w:szCs w:val="24"/>
        </w:rPr>
        <w:t>Финансов</w:t>
      </w:r>
      <w:r w:rsidR="008533D1" w:rsidRPr="009F524F">
        <w:rPr>
          <w:rFonts w:ascii="Times New Roman" w:hAnsi="Times New Roman" w:cs="Times New Roman"/>
          <w:b/>
          <w:kern w:val="28"/>
          <w:sz w:val="24"/>
          <w:szCs w:val="24"/>
        </w:rPr>
        <w:t>ы</w:t>
      </w:r>
      <w:r w:rsidRPr="009F524F">
        <w:rPr>
          <w:rFonts w:ascii="Times New Roman" w:hAnsi="Times New Roman" w:cs="Times New Roman"/>
          <w:b/>
          <w:kern w:val="28"/>
          <w:sz w:val="24"/>
          <w:szCs w:val="24"/>
        </w:rPr>
        <w:t>е условия</w:t>
      </w:r>
    </w:p>
    <w:p w:rsidR="00413BEA" w:rsidRPr="009F524F" w:rsidRDefault="00413BEA" w:rsidP="007256E9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9F524F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9F524F" w:rsidRDefault="00D333F6" w:rsidP="00725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 xml:space="preserve">Финансовое обеспечение должно соответствовать специфике кадровых и материально-технических условий, определенных для варианта </w:t>
      </w:r>
      <w:r w:rsidR="008E0284" w:rsidRPr="009F524F">
        <w:rPr>
          <w:rFonts w:ascii="Times New Roman" w:hAnsi="Times New Roman" w:cs="Times New Roman"/>
          <w:sz w:val="24"/>
          <w:szCs w:val="24"/>
        </w:rPr>
        <w:t xml:space="preserve">7.2. </w:t>
      </w:r>
      <w:r w:rsidRPr="009F524F">
        <w:rPr>
          <w:rFonts w:ascii="Times New Roman" w:hAnsi="Times New Roman" w:cs="Times New Roman"/>
          <w:sz w:val="24"/>
          <w:szCs w:val="24"/>
        </w:rPr>
        <w:t>АООП НОО обучающихся с ЗПР.</w:t>
      </w:r>
    </w:p>
    <w:p w:rsidR="00D333F6" w:rsidRPr="009F524F" w:rsidRDefault="00D333F6" w:rsidP="007256E9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9F524F">
        <w:rPr>
          <w:rFonts w:ascii="Times New Roman" w:hAnsi="Times New Roman" w:cs="Times New Roman"/>
        </w:rPr>
        <w:t>Финансовые условия реализации АООП НОО обучающихся с ЗПР должны:</w:t>
      </w:r>
    </w:p>
    <w:p w:rsidR="00D333F6" w:rsidRPr="009F524F" w:rsidRDefault="00D333F6" w:rsidP="00413674">
      <w:pPr>
        <w:pStyle w:val="af4"/>
        <w:numPr>
          <w:ilvl w:val="0"/>
          <w:numId w:val="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9F524F">
        <w:rPr>
          <w:caps w:val="0"/>
        </w:rPr>
        <w:t>обеспечивать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9F524F">
        <w:t>;</w:t>
      </w:r>
    </w:p>
    <w:p w:rsidR="00D333F6" w:rsidRPr="009F524F" w:rsidRDefault="00D333F6" w:rsidP="00413674">
      <w:pPr>
        <w:pStyle w:val="af4"/>
        <w:numPr>
          <w:ilvl w:val="0"/>
          <w:numId w:val="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9F524F">
        <w:rPr>
          <w:caps w:val="0"/>
        </w:rPr>
        <w:t xml:space="preserve">обеспечивать возможность исполнения требований </w:t>
      </w:r>
      <w:r w:rsidRPr="009F524F">
        <w:t xml:space="preserve">ФГОС НОО </w:t>
      </w:r>
      <w:r w:rsidRPr="009F524F">
        <w:rPr>
          <w:caps w:val="0"/>
        </w:rPr>
        <w:t>обучающихся с</w:t>
      </w:r>
      <w:r w:rsidRPr="009F524F">
        <w:t xml:space="preserve"> ОВЗ</w:t>
      </w:r>
      <w:r w:rsidRPr="009F524F">
        <w:rPr>
          <w:caps w:val="0"/>
        </w:rPr>
        <w:t>;</w:t>
      </w:r>
    </w:p>
    <w:p w:rsidR="00D333F6" w:rsidRPr="009F524F" w:rsidRDefault="00D333F6" w:rsidP="00413674">
      <w:pPr>
        <w:pStyle w:val="af4"/>
        <w:numPr>
          <w:ilvl w:val="0"/>
          <w:numId w:val="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9F524F">
        <w:rPr>
          <w:caps w:val="0"/>
          <w:kern w:val="1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9F524F">
        <w:t xml:space="preserve">, </w:t>
      </w:r>
      <w:r w:rsidRPr="009F524F">
        <w:rPr>
          <w:caps w:val="0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9F524F">
        <w:rPr>
          <w:bCs/>
          <w:caps w:val="0"/>
        </w:rPr>
        <w:t xml:space="preserve"> с ЗПР</w:t>
      </w:r>
      <w:r w:rsidRPr="009F524F">
        <w:rPr>
          <w:kern w:val="1"/>
        </w:rPr>
        <w:t>;</w:t>
      </w:r>
    </w:p>
    <w:p w:rsidR="00D333F6" w:rsidRPr="009F524F" w:rsidRDefault="00D333F6" w:rsidP="00413674">
      <w:pPr>
        <w:pStyle w:val="af4"/>
        <w:numPr>
          <w:ilvl w:val="0"/>
          <w:numId w:val="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bCs/>
          <w:iCs/>
        </w:rPr>
      </w:pPr>
      <w:r w:rsidRPr="009F524F">
        <w:rPr>
          <w:caps w:val="0"/>
        </w:rPr>
        <w:t xml:space="preserve">отражать </w:t>
      </w:r>
      <w:r w:rsidRPr="009F524F">
        <w:rPr>
          <w:iCs/>
          <w:caps w:val="0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9F524F" w:rsidRDefault="00413BEA" w:rsidP="007256E9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524F">
        <w:rPr>
          <w:rStyle w:val="aff4"/>
          <w:rFonts w:ascii="Times New Roman" w:hAnsi="Times New Roman"/>
          <w:b w:val="0"/>
        </w:rPr>
        <w:t>Финансовое обеспечение</w:t>
      </w:r>
      <w:r w:rsidRPr="009F524F">
        <w:rPr>
          <w:rFonts w:ascii="Times New Roman" w:hAnsi="Times New Roman"/>
          <w:sz w:val="24"/>
          <w:szCs w:val="24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413BEA" w:rsidRPr="009F524F" w:rsidRDefault="00413BEA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Нормативы определяются в соответствии с</w:t>
      </w:r>
      <w:r w:rsidR="00A13CEE" w:rsidRPr="009F524F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9F5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413BEA" w:rsidRPr="009F524F" w:rsidRDefault="00413BEA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9F524F" w:rsidRDefault="00413BEA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оплату труда работников, реализующих АООП</w:t>
      </w:r>
      <w:r w:rsidRPr="009F524F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9F5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413BEA" w:rsidRPr="009F524F" w:rsidRDefault="00413BEA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9F524F" w:rsidRDefault="00413BEA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9F524F" w:rsidRDefault="00413BEA" w:rsidP="007256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иными расходами, связанными с реализацией и обеспечением реализации АООП</w:t>
      </w:r>
      <w:r w:rsidRPr="009F524F">
        <w:rPr>
          <w:rFonts w:ascii="Times New Roman" w:hAnsi="Times New Roman" w:cs="Times New Roman"/>
          <w:spacing w:val="2"/>
          <w:sz w:val="24"/>
          <w:szCs w:val="24"/>
        </w:rPr>
        <w:t>НОО, в том числе с круглосуточным пребыванием обучающихся с ОВЗ в Организации</w:t>
      </w:r>
      <w:r w:rsidRPr="009F5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413BEA" w:rsidRPr="009F524F" w:rsidRDefault="00413BEA" w:rsidP="00725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color w:val="000000"/>
          <w:sz w:val="24"/>
          <w:szCs w:val="24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13BEA" w:rsidRPr="009F524F" w:rsidRDefault="00413BEA" w:rsidP="007256E9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9F524F"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</w:t>
      </w:r>
      <w:r w:rsidRPr="009F524F">
        <w:rPr>
          <w:rFonts w:ascii="Times New Roman" w:hAnsi="Times New Roman" w:cs="Times New Roman"/>
          <w:caps/>
          <w:color w:val="00000A"/>
          <w:sz w:val="24"/>
          <w:szCs w:val="24"/>
        </w:rPr>
        <w:t>:</w:t>
      </w:r>
    </w:p>
    <w:p w:rsidR="00413BEA" w:rsidRPr="009F524F" w:rsidRDefault="00413BEA" w:rsidP="00413674">
      <w:pPr>
        <w:pStyle w:val="14TexstOSNOVA1012"/>
        <w:numPr>
          <w:ilvl w:val="0"/>
          <w:numId w:val="10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9F524F">
        <w:rPr>
          <w:rFonts w:ascii="Times New Roman" w:hAnsi="Times New Roman" w:cs="Times New Roman"/>
          <w:color w:val="00000A"/>
          <w:sz w:val="24"/>
          <w:szCs w:val="24"/>
        </w:rPr>
        <w:t>образование обучающегося с ЗПР на основе АООП НОО;</w:t>
      </w:r>
    </w:p>
    <w:p w:rsidR="00413BEA" w:rsidRPr="009F524F" w:rsidRDefault="00413BEA" w:rsidP="00413674">
      <w:pPr>
        <w:pStyle w:val="14TexstOSNOVA1012"/>
        <w:numPr>
          <w:ilvl w:val="0"/>
          <w:numId w:val="1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9F524F">
        <w:rPr>
          <w:rFonts w:ascii="Times New Roman" w:hAnsi="Times New Roman" w:cs="Times New Roman"/>
          <w:color w:val="00000A"/>
          <w:sz w:val="24"/>
          <w:szCs w:val="24"/>
        </w:rPr>
        <w:t>сопровождение ребенка в период его нахождения в образовательной организации</w:t>
      </w:r>
      <w:r w:rsidRPr="009F524F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9F524F" w:rsidRDefault="00413BEA" w:rsidP="00413674">
      <w:pPr>
        <w:pStyle w:val="14TexstOSNOVA1012"/>
        <w:numPr>
          <w:ilvl w:val="0"/>
          <w:numId w:val="1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9F524F">
        <w:rPr>
          <w:rFonts w:ascii="Times New Roman" w:hAnsi="Times New Roman" w:cs="Times New Roman"/>
          <w:color w:val="00000A"/>
          <w:sz w:val="24"/>
          <w:szCs w:val="24"/>
        </w:rPr>
        <w:t>консультирование родителей и членов семей по вопросам образования ребенка</w:t>
      </w:r>
      <w:r w:rsidRPr="009F524F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9F524F" w:rsidRDefault="00413BEA" w:rsidP="00413674">
      <w:pPr>
        <w:pStyle w:val="14TexstOSNOVA1012"/>
        <w:numPr>
          <w:ilvl w:val="0"/>
          <w:numId w:val="1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color w:val="00000A"/>
          <w:sz w:val="24"/>
          <w:szCs w:val="24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9F524F">
        <w:rPr>
          <w:rFonts w:ascii="Times New Roman" w:hAnsi="Times New Roman" w:cs="Times New Roman"/>
          <w:caps/>
          <w:color w:val="00000A"/>
          <w:sz w:val="24"/>
          <w:szCs w:val="24"/>
        </w:rPr>
        <w:t>.</w:t>
      </w:r>
    </w:p>
    <w:p w:rsidR="00FE045C" w:rsidRPr="009F524F" w:rsidRDefault="00FE045C" w:rsidP="007256E9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9F524F">
        <w:rPr>
          <w:rFonts w:ascii="Times New Roman" w:hAnsi="Times New Roman" w:cs="Times New Roman"/>
          <w:spacing w:val="-2"/>
          <w:sz w:val="24"/>
          <w:szCs w:val="24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9F524F">
        <w:rPr>
          <w:rFonts w:ascii="Times New Roman" w:hAnsi="Times New Roman" w:cs="Times New Roman"/>
          <w:sz w:val="24"/>
          <w:szCs w:val="24"/>
        </w:rPr>
        <w:t xml:space="preserve"> определяются  исходя из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2) нормативные затраты на горячее водоснабжение;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- нормативные затраты на аренду недвижимого имущества;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FE045C" w:rsidRPr="009F524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FE045C" w:rsidRPr="001657AF" w:rsidRDefault="00FE045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4F">
        <w:rPr>
          <w:rFonts w:ascii="Times New Roman" w:hAnsi="Times New Roman" w:cs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DE45FC" w:rsidRDefault="00DE45FC" w:rsidP="00BC5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2B78A5" w:rsidRPr="001657AF" w:rsidRDefault="002B78A5" w:rsidP="007256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657AF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8E1ACC" w:rsidRPr="001657AF" w:rsidRDefault="008E1ACC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1657AF" w:rsidRDefault="00464C3D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Материально-технические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8E1ACC" w:rsidRPr="001657AF" w:rsidRDefault="008E1ACC" w:rsidP="007256E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7AF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8E1ACC" w:rsidRPr="001657AF" w:rsidRDefault="008E1ACC" w:rsidP="007256E9">
      <w:pPr>
        <w:pStyle w:val="Default"/>
        <w:ind w:firstLine="709"/>
        <w:jc w:val="both"/>
      </w:pPr>
      <w:r w:rsidRPr="001657AF">
        <w:t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8E1ACC" w:rsidRPr="001657AF" w:rsidRDefault="008E1ACC" w:rsidP="00A95E3E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обучается ребенок с ЗПР;</w:t>
      </w:r>
    </w:p>
    <w:p w:rsidR="008E1ACC" w:rsidRPr="001657AF" w:rsidRDefault="008E1ACC" w:rsidP="00A95E3E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:rsidR="008E1ACC" w:rsidRPr="001657AF" w:rsidRDefault="008E1ACC" w:rsidP="00A95E3E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1657AF" w:rsidRDefault="008E1ACC" w:rsidP="00A95E3E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7256E9" w:rsidRPr="001657AF" w:rsidRDefault="007256E9" w:rsidP="007256E9">
      <w:pPr>
        <w:pStyle w:val="Default"/>
        <w:jc w:val="center"/>
        <w:rPr>
          <w:b/>
          <w:i/>
          <w:color w:val="auto"/>
        </w:rPr>
      </w:pPr>
    </w:p>
    <w:p w:rsidR="006D300A" w:rsidRPr="001657AF" w:rsidRDefault="006D300A" w:rsidP="007256E9">
      <w:pPr>
        <w:pStyle w:val="Default"/>
        <w:jc w:val="center"/>
        <w:rPr>
          <w:b/>
          <w:i/>
          <w:color w:val="auto"/>
        </w:rPr>
      </w:pPr>
      <w:r w:rsidRPr="001657AF">
        <w:rPr>
          <w:b/>
          <w:i/>
          <w:color w:val="auto"/>
        </w:rPr>
        <w:t>Требования к организации пространства</w:t>
      </w:r>
    </w:p>
    <w:p w:rsidR="006D300A" w:rsidRPr="001657AF" w:rsidRDefault="006D300A" w:rsidP="007256E9">
      <w:pPr>
        <w:pStyle w:val="Default"/>
        <w:ind w:firstLine="708"/>
        <w:jc w:val="both"/>
      </w:pPr>
      <w:r w:rsidRPr="001657AF"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6D300A" w:rsidRPr="001657AF" w:rsidRDefault="006D300A" w:rsidP="00A95E3E">
      <w:pPr>
        <w:pStyle w:val="Default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1657AF">
        <w:t xml:space="preserve">к соблюдению санитарно-гигиенических </w:t>
      </w:r>
      <w:r w:rsidRPr="001657AF">
        <w:rPr>
          <w:color w:val="auto"/>
        </w:rPr>
        <w:t>норм</w:t>
      </w:r>
      <w:r w:rsidRPr="001657AF"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1657AF" w:rsidRDefault="006D300A" w:rsidP="00A95E3E">
      <w:pPr>
        <w:pStyle w:val="Default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1657AF"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1657AF" w:rsidRDefault="006D300A" w:rsidP="00A95E3E">
      <w:pPr>
        <w:pStyle w:val="Default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1657AF">
        <w:t xml:space="preserve">к соблюдению пожарной и электробезопасности; </w:t>
      </w:r>
    </w:p>
    <w:p w:rsidR="006D300A" w:rsidRPr="001657AF" w:rsidRDefault="006D300A" w:rsidP="00A95E3E">
      <w:pPr>
        <w:pStyle w:val="Default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1657AF">
        <w:t>к соблюдению</w:t>
      </w:r>
      <w:r w:rsidRPr="001657AF">
        <w:rPr>
          <w:color w:val="auto"/>
        </w:rPr>
        <w:t xml:space="preserve"> требований</w:t>
      </w:r>
      <w:r w:rsidRPr="001657AF">
        <w:t>охраны труда;</w:t>
      </w:r>
    </w:p>
    <w:p w:rsidR="006D300A" w:rsidRPr="001657AF" w:rsidRDefault="006D300A" w:rsidP="00A95E3E">
      <w:pPr>
        <w:pStyle w:val="Default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1657AF">
        <w:t xml:space="preserve">к соблюдению </w:t>
      </w:r>
      <w:r w:rsidRPr="001657AF">
        <w:rPr>
          <w:color w:val="auto"/>
        </w:rPr>
        <w:t>своевременных сроков и</w:t>
      </w:r>
      <w:r w:rsidRPr="001657AF">
        <w:t xml:space="preserve"> необходимых объемов текущего и капитального ремонта и др.</w:t>
      </w:r>
    </w:p>
    <w:p w:rsidR="006D300A" w:rsidRPr="001657AF" w:rsidRDefault="006D300A" w:rsidP="007256E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6D300A" w:rsidRPr="001657AF" w:rsidRDefault="006D300A" w:rsidP="00A95E3E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color w:val="auto"/>
        </w:rPr>
      </w:pPr>
      <w:r w:rsidRPr="001657AF">
        <w:rPr>
          <w:color w:val="auto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1657AF" w:rsidRDefault="006D300A" w:rsidP="00A95E3E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1657AF">
        <w:rPr>
          <w:color w:val="auto"/>
        </w:rPr>
        <w:t>зданию образовательного учреждения (высота и архитектура здания);</w:t>
      </w:r>
    </w:p>
    <w:p w:rsidR="006D300A" w:rsidRPr="001657AF" w:rsidRDefault="006D300A" w:rsidP="00A95E3E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1657AF">
        <w:rPr>
          <w:color w:val="auto"/>
        </w:rPr>
        <w:t>помещениям библиотек (площадь, размещение рабочих зон, наличие читальног</w:t>
      </w:r>
      <w:r w:rsidR="0037434B" w:rsidRPr="001657AF">
        <w:rPr>
          <w:color w:val="auto"/>
        </w:rPr>
        <w:t>о зала, число читательских мест</w:t>
      </w:r>
      <w:r w:rsidRPr="001657AF">
        <w:rPr>
          <w:color w:val="auto"/>
        </w:rPr>
        <w:t>);</w:t>
      </w:r>
    </w:p>
    <w:p w:rsidR="006D300A" w:rsidRPr="001657AF" w:rsidRDefault="006D300A" w:rsidP="00A95E3E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1657AF">
        <w:rPr>
          <w:color w:val="auto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1657AF" w:rsidRDefault="006D300A" w:rsidP="00A95E3E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1657AF">
        <w:rPr>
          <w:color w:val="auto"/>
        </w:rPr>
        <w:t>актовому и физкультурному залам, залу для проведения занятий по ритмике;</w:t>
      </w:r>
    </w:p>
    <w:p w:rsidR="006D300A" w:rsidRPr="001657AF" w:rsidRDefault="006D300A" w:rsidP="00A95E3E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1657AF">
        <w:rPr>
          <w:color w:val="auto"/>
        </w:rPr>
        <w:t xml:space="preserve">кабинетам медицинского назначения; </w:t>
      </w:r>
    </w:p>
    <w:p w:rsidR="006D300A" w:rsidRPr="001657AF" w:rsidRDefault="006D300A" w:rsidP="00A95E3E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1657AF">
        <w:rPr>
          <w:color w:val="auto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37434B" w:rsidRPr="001657AF" w:rsidRDefault="006D300A" w:rsidP="00577606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1657AF">
        <w:rPr>
          <w:color w:val="auto"/>
        </w:rPr>
        <w:t>туалетам, душевым, коридорам и другим помещениям.</w:t>
      </w:r>
    </w:p>
    <w:p w:rsidR="009453EA" w:rsidRPr="001657AF" w:rsidRDefault="006D300A" w:rsidP="007256E9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Организация обеспечивает отдельные специально оборудованные помещения для реализации курсов коррекционно-развивающей области и  психолого-медико-педагогического сопровождения обучающихся с ЗПР.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Должно быть </w:t>
      </w:r>
      <w:r w:rsidR="009453EA" w:rsidRPr="001657AF">
        <w:rPr>
          <w:rFonts w:ascii="Times New Roman" w:hAnsi="Times New Roman" w:cs="Times New Roman"/>
          <w:sz w:val="24"/>
          <w:szCs w:val="24"/>
        </w:rPr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="009453EA" w:rsidRPr="001657AF">
        <w:rPr>
          <w:rFonts w:ascii="Times New Roman" w:hAnsi="Times New Roman" w:cs="Times New Roman"/>
          <w:sz w:val="24"/>
          <w:szCs w:val="24"/>
          <w:lang w:eastAsia="en-US"/>
        </w:rPr>
        <w:t>помещения.</w:t>
      </w:r>
    </w:p>
    <w:p w:rsidR="006D300A" w:rsidRPr="001657AF" w:rsidRDefault="006D300A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1657AF">
        <w:rPr>
          <w:rFonts w:ascii="Times New Roman" w:hAnsi="Times New Roman" w:cs="Times New Roman"/>
          <w:iCs/>
          <w:sz w:val="24"/>
          <w:szCs w:val="24"/>
        </w:rPr>
        <w:t>стенды</w:t>
      </w:r>
      <w:r w:rsidRPr="001657AF">
        <w:rPr>
          <w:rFonts w:ascii="Times New Roman" w:hAnsi="Times New Roman" w:cs="Times New Roman"/>
          <w:sz w:val="24"/>
          <w:szCs w:val="24"/>
        </w:rPr>
        <w:t xml:space="preserve"> с представленным на них наглядным материалом о внутришкольных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6D300A" w:rsidRPr="001657AF" w:rsidRDefault="006D300A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7AF">
        <w:rPr>
          <w:rFonts w:ascii="Times New Roman" w:hAnsi="Times New Roman" w:cs="Times New Roman"/>
          <w:iCs/>
          <w:sz w:val="24"/>
          <w:szCs w:val="24"/>
        </w:rPr>
        <w:t xml:space="preserve">Организация рабочего пространства обучающегося с </w:t>
      </w:r>
      <w:r w:rsidRPr="001657AF">
        <w:rPr>
          <w:rFonts w:ascii="Times New Roman" w:hAnsi="Times New Roman" w:cs="Times New Roman"/>
          <w:sz w:val="24"/>
          <w:szCs w:val="24"/>
        </w:rPr>
        <w:t>ЗПР</w:t>
      </w:r>
      <w:r w:rsidRPr="001657AF">
        <w:rPr>
          <w:rFonts w:ascii="Times New Roman" w:hAnsi="Times New Roman" w:cs="Times New Roman"/>
          <w:iCs/>
          <w:sz w:val="24"/>
          <w:szCs w:val="24"/>
        </w:rPr>
        <w:t xml:space="preserve"> в классе</w:t>
      </w:r>
      <w:r w:rsidRPr="001657AF">
        <w:rPr>
          <w:rFonts w:ascii="Times New Roman" w:hAnsi="Times New Roman" w:cs="Times New Roman"/>
          <w:sz w:val="24"/>
          <w:szCs w:val="24"/>
        </w:rPr>
        <w:t xml:space="preserve">предполагает выбор парты и партнера. </w:t>
      </w:r>
    </w:p>
    <w:p w:rsidR="006D300A" w:rsidRPr="001657AF" w:rsidRDefault="006D300A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1657AF" w:rsidRDefault="006D300A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 условием к организации рабочего места обучающегося с ЗПР является </w:t>
      </w:r>
      <w:r w:rsidRPr="001657AF">
        <w:rPr>
          <w:rFonts w:ascii="Times New Roman" w:hAnsi="Times New Roman" w:cs="Times New Roman"/>
          <w:sz w:val="24"/>
          <w:szCs w:val="24"/>
        </w:rPr>
        <w:t>о</w:t>
      </w:r>
      <w:r w:rsidRPr="001657AF">
        <w:rPr>
          <w:rFonts w:ascii="Times New Roman" w:hAnsi="Times New Roman" w:cs="Times New Roman"/>
          <w:sz w:val="24"/>
          <w:szCs w:val="24"/>
          <w:lang w:eastAsia="ru-RU"/>
        </w:rPr>
        <w:t>беспечение возможности постоянно находиться в зоне внимания педагога.</w:t>
      </w:r>
    </w:p>
    <w:p w:rsidR="007A46F8" w:rsidRPr="001657AF" w:rsidRDefault="007A46F8" w:rsidP="007256E9">
      <w:pPr>
        <w:pStyle w:val="Default"/>
        <w:jc w:val="center"/>
        <w:rPr>
          <w:b/>
          <w:i/>
          <w:color w:val="auto"/>
        </w:rPr>
      </w:pPr>
    </w:p>
    <w:p w:rsidR="006F0E47" w:rsidRPr="001657AF" w:rsidRDefault="006F0E47" w:rsidP="007256E9">
      <w:pPr>
        <w:pStyle w:val="Default"/>
        <w:jc w:val="center"/>
        <w:rPr>
          <w:b/>
          <w:i/>
          <w:color w:val="auto"/>
        </w:rPr>
      </w:pPr>
      <w:r w:rsidRPr="001657AF">
        <w:rPr>
          <w:b/>
          <w:i/>
          <w:color w:val="auto"/>
        </w:rPr>
        <w:t>Требования к организации временного режима</w:t>
      </w:r>
    </w:p>
    <w:p w:rsidR="006F0E47" w:rsidRPr="001657AF" w:rsidRDefault="006F0E47" w:rsidP="007256E9">
      <w:pPr>
        <w:pStyle w:val="Default"/>
        <w:ind w:firstLine="709"/>
        <w:jc w:val="both"/>
      </w:pPr>
      <w:r w:rsidRPr="001657AF"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1657AF" w:rsidRDefault="006F0E4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1657AF" w:rsidRDefault="006F0E4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Сроки освоения АООП НОО обучающимися с ЗПР для </w:t>
      </w:r>
      <w:r w:rsidR="007A46F8" w:rsidRPr="001657AF">
        <w:rPr>
          <w:rFonts w:ascii="Times New Roman" w:hAnsi="Times New Roman" w:cs="Times New Roman"/>
          <w:b/>
          <w:sz w:val="24"/>
          <w:szCs w:val="24"/>
        </w:rPr>
        <w:t xml:space="preserve">варианта </w:t>
      </w:r>
      <w:r w:rsidRPr="001657AF">
        <w:rPr>
          <w:rFonts w:ascii="Times New Roman" w:hAnsi="Times New Roman" w:cs="Times New Roman"/>
          <w:b/>
          <w:sz w:val="24"/>
          <w:szCs w:val="24"/>
        </w:rPr>
        <w:t>7.2</w:t>
      </w:r>
      <w:r w:rsidRPr="001657AF">
        <w:rPr>
          <w:rFonts w:ascii="Times New Roman" w:hAnsi="Times New Roman" w:cs="Times New Roman"/>
          <w:sz w:val="24"/>
          <w:szCs w:val="24"/>
        </w:rPr>
        <w:t xml:space="preserve"> составляют 5 лет (с обязательным введением 1дополнительного класса).</w:t>
      </w:r>
    </w:p>
    <w:p w:rsidR="006F0E47" w:rsidRPr="001657AF" w:rsidRDefault="006F0E47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Устанавливается следующая продолжительность учебного года:1 </w:t>
      </w:r>
      <w:r w:rsidRPr="001657AF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1657AF">
        <w:rPr>
          <w:rFonts w:ascii="Times New Roman" w:hAnsi="Times New Roman" w:cs="Times New Roman"/>
          <w:sz w:val="24"/>
          <w:szCs w:val="24"/>
        </w:rPr>
        <w:t xml:space="preserve">1 дополнительный классы – 33 учебных недели; 2 </w:t>
      </w:r>
      <w:r w:rsidRPr="001657AF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1657AF">
        <w:rPr>
          <w:rFonts w:ascii="Times New Roman" w:hAnsi="Times New Roman" w:cs="Times New Roman"/>
          <w:sz w:val="24"/>
          <w:szCs w:val="24"/>
        </w:rPr>
        <w:t>4</w:t>
      </w:r>
      <w:r w:rsidR="00577606" w:rsidRPr="001657AF">
        <w:rPr>
          <w:rFonts w:ascii="Times New Roman" w:hAnsi="Times New Roman" w:cs="Times New Roman"/>
          <w:sz w:val="24"/>
          <w:szCs w:val="24"/>
        </w:rPr>
        <w:t>классы – 35</w:t>
      </w:r>
      <w:r w:rsidRPr="001657AF">
        <w:rPr>
          <w:rFonts w:ascii="Times New Roman" w:hAnsi="Times New Roman" w:cs="Times New Roman"/>
          <w:sz w:val="24"/>
          <w:szCs w:val="24"/>
        </w:rPr>
        <w:t xml:space="preserve"> учебных недели.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1657AF">
        <w:rPr>
          <w:rFonts w:ascii="Times New Roman" w:hAnsi="Times New Roman" w:cs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 xml:space="preserve">для обучающихся 1 </w:t>
      </w:r>
      <w:r w:rsidRPr="001657AF">
        <w:rPr>
          <w:rFonts w:ascii="Times New Roman" w:hAnsi="Times New Roman" w:cs="Times New Roman"/>
          <w:caps/>
        </w:rPr>
        <w:t xml:space="preserve">– </w:t>
      </w:r>
      <w:r w:rsidRPr="001657AF">
        <w:rPr>
          <w:rFonts w:ascii="Times New Roman" w:hAnsi="Times New Roman" w:cs="Times New Roman"/>
        </w:rPr>
        <w:t>1 дополнительного классов – не должно превышать 4 уроков и один день в неделю – не более 5 уроков, за счет урока физической культуры;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 xml:space="preserve">для обучающихся 2 </w:t>
      </w:r>
      <w:r w:rsidRPr="001657AF">
        <w:rPr>
          <w:rFonts w:ascii="Times New Roman" w:hAnsi="Times New Roman" w:cs="Times New Roman"/>
          <w:caps/>
        </w:rPr>
        <w:t xml:space="preserve">– </w:t>
      </w:r>
      <w:r w:rsidRPr="001657AF">
        <w:rPr>
          <w:rFonts w:ascii="Times New Roman" w:hAnsi="Times New Roman" w:cs="Times New Roman"/>
        </w:rPr>
        <w:t>4классов – не более 5 уроков.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</w:t>
      </w:r>
      <w:r w:rsidRPr="001657AF">
        <w:rPr>
          <w:rFonts w:ascii="Times New Roman" w:hAnsi="Times New Roman" w:cs="Times New Roman"/>
          <w:caps/>
        </w:rPr>
        <w:t xml:space="preserve">–1 </w:t>
      </w:r>
      <w:r w:rsidRPr="001657AF">
        <w:rPr>
          <w:rFonts w:ascii="Times New Roman" w:hAnsi="Times New Roman" w:cs="Times New Roman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6F0E47" w:rsidRPr="001657AF" w:rsidRDefault="006F0E47" w:rsidP="007256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657AF">
        <w:rPr>
          <w:rFonts w:ascii="Times New Roman" w:hAnsi="Times New Roman" w:cs="Times New Roman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1657AF">
        <w:rPr>
          <w:rFonts w:ascii="Times New Roman" w:hAnsi="Times New Roman" w:cs="Times New Roman"/>
          <w:caps/>
        </w:rPr>
        <w:t xml:space="preserve"> ЗПР, </w:t>
      </w:r>
      <w:r w:rsidRPr="001657AF">
        <w:rPr>
          <w:rFonts w:ascii="Times New Roman" w:hAnsi="Times New Roman" w:cs="Times New Roman"/>
        </w:rPr>
        <w:t xml:space="preserve">осваивающие </w:t>
      </w:r>
      <w:r w:rsidRPr="001657AF">
        <w:rPr>
          <w:rFonts w:ascii="Times New Roman" w:hAnsi="Times New Roman" w:cs="Times New Roman"/>
          <w:b/>
        </w:rPr>
        <w:t xml:space="preserve">вариант </w:t>
      </w:r>
      <w:r w:rsidRPr="001657AF">
        <w:rPr>
          <w:rFonts w:ascii="Times New Roman" w:hAnsi="Times New Roman" w:cs="Times New Roman"/>
          <w:b/>
          <w:caps/>
        </w:rPr>
        <w:t>7.2</w:t>
      </w:r>
      <w:r w:rsidRPr="001657AF">
        <w:rPr>
          <w:rFonts w:ascii="Times New Roman" w:hAnsi="Times New Roman" w:cs="Times New Roman"/>
          <w:caps/>
        </w:rPr>
        <w:t xml:space="preserve"> АООП НОО, </w:t>
      </w:r>
      <w:r w:rsidRPr="001657AF">
        <w:rPr>
          <w:rFonts w:ascii="Times New Roman" w:hAnsi="Times New Roman" w:cs="Times New Roman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</w:p>
    <w:p w:rsidR="007A46F8" w:rsidRPr="001657AF" w:rsidRDefault="007A46F8" w:rsidP="009F524F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EE0A5B" w:rsidRPr="001657AF" w:rsidRDefault="00EE0A5B" w:rsidP="007256E9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техническим средствам обучения</w:t>
      </w:r>
    </w:p>
    <w:p w:rsidR="00EE0A5B" w:rsidRPr="001657AF" w:rsidRDefault="00EE0A5B" w:rsidP="007256E9">
      <w:pPr>
        <w:pStyle w:val="Default"/>
        <w:ind w:firstLine="708"/>
        <w:jc w:val="both"/>
      </w:pPr>
      <w:r w:rsidRPr="001657AF">
        <w:t xml:space="preserve">Технические средства обучения </w:t>
      </w:r>
      <w:r w:rsidRPr="001657AF">
        <w:rPr>
          <w:color w:val="auto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1657AF"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7A46F8" w:rsidRPr="001657AF" w:rsidRDefault="007A46F8" w:rsidP="007256E9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A085F" w:rsidRPr="001657AF" w:rsidRDefault="001A085F" w:rsidP="007256E9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и</w:t>
      </w:r>
      <w:r w:rsidRPr="001657AF">
        <w:rPr>
          <w:rFonts w:ascii="Times New Roman" w:hAnsi="Times New Roman" w:cs="Times New Roman"/>
          <w:b/>
          <w:i/>
          <w:sz w:val="24"/>
          <w:szCs w:val="24"/>
        </w:rPr>
        <w:t>нформационно-образовательной среде</w:t>
      </w:r>
    </w:p>
    <w:p w:rsidR="001A085F" w:rsidRPr="001657AF" w:rsidRDefault="001A085F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caps/>
          <w:color w:val="auto"/>
          <w:sz w:val="24"/>
          <w:szCs w:val="24"/>
        </w:rPr>
        <w:t>В О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рганизациидолжны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флеш-тренажеров, инструментов wiki,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7A46F8" w:rsidRPr="001657AF" w:rsidRDefault="007A46F8" w:rsidP="007256E9">
      <w:pPr>
        <w:pStyle w:val="18TexstSPISOK1"/>
        <w:tabs>
          <w:tab w:val="clear" w:pos="64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235101" w:rsidRPr="001657AF" w:rsidRDefault="00235101" w:rsidP="007256E9">
      <w:pPr>
        <w:pStyle w:val="18TexstSPISOK1"/>
        <w:tabs>
          <w:tab w:val="clear" w:pos="64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235101" w:rsidRPr="001657AF" w:rsidRDefault="00235101" w:rsidP="007256E9">
      <w:pPr>
        <w:pStyle w:val="Default"/>
        <w:ind w:firstLine="708"/>
        <w:jc w:val="both"/>
      </w:pPr>
      <w:r w:rsidRPr="001657AF">
        <w:rPr>
          <w:color w:val="auto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1657AF" w:rsidRDefault="00235101" w:rsidP="007256E9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1657A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1657AF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1657AF" w:rsidRDefault="00235101" w:rsidP="007256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Освоение содержательной области </w:t>
      </w:r>
      <w:r w:rsidRPr="001657AF">
        <w:rPr>
          <w:rFonts w:ascii="Times New Roman" w:hAnsi="Times New Roman" w:cs="Times New Roman"/>
          <w:b/>
          <w:i/>
          <w:sz w:val="24"/>
          <w:szCs w:val="24"/>
        </w:rPr>
        <w:t>«Филология»</w:t>
      </w:r>
      <w:r w:rsidRPr="001657AF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1657AF" w:rsidRDefault="00235101" w:rsidP="007256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Освоение содержательной области</w:t>
      </w:r>
      <w:r w:rsidRPr="001657AF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Pr="001657AF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настольных развивающих игр.</w:t>
      </w:r>
    </w:p>
    <w:p w:rsidR="00235101" w:rsidRPr="001657AF" w:rsidRDefault="00235101" w:rsidP="007256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1657AF">
        <w:rPr>
          <w:rFonts w:ascii="Times New Roman" w:hAnsi="Times New Roman" w:cs="Times New Roman"/>
          <w:b/>
          <w:i/>
          <w:sz w:val="24"/>
          <w:szCs w:val="24"/>
        </w:rPr>
        <w:t>«Обществознание и естествознание (Окружающий мир)»</w:t>
      </w:r>
      <w:r w:rsidRPr="001657AF">
        <w:rPr>
          <w:rFonts w:ascii="Times New Roman" w:hAnsi="Times New Roman" w:cs="Times New Roman"/>
          <w:sz w:val="24"/>
          <w:szCs w:val="24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1657AF" w:rsidRDefault="00235101" w:rsidP="007256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1657AF">
        <w:rPr>
          <w:rFonts w:ascii="Times New Roman" w:hAnsi="Times New Roman" w:cs="Times New Roman"/>
          <w:b/>
          <w:i/>
          <w:sz w:val="24"/>
          <w:szCs w:val="24"/>
        </w:rPr>
        <w:t>«Искусство».</w:t>
      </w:r>
      <w:r w:rsidRPr="001657AF">
        <w:rPr>
          <w:rFonts w:ascii="Times New Roman" w:hAnsi="Times New Roman" w:cs="Times New Roman"/>
          <w:sz w:val="24"/>
          <w:szCs w:val="24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1657AF" w:rsidRDefault="00235101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обучающимися с ЗПР образовательной областью </w:t>
      </w:r>
      <w:r w:rsidRPr="001657AF">
        <w:rPr>
          <w:rFonts w:ascii="Times New Roman" w:hAnsi="Times New Roman" w:cs="Times New Roman"/>
          <w:b/>
          <w:i/>
          <w:color w:val="auto"/>
          <w:sz w:val="24"/>
          <w:szCs w:val="24"/>
        </w:rPr>
        <w:t>«Физическая культура</w:t>
      </w:r>
      <w:r w:rsidRPr="001657AF">
        <w:rPr>
          <w:rFonts w:ascii="Times New Roman" w:hAnsi="Times New Roman" w:cs="Times New Roman"/>
          <w:b/>
          <w:i/>
          <w:caps/>
          <w:color w:val="auto"/>
          <w:sz w:val="24"/>
          <w:szCs w:val="24"/>
        </w:rPr>
        <w:t>»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1657AF" w:rsidRDefault="00235101" w:rsidP="007256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 xml:space="preserve">Для овладения образовательной областью </w:t>
      </w:r>
      <w:r w:rsidRPr="001657AF">
        <w:rPr>
          <w:rFonts w:ascii="Times New Roman" w:hAnsi="Times New Roman" w:cs="Times New Roman"/>
          <w:b/>
          <w:i/>
          <w:sz w:val="24"/>
          <w:szCs w:val="24"/>
        </w:rPr>
        <w:t>«Технологии»</w:t>
      </w:r>
      <w:r w:rsidRPr="001657AF">
        <w:rPr>
          <w:rFonts w:ascii="Times New Roman" w:hAnsi="Times New Roman" w:cs="Times New Roman"/>
          <w:sz w:val="24"/>
          <w:szCs w:val="24"/>
        </w:rPr>
        <w:t xml:space="preserve"> обучающимся с ЗПР необходимо использование специфических инструментов (</w:t>
      </w:r>
      <w:r w:rsidRPr="001657AF">
        <w:rPr>
          <w:rFonts w:ascii="Times New Roman" w:hAnsi="Times New Roman" w:cs="Times New Roman"/>
          <w:iCs/>
          <w:sz w:val="24"/>
          <w:szCs w:val="24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1657AF">
        <w:rPr>
          <w:rFonts w:ascii="Times New Roman" w:hAnsi="Times New Roman" w:cs="Times New Roman"/>
          <w:sz w:val="24"/>
          <w:szCs w:val="24"/>
        </w:rPr>
        <w:t>) и расходных материалов (</w:t>
      </w:r>
      <w:r w:rsidRPr="001657AF">
        <w:rPr>
          <w:rFonts w:ascii="Times New Roman" w:hAnsi="Times New Roman" w:cs="Times New Roman"/>
          <w:iCs/>
          <w:sz w:val="24"/>
          <w:szCs w:val="24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1657AF">
        <w:rPr>
          <w:rFonts w:ascii="Times New Roman" w:hAnsi="Times New Roman" w:cs="Times New Roman"/>
          <w:sz w:val="24"/>
          <w:szCs w:val="24"/>
        </w:rPr>
        <w:t xml:space="preserve">в процессе формирования навыков ручного труда. </w:t>
      </w:r>
    </w:p>
    <w:p w:rsidR="00235101" w:rsidRPr="001657AF" w:rsidRDefault="00235101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</w:t>
      </w:r>
      <w:r w:rsidRPr="001657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коррекционных курсов 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включает обеспечение кабинета психолога и зала для проведений занятий по ритмике</w:t>
      </w:r>
      <w:r w:rsidRPr="001657AF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1657AF" w:rsidRDefault="00235101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7AF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оснащение кабинета </w:t>
      </w:r>
      <w:r w:rsidRPr="00165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психолога</w:t>
      </w:r>
      <w:r w:rsidRPr="001657AF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1657AF">
        <w:rPr>
          <w:rFonts w:ascii="Times New Roman" w:hAnsi="Times New Roman" w:cs="Times New Roman"/>
          <w:sz w:val="24"/>
          <w:szCs w:val="24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235101" w:rsidRPr="001657AF" w:rsidRDefault="00235101" w:rsidP="0072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F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обеспечение </w:t>
      </w:r>
      <w:r w:rsidRPr="00165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 для проведений занятий по ритмике</w:t>
      </w:r>
      <w:r w:rsidRPr="001657AF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1657AF">
        <w:rPr>
          <w:rFonts w:ascii="Times New Roman" w:hAnsi="Times New Roman" w:cs="Times New Roman"/>
          <w:sz w:val="24"/>
          <w:szCs w:val="24"/>
        </w:rPr>
        <w:t>фортепиано (пианино, рояль), баян /аккордеон, скрипка, гитара, клавишный синтезатор); комплект детских музыкальных инструментов (блок-флейта, глокеншпиль/трещотки,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7A46F8" w:rsidRPr="001657AF" w:rsidRDefault="007A46F8" w:rsidP="007256E9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71858" w:rsidRPr="001657AF" w:rsidRDefault="00871858" w:rsidP="007256E9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b/>
          <w:i/>
          <w:color w:val="auto"/>
          <w:sz w:val="24"/>
          <w:szCs w:val="24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871858" w:rsidRPr="001657AF" w:rsidRDefault="00871858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Требования к материально­техническому обеспечению ориентированы не только наобучающегося,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материально­техническая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1657AF" w:rsidRDefault="00871858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4"/>
          <w:szCs w:val="24"/>
        </w:rPr>
      </w:pPr>
      <w:r w:rsidRPr="001657AF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871858" w:rsidRPr="001657AF" w:rsidRDefault="00871858" w:rsidP="007256E9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нормативную правовую базу образования обучающихся с ЗПРи характеристики предполагаемых информационных связей участников образовательного процесса. </w:t>
      </w:r>
    </w:p>
    <w:p w:rsidR="00871858" w:rsidRPr="001657AF" w:rsidRDefault="00871858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Информационно-методическое обеспечение </w:t>
      </w:r>
      <w:r w:rsidRPr="001657AF">
        <w:rPr>
          <w:rFonts w:ascii="Times New Roman" w:hAnsi="Times New Roman" w:cs="Times New Roman"/>
          <w:color w:val="auto"/>
          <w:sz w:val="24"/>
          <w:szCs w:val="24"/>
        </w:rPr>
        <w:t>реализации АООП НОО обучающихся с ЗПР</w:t>
      </w:r>
      <w:r w:rsidRPr="001657AF">
        <w:rPr>
          <w:rFonts w:ascii="Times New Roman" w:hAnsi="Times New Roman" w:cs="Times New Roman"/>
          <w:iCs/>
          <w:color w:val="auto"/>
          <w:kern w:val="2"/>
          <w:sz w:val="24"/>
          <w:szCs w:val="24"/>
        </w:rPr>
        <w:t xml:space="preserve">направлено на </w:t>
      </w:r>
      <w:r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71858" w:rsidRPr="001657AF" w:rsidRDefault="00871858" w:rsidP="00725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kern w:val="2"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871858" w:rsidRPr="001657AF" w:rsidRDefault="00871858" w:rsidP="00413674">
      <w:pPr>
        <w:pStyle w:val="af4"/>
        <w:numPr>
          <w:ilvl w:val="0"/>
          <w:numId w:val="7"/>
        </w:numPr>
        <w:spacing w:line="240" w:lineRule="auto"/>
        <w:ind w:left="0" w:firstLine="709"/>
        <w:jc w:val="both"/>
        <w:rPr>
          <w:kern w:val="2"/>
        </w:rPr>
      </w:pPr>
      <w:r w:rsidRPr="001657AF">
        <w:rPr>
          <w:caps w:val="0"/>
        </w:rPr>
        <w:t>Необходимую нормативную правовую базу образования обучающихся с ЗПР</w:t>
      </w:r>
      <w:r w:rsidRPr="001657AF">
        <w:t>.</w:t>
      </w:r>
    </w:p>
    <w:p w:rsidR="00871858" w:rsidRPr="001657AF" w:rsidRDefault="00871858" w:rsidP="00413674">
      <w:pPr>
        <w:pStyle w:val="af4"/>
        <w:numPr>
          <w:ilvl w:val="0"/>
          <w:numId w:val="7"/>
        </w:numPr>
        <w:spacing w:line="240" w:lineRule="auto"/>
        <w:ind w:left="0" w:firstLine="709"/>
        <w:jc w:val="both"/>
        <w:rPr>
          <w:kern w:val="2"/>
        </w:rPr>
      </w:pPr>
      <w:r w:rsidRPr="001657AF">
        <w:rPr>
          <w:caps w:val="0"/>
        </w:rPr>
        <w:t>Характеристики предполагаемых информационных связей участников образовательного процесса</w:t>
      </w:r>
      <w:r w:rsidRPr="001657AF">
        <w:t>.</w:t>
      </w:r>
    </w:p>
    <w:p w:rsidR="00943A2A" w:rsidRPr="001657AF" w:rsidRDefault="00943A2A" w:rsidP="00413674">
      <w:pPr>
        <w:pStyle w:val="af4"/>
        <w:numPr>
          <w:ilvl w:val="0"/>
          <w:numId w:val="7"/>
        </w:numPr>
        <w:spacing w:line="240" w:lineRule="auto"/>
        <w:ind w:left="0" w:firstLine="709"/>
        <w:jc w:val="both"/>
        <w:rPr>
          <w:kern w:val="2"/>
        </w:rPr>
      </w:pPr>
      <w:r w:rsidRPr="001657AF">
        <w:rPr>
          <w:caps w:val="0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1657AF">
        <w:t xml:space="preserve"> ОВЗ.</w:t>
      </w:r>
    </w:p>
    <w:p w:rsidR="00871858" w:rsidRPr="001657AF" w:rsidRDefault="00871858" w:rsidP="00413674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1657AF">
        <w:rPr>
          <w:color w:val="auto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1657AF">
        <w:rPr>
          <w:color w:val="auto"/>
          <w:kern w:val="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1657AF" w:rsidRDefault="00871858" w:rsidP="00413674">
      <w:pPr>
        <w:pStyle w:val="af4"/>
        <w:numPr>
          <w:ilvl w:val="0"/>
          <w:numId w:val="7"/>
        </w:numPr>
        <w:spacing w:line="240" w:lineRule="auto"/>
        <w:ind w:left="0" w:firstLine="709"/>
        <w:jc w:val="both"/>
        <w:rPr>
          <w:kern w:val="2"/>
        </w:rPr>
      </w:pPr>
      <w:r w:rsidRPr="001657AF">
        <w:rPr>
          <w:caps w:val="0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577606" w:rsidRPr="009F524F" w:rsidRDefault="00871858" w:rsidP="009F524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57AF">
        <w:rPr>
          <w:rFonts w:ascii="Times New Roman" w:hAnsi="Times New Roman" w:cs="Times New Roman"/>
          <w:color w:val="auto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577606" w:rsidRPr="001657AF" w:rsidRDefault="00577606" w:rsidP="002F74D1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05A19" w:rsidRDefault="00905A19" w:rsidP="002F74D1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05A19" w:rsidRDefault="00905A19" w:rsidP="002F74D1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05A19" w:rsidRDefault="00905A19" w:rsidP="002F74D1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F74D1" w:rsidRPr="009F524F" w:rsidRDefault="002F74D1" w:rsidP="002F74D1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F524F">
        <w:rPr>
          <w:rFonts w:ascii="Times New Roman" w:hAnsi="Times New Roman" w:cs="Times New Roman"/>
          <w:b/>
          <w:bCs/>
          <w:sz w:val="24"/>
          <w:szCs w:val="24"/>
        </w:rPr>
        <w:t xml:space="preserve">3.3. Сетевой график (дорожная карта) по формированию необходимой системы условий  реализации </w:t>
      </w:r>
      <w:r w:rsidR="00D51B1B" w:rsidRPr="009F524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F524F">
        <w:rPr>
          <w:rFonts w:ascii="Times New Roman" w:hAnsi="Times New Roman" w:cs="Times New Roman"/>
          <w:b/>
          <w:bCs/>
          <w:sz w:val="24"/>
          <w:szCs w:val="24"/>
        </w:rPr>
        <w:t>ООП НОО</w:t>
      </w:r>
    </w:p>
    <w:p w:rsidR="002F74D1" w:rsidRPr="009F524F" w:rsidRDefault="002F74D1" w:rsidP="002F74D1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524F" w:rsidRPr="009F524F" w:rsidRDefault="009F524F" w:rsidP="009F524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9F524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9F524F" w:rsidRPr="009F524F" w:rsidRDefault="009F524F" w:rsidP="009F52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9F524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Оценка материально-технических условий реализации основной образовательной программы</w:t>
      </w: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923"/>
        <w:gridCol w:w="2835"/>
      </w:tblGrid>
      <w:tr w:rsidR="009F524F" w:rsidRPr="009F524F" w:rsidTr="00CC38AD">
        <w:tc>
          <w:tcPr>
            <w:tcW w:w="850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lang w:eastAsia="ru-RU"/>
              </w:rPr>
              <w:t xml:space="preserve">№ </w:t>
            </w:r>
          </w:p>
        </w:tc>
        <w:tc>
          <w:tcPr>
            <w:tcW w:w="9923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lang w:eastAsia="ru-RU"/>
              </w:rPr>
              <w:t>Требования ФГОС</w:t>
            </w:r>
          </w:p>
        </w:tc>
        <w:tc>
          <w:tcPr>
            <w:tcW w:w="2835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lang w:eastAsia="ru-RU"/>
              </w:rPr>
              <w:t>Необходимо/ имеется в наличии</w:t>
            </w:r>
          </w:p>
        </w:tc>
      </w:tr>
      <w:tr w:rsidR="009F524F" w:rsidRPr="009F524F" w:rsidTr="00CC38AD">
        <w:tc>
          <w:tcPr>
            <w:tcW w:w="850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835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Имеются</w:t>
            </w:r>
          </w:p>
        </w:tc>
      </w:tr>
      <w:tr w:rsidR="009F524F" w:rsidRPr="009F524F" w:rsidTr="00CC38AD">
        <w:tc>
          <w:tcPr>
            <w:tcW w:w="850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lang w:eastAsia="ru-RU"/>
              </w:rPr>
              <w:t>Помещения для занятий естественнонаучной деятельностью, моделированием, техническим творчеством, иностранными языками</w:t>
            </w:r>
          </w:p>
        </w:tc>
        <w:tc>
          <w:tcPr>
            <w:tcW w:w="2835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Имеются</w:t>
            </w:r>
          </w:p>
        </w:tc>
      </w:tr>
      <w:tr w:rsidR="009F524F" w:rsidRPr="009F524F" w:rsidTr="00CC38AD">
        <w:tc>
          <w:tcPr>
            <w:tcW w:w="850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lang w:eastAsia="ru-RU"/>
              </w:rPr>
              <w:t>Помещения для занятий музыкой, изобразительным искусством</w:t>
            </w:r>
          </w:p>
        </w:tc>
        <w:tc>
          <w:tcPr>
            <w:tcW w:w="2835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Имеются</w:t>
            </w:r>
          </w:p>
        </w:tc>
      </w:tr>
    </w:tbl>
    <w:p w:rsidR="008639FC" w:rsidRDefault="008639FC" w:rsidP="008639FC">
      <w:pPr>
        <w:widowControl w:val="0"/>
        <w:tabs>
          <w:tab w:val="left" w:pos="1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8639FC" w:rsidRDefault="008639FC" w:rsidP="009F524F">
      <w:pPr>
        <w:widowControl w:val="0"/>
        <w:tabs>
          <w:tab w:val="left" w:pos="1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9F524F" w:rsidRPr="009F524F" w:rsidRDefault="009F524F" w:rsidP="009F524F">
      <w:pPr>
        <w:widowControl w:val="0"/>
        <w:tabs>
          <w:tab w:val="left" w:pos="1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Дорожная карта</w:t>
      </w:r>
    </w:p>
    <w:p w:rsidR="009F524F" w:rsidRPr="009F524F" w:rsidRDefault="009F524F" w:rsidP="009F524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по формированию необходимой системы условий</w:t>
      </w:r>
    </w:p>
    <w:p w:rsidR="009F524F" w:rsidRPr="009F524F" w:rsidRDefault="009F524F" w:rsidP="009F524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811"/>
        <w:gridCol w:w="5103"/>
        <w:gridCol w:w="2674"/>
        <w:gridCol w:w="67"/>
      </w:tblGrid>
      <w:tr w:rsidR="009F524F" w:rsidRPr="009F524F" w:rsidTr="008639FC">
        <w:tc>
          <w:tcPr>
            <w:tcW w:w="14100" w:type="dxa"/>
            <w:gridSpan w:val="5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Перспективный план на 2017 – 2020 годы</w:t>
            </w:r>
          </w:p>
        </w:tc>
      </w:tr>
      <w:tr w:rsidR="009F524F" w:rsidRPr="009F524F" w:rsidTr="008639FC">
        <w:trPr>
          <w:gridAfter w:val="1"/>
          <w:wAfter w:w="67" w:type="dxa"/>
        </w:trPr>
        <w:tc>
          <w:tcPr>
            <w:tcW w:w="445" w:type="dxa"/>
            <w:shd w:val="clear" w:color="auto" w:fill="FFFFFF"/>
            <w:vAlign w:val="center"/>
          </w:tcPr>
          <w:p w:rsidR="009F524F" w:rsidRPr="009F524F" w:rsidRDefault="009F524F" w:rsidP="009F524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9F524F" w:rsidRPr="009F524F" w:rsidRDefault="009F524F" w:rsidP="009F524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F524F" w:rsidRPr="009F524F" w:rsidRDefault="009F524F" w:rsidP="009F524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9F524F" w:rsidRPr="009F524F" w:rsidRDefault="009F524F" w:rsidP="009F524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9F524F" w:rsidRPr="009F524F" w:rsidTr="008639FC">
        <w:trPr>
          <w:gridAfter w:val="1"/>
          <w:wAfter w:w="67" w:type="dxa"/>
        </w:trPr>
        <w:tc>
          <w:tcPr>
            <w:tcW w:w="14033" w:type="dxa"/>
            <w:gridSpan w:val="4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Развитие к</w:t>
            </w:r>
            <w:r w:rsidRPr="009F524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адровых условий</w:t>
            </w:r>
          </w:p>
        </w:tc>
      </w:tr>
      <w:tr w:rsidR="009F524F" w:rsidRPr="009F524F" w:rsidTr="008639FC">
        <w:trPr>
          <w:gridAfter w:val="1"/>
          <w:wAfter w:w="67" w:type="dxa"/>
        </w:trPr>
        <w:tc>
          <w:tcPr>
            <w:tcW w:w="445" w:type="dxa"/>
          </w:tcPr>
          <w:p w:rsidR="009F524F" w:rsidRPr="009F524F" w:rsidRDefault="009F524F" w:rsidP="00671F2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Привлечение молодых специалистов – учителей </w:t>
            </w:r>
          </w:p>
        </w:tc>
        <w:tc>
          <w:tcPr>
            <w:tcW w:w="5103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Проведение открытых дверей</w:t>
            </w:r>
          </w:p>
        </w:tc>
        <w:tc>
          <w:tcPr>
            <w:tcW w:w="2674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2017-2020</w:t>
            </w:r>
          </w:p>
        </w:tc>
      </w:tr>
      <w:tr w:rsidR="009F524F" w:rsidRPr="009F524F" w:rsidTr="008639FC">
        <w:trPr>
          <w:gridAfter w:val="1"/>
          <w:wAfter w:w="67" w:type="dxa"/>
        </w:trPr>
        <w:tc>
          <w:tcPr>
            <w:tcW w:w="445" w:type="dxa"/>
          </w:tcPr>
          <w:p w:rsidR="009F524F" w:rsidRPr="009F524F" w:rsidRDefault="009F524F" w:rsidP="00671F2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5103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2674" w:type="dxa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2017-2020</w:t>
            </w:r>
          </w:p>
        </w:tc>
      </w:tr>
      <w:tr w:rsidR="009F524F" w:rsidRPr="009F524F" w:rsidTr="008639FC">
        <w:trPr>
          <w:trHeight w:val="497"/>
        </w:trPr>
        <w:tc>
          <w:tcPr>
            <w:tcW w:w="14100" w:type="dxa"/>
            <w:gridSpan w:val="5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Развитие м</w:t>
            </w:r>
            <w:r w:rsidRPr="009F524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атериально-технических условий</w:t>
            </w:r>
          </w:p>
        </w:tc>
      </w:tr>
      <w:tr w:rsidR="009F524F" w:rsidRPr="009F524F" w:rsidTr="008639FC">
        <w:trPr>
          <w:gridAfter w:val="1"/>
          <w:wAfter w:w="67" w:type="dxa"/>
          <w:trHeight w:val="219"/>
        </w:trPr>
        <w:tc>
          <w:tcPr>
            <w:tcW w:w="445" w:type="dxa"/>
          </w:tcPr>
          <w:p w:rsidR="009F524F" w:rsidRPr="009F524F" w:rsidRDefault="009F524F" w:rsidP="00671F2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Приобретение спортивного оборудования</w:t>
            </w:r>
          </w:p>
        </w:tc>
        <w:tc>
          <w:tcPr>
            <w:tcW w:w="5103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Оснащение спортзала</w:t>
            </w:r>
          </w:p>
        </w:tc>
        <w:tc>
          <w:tcPr>
            <w:tcW w:w="2674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2018-2020</w:t>
            </w:r>
          </w:p>
        </w:tc>
      </w:tr>
      <w:tr w:rsidR="009F524F" w:rsidRPr="009F524F" w:rsidTr="008639FC">
        <w:trPr>
          <w:gridAfter w:val="1"/>
          <w:wAfter w:w="67" w:type="dxa"/>
        </w:trPr>
        <w:tc>
          <w:tcPr>
            <w:tcW w:w="445" w:type="dxa"/>
          </w:tcPr>
          <w:p w:rsidR="009F524F" w:rsidRPr="009F524F" w:rsidRDefault="009F524F" w:rsidP="00671F2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Приобретение ростовой мебели</w:t>
            </w:r>
          </w:p>
        </w:tc>
        <w:tc>
          <w:tcPr>
            <w:tcW w:w="5103" w:type="dxa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Оснащение учебных кабинетов</w:t>
            </w:r>
          </w:p>
        </w:tc>
        <w:tc>
          <w:tcPr>
            <w:tcW w:w="2674" w:type="dxa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2018-2020</w:t>
            </w:r>
          </w:p>
        </w:tc>
      </w:tr>
      <w:tr w:rsidR="009F524F" w:rsidRPr="009F524F" w:rsidTr="008639FC">
        <w:trPr>
          <w:gridAfter w:val="1"/>
          <w:wAfter w:w="67" w:type="dxa"/>
        </w:trPr>
        <w:tc>
          <w:tcPr>
            <w:tcW w:w="445" w:type="dxa"/>
          </w:tcPr>
          <w:p w:rsidR="009F524F" w:rsidRPr="009F524F" w:rsidRDefault="009F524F" w:rsidP="00671F2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Приобретение робототехники для секции конструирования и инженерного проектирования</w:t>
            </w:r>
          </w:p>
        </w:tc>
        <w:tc>
          <w:tcPr>
            <w:tcW w:w="5103" w:type="dxa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Оснащение внеурочной деятельности</w:t>
            </w:r>
          </w:p>
        </w:tc>
        <w:tc>
          <w:tcPr>
            <w:tcW w:w="2674" w:type="dxa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2019-2020</w:t>
            </w:r>
          </w:p>
        </w:tc>
      </w:tr>
      <w:tr w:rsidR="009F524F" w:rsidRPr="009F524F" w:rsidTr="008639FC">
        <w:tc>
          <w:tcPr>
            <w:tcW w:w="14100" w:type="dxa"/>
            <w:gridSpan w:val="5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Развитие и</w:t>
            </w:r>
            <w:r w:rsidRPr="009F524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нформационно-методических условий</w:t>
            </w:r>
          </w:p>
        </w:tc>
      </w:tr>
      <w:tr w:rsidR="009F524F" w:rsidRPr="009F524F" w:rsidTr="008639FC">
        <w:trPr>
          <w:gridAfter w:val="1"/>
          <w:wAfter w:w="67" w:type="dxa"/>
        </w:trPr>
        <w:tc>
          <w:tcPr>
            <w:tcW w:w="445" w:type="dxa"/>
          </w:tcPr>
          <w:p w:rsidR="009F524F" w:rsidRPr="009F524F" w:rsidRDefault="009F524F" w:rsidP="00671F2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Приобретение мобильного класса</w:t>
            </w:r>
          </w:p>
        </w:tc>
        <w:tc>
          <w:tcPr>
            <w:tcW w:w="5103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Подготовка автоматизированных рабочих мест</w:t>
            </w:r>
          </w:p>
        </w:tc>
        <w:tc>
          <w:tcPr>
            <w:tcW w:w="2674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2019</w:t>
            </w:r>
          </w:p>
        </w:tc>
      </w:tr>
      <w:tr w:rsidR="009F524F" w:rsidRPr="009F524F" w:rsidTr="008639FC">
        <w:trPr>
          <w:gridAfter w:val="1"/>
          <w:wAfter w:w="67" w:type="dxa"/>
        </w:trPr>
        <w:tc>
          <w:tcPr>
            <w:tcW w:w="445" w:type="dxa"/>
          </w:tcPr>
          <w:p w:rsidR="009F524F" w:rsidRPr="009F524F" w:rsidRDefault="009F524F" w:rsidP="00671F2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Введение электронных учебников, приобретение планшетов</w:t>
            </w:r>
          </w:p>
        </w:tc>
        <w:tc>
          <w:tcPr>
            <w:tcW w:w="5103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Применение электронных учебников</w:t>
            </w:r>
          </w:p>
        </w:tc>
        <w:tc>
          <w:tcPr>
            <w:tcW w:w="2674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2019-2020</w:t>
            </w:r>
          </w:p>
        </w:tc>
      </w:tr>
      <w:tr w:rsidR="009F524F" w:rsidRPr="009F524F" w:rsidTr="008639FC">
        <w:trPr>
          <w:gridAfter w:val="1"/>
          <w:wAfter w:w="67" w:type="dxa"/>
          <w:trHeight w:val="894"/>
        </w:trPr>
        <w:tc>
          <w:tcPr>
            <w:tcW w:w="445" w:type="dxa"/>
          </w:tcPr>
          <w:p w:rsidR="009F524F" w:rsidRPr="009F524F" w:rsidRDefault="009F524F" w:rsidP="00671F2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Пополнение медиатеки цифровыми образовательными ресурсами и библиотеки литературой</w:t>
            </w:r>
          </w:p>
        </w:tc>
        <w:tc>
          <w:tcPr>
            <w:tcW w:w="5103" w:type="dxa"/>
          </w:tcPr>
          <w:p w:rsidR="009F524F" w:rsidRPr="009F524F" w:rsidRDefault="009F524F" w:rsidP="009F524F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Расширение электронного обучения, дистанционных форм образовательной деятельности</w:t>
            </w:r>
          </w:p>
        </w:tc>
        <w:tc>
          <w:tcPr>
            <w:tcW w:w="2674" w:type="dxa"/>
          </w:tcPr>
          <w:p w:rsidR="009F524F" w:rsidRPr="009F524F" w:rsidRDefault="009F524F" w:rsidP="009F524F">
            <w:pPr>
              <w:suppressAutoHyphens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2018- 2020</w:t>
            </w:r>
          </w:p>
        </w:tc>
      </w:tr>
    </w:tbl>
    <w:p w:rsidR="008639FC" w:rsidRPr="009F524F" w:rsidRDefault="008639FC" w:rsidP="008639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9F524F" w:rsidRPr="009F524F" w:rsidRDefault="009F524F" w:rsidP="009F524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9F524F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ru-RU"/>
        </w:rPr>
        <w:t>Контроль состояния системы условий</w:t>
      </w:r>
    </w:p>
    <w:p w:rsidR="009F524F" w:rsidRPr="009F524F" w:rsidRDefault="009F524F" w:rsidP="009F524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9F524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Школа осуществляет мониторинг состояния условий на основе следующих механизмов:</w:t>
      </w:r>
    </w:p>
    <w:p w:rsidR="009F524F" w:rsidRPr="009F524F" w:rsidRDefault="009F524F" w:rsidP="009F524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9F524F" w:rsidRPr="009F524F" w:rsidRDefault="009F524F" w:rsidP="00671F2C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n-US" w:eastAsia="ru-RU"/>
        </w:rPr>
      </w:pPr>
      <w:r w:rsidRPr="009F524F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n-US" w:eastAsia="ru-RU"/>
        </w:rPr>
        <w:t>Оценкаматериально-техническихусловий:</w:t>
      </w:r>
    </w:p>
    <w:p w:rsidR="009F524F" w:rsidRPr="009F524F" w:rsidRDefault="009F524F" w:rsidP="009F524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n-US"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9072"/>
        <w:gridCol w:w="3544"/>
      </w:tblGrid>
      <w:tr w:rsidR="009F524F" w:rsidRPr="009F524F" w:rsidTr="008639FC">
        <w:tc>
          <w:tcPr>
            <w:tcW w:w="850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Требования ФГОС</w:t>
            </w:r>
          </w:p>
        </w:tc>
        <w:tc>
          <w:tcPr>
            <w:tcW w:w="3544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Наличие</w:t>
            </w:r>
          </w:p>
        </w:tc>
      </w:tr>
      <w:tr w:rsidR="009F524F" w:rsidRPr="009F524F" w:rsidTr="008639FC">
        <w:tc>
          <w:tcPr>
            <w:tcW w:w="850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3544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850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Выставочные стенды для наглядной информации</w:t>
            </w:r>
          </w:p>
        </w:tc>
        <w:tc>
          <w:tcPr>
            <w:tcW w:w="3544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850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Игры настольные для подростков</w:t>
            </w:r>
          </w:p>
        </w:tc>
        <w:tc>
          <w:tcPr>
            <w:tcW w:w="3544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850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Реквизитдлядосуговойдеятельности</w:t>
            </w:r>
          </w:p>
        </w:tc>
        <w:tc>
          <w:tcPr>
            <w:tcW w:w="3544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850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Оборудованиедляподвижныхигр</w:t>
            </w:r>
          </w:p>
        </w:tc>
        <w:tc>
          <w:tcPr>
            <w:tcW w:w="3544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850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Оборудованиедляспортивныхигр</w:t>
            </w:r>
          </w:p>
        </w:tc>
        <w:tc>
          <w:tcPr>
            <w:tcW w:w="3544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850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Расходные средства (бумага, канцелярские принадлежности и др.)</w:t>
            </w:r>
          </w:p>
        </w:tc>
        <w:tc>
          <w:tcPr>
            <w:tcW w:w="3544" w:type="dxa"/>
          </w:tcPr>
          <w:p w:rsidR="009F524F" w:rsidRPr="009F524F" w:rsidRDefault="009F524F" w:rsidP="009F52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9F524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Имеется в наличии</w:t>
            </w:r>
          </w:p>
        </w:tc>
      </w:tr>
    </w:tbl>
    <w:p w:rsidR="009F524F" w:rsidRPr="009F524F" w:rsidRDefault="009F524F" w:rsidP="009F52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9F524F" w:rsidRPr="009F524F" w:rsidRDefault="009F524F" w:rsidP="009F524F">
      <w:pPr>
        <w:suppressAutoHyphens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Контроль состояния системы условий</w:t>
      </w:r>
    </w:p>
    <w:p w:rsidR="009F524F" w:rsidRPr="009F524F" w:rsidRDefault="009F524F" w:rsidP="009F524F">
      <w:pPr>
        <w:suppressAutoHyphens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Школа осуществляет мониторинг состояния условий на основе следующих механизмов:</w:t>
      </w:r>
    </w:p>
    <w:p w:rsidR="009F524F" w:rsidRPr="009F524F" w:rsidRDefault="009F524F" w:rsidP="00671F2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9F524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Оценка материально-технических условий:</w:t>
      </w:r>
    </w:p>
    <w:p w:rsidR="009F524F" w:rsidRPr="009F524F" w:rsidRDefault="009F524F" w:rsidP="009F524F">
      <w:pPr>
        <w:suppressAutoHyphens w:val="0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9072"/>
        <w:gridCol w:w="3119"/>
      </w:tblGrid>
      <w:tr w:rsidR="009F524F" w:rsidRPr="009F524F" w:rsidTr="008639FC">
        <w:tc>
          <w:tcPr>
            <w:tcW w:w="1417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Требования ФГОС</w:t>
            </w:r>
          </w:p>
        </w:tc>
        <w:tc>
          <w:tcPr>
            <w:tcW w:w="3119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9F524F" w:rsidRPr="009F524F" w:rsidTr="008639FC">
        <w:tc>
          <w:tcPr>
            <w:tcW w:w="1417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3119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1417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Расходные средства (бумага, канцелярские принадлежности и др.)</w:t>
            </w:r>
          </w:p>
        </w:tc>
        <w:tc>
          <w:tcPr>
            <w:tcW w:w="3119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1417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Выставочные планшеты для наглядной информации</w:t>
            </w:r>
          </w:p>
        </w:tc>
        <w:tc>
          <w:tcPr>
            <w:tcW w:w="3119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1417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Игры настольные для младших школьников</w:t>
            </w:r>
          </w:p>
        </w:tc>
        <w:tc>
          <w:tcPr>
            <w:tcW w:w="3119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1417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Реквизит для досуговой деятельности</w:t>
            </w:r>
          </w:p>
        </w:tc>
        <w:tc>
          <w:tcPr>
            <w:tcW w:w="3119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1417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Оборудование для подвижных игр</w:t>
            </w:r>
          </w:p>
        </w:tc>
        <w:tc>
          <w:tcPr>
            <w:tcW w:w="3119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9F524F" w:rsidRPr="009F524F" w:rsidTr="008639FC">
        <w:tc>
          <w:tcPr>
            <w:tcW w:w="1417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Оборудование для спортивных игр</w:t>
            </w:r>
          </w:p>
        </w:tc>
        <w:tc>
          <w:tcPr>
            <w:tcW w:w="3119" w:type="dxa"/>
          </w:tcPr>
          <w:p w:rsidR="009F524F" w:rsidRPr="009F524F" w:rsidRDefault="009F524F" w:rsidP="009F52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F524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Имеется в наличии</w:t>
            </w:r>
          </w:p>
        </w:tc>
      </w:tr>
    </w:tbl>
    <w:p w:rsidR="002F74D1" w:rsidRPr="001657AF" w:rsidRDefault="002F74D1" w:rsidP="009F524F">
      <w:pPr>
        <w:pStyle w:val="14TexstOSNOVA101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2F74D1" w:rsidRPr="001657AF" w:rsidSect="008639FC">
      <w:footerReference w:type="default" r:id="rId11"/>
      <w:pgSz w:w="16838" w:h="11906" w:orient="landscape"/>
      <w:pgMar w:top="709" w:right="678" w:bottom="567" w:left="709" w:header="567" w:footer="227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4B" w:rsidRDefault="00465F4B">
      <w:pPr>
        <w:spacing w:after="0" w:line="240" w:lineRule="auto"/>
      </w:pPr>
      <w:r>
        <w:separator/>
      </w:r>
    </w:p>
  </w:endnote>
  <w:endnote w:type="continuationSeparator" w:id="1">
    <w:p w:rsidR="00465F4B" w:rsidRDefault="0046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Arial Unicode MS"/>
    <w:charset w:val="CC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002"/>
      <w:docPartObj>
        <w:docPartGallery w:val="Page Numbers (Bottom of Page)"/>
        <w:docPartUnique/>
      </w:docPartObj>
    </w:sdtPr>
    <w:sdtContent>
      <w:p w:rsidR="008639FC" w:rsidRDefault="00E16155">
        <w:pPr>
          <w:pStyle w:val="afa"/>
          <w:jc w:val="right"/>
        </w:pPr>
        <w:fldSimple w:instr=" PAGE   \* MERGEFORMAT ">
          <w:r w:rsidR="00D7090B">
            <w:rPr>
              <w:noProof/>
            </w:rPr>
            <w:t>1</w:t>
          </w:r>
        </w:fldSimple>
      </w:p>
    </w:sdtContent>
  </w:sdt>
  <w:p w:rsidR="008639FC" w:rsidRDefault="008639FC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003"/>
      <w:docPartObj>
        <w:docPartGallery w:val="Page Numbers (Bottom of Page)"/>
        <w:docPartUnique/>
      </w:docPartObj>
    </w:sdtPr>
    <w:sdtContent>
      <w:p w:rsidR="008639FC" w:rsidRDefault="00E16155">
        <w:pPr>
          <w:pStyle w:val="afa"/>
          <w:jc w:val="right"/>
        </w:pPr>
        <w:fldSimple w:instr=" PAGE   \* MERGEFORMAT ">
          <w:r w:rsidR="00905A19">
            <w:rPr>
              <w:noProof/>
            </w:rPr>
            <w:t>38</w:t>
          </w:r>
        </w:fldSimple>
      </w:p>
    </w:sdtContent>
  </w:sdt>
  <w:p w:rsidR="008639FC" w:rsidRDefault="008639FC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FC" w:rsidRDefault="00E16155">
    <w:pPr>
      <w:pStyle w:val="afa"/>
      <w:jc w:val="right"/>
    </w:pPr>
    <w:fldSimple w:instr=" PAGE   \* MERGEFORMAT ">
      <w:r w:rsidR="00905A19">
        <w:rPr>
          <w:noProof/>
        </w:rPr>
        <w:t>48</w:t>
      </w:r>
    </w:fldSimple>
  </w:p>
  <w:p w:rsidR="000057E7" w:rsidRPr="005365AD" w:rsidRDefault="000057E7" w:rsidP="005365A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4B" w:rsidRDefault="00465F4B">
      <w:pPr>
        <w:spacing w:after="0" w:line="240" w:lineRule="auto"/>
      </w:pPr>
      <w:r>
        <w:separator/>
      </w:r>
    </w:p>
  </w:footnote>
  <w:footnote w:type="continuationSeparator" w:id="1">
    <w:p w:rsidR="00465F4B" w:rsidRDefault="00465F4B">
      <w:pPr>
        <w:spacing w:after="0" w:line="240" w:lineRule="auto"/>
      </w:pPr>
      <w:r>
        <w:continuationSeparator/>
      </w:r>
    </w:p>
  </w:footnote>
  <w:footnote w:id="2">
    <w:p w:rsidR="000057E7" w:rsidRPr="00271F9B" w:rsidRDefault="000057E7" w:rsidP="000A055B">
      <w:pPr>
        <w:pStyle w:val="af6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0057E7" w:rsidRDefault="000057E7" w:rsidP="000A055B">
      <w:pPr>
        <w:pStyle w:val="af6"/>
      </w:pPr>
    </w:p>
  </w:footnote>
  <w:footnote w:id="3">
    <w:p w:rsidR="000057E7" w:rsidRDefault="000057E7" w:rsidP="000A055B">
      <w:pPr>
        <w:pStyle w:val="af6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0057E7" w:rsidRDefault="000057E7" w:rsidP="000A055B">
      <w:pPr>
        <w:pStyle w:val="af6"/>
      </w:pPr>
    </w:p>
  </w:footnote>
  <w:footnote w:id="4">
    <w:p w:rsidR="000057E7" w:rsidRDefault="000057E7" w:rsidP="00D5409E">
      <w:pPr>
        <w:pStyle w:val="af6"/>
        <w:spacing w:line="240" w:lineRule="auto"/>
        <w:ind w:firstLine="454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rinda" w:hAnsi="Vrinda" w:cs="Vrinda" w:hint="default"/>
        <w:color w:val="000000"/>
        <w:sz w:val="24"/>
        <w:szCs w:val="24"/>
        <w:lang w:val="ru-RU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  <w:spacing w:val="-1"/>
        <w:sz w:val="23"/>
        <w:szCs w:val="23"/>
      </w:rPr>
    </w:lvl>
  </w:abstractNum>
  <w:abstractNum w:abstractNumId="4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9">
    <w:nsid w:val="0000001B"/>
    <w:multiLevelType w:val="singleLevel"/>
    <w:tmpl w:val="0000001B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</w:abstractNum>
  <w:abstractNum w:abstractNumId="1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2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8"/>
        <w:szCs w:val="28"/>
      </w:rPr>
    </w:lvl>
  </w:abstractNum>
  <w:abstractNum w:abstractNumId="14">
    <w:nsid w:val="00000023"/>
    <w:multiLevelType w:val="singleLevel"/>
    <w:tmpl w:val="00000023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Vrinda" w:hAnsi="Vrinda" w:cs="Vrinda" w:hint="default"/>
        <w:sz w:val="24"/>
        <w:szCs w:val="24"/>
      </w:rPr>
    </w:lvl>
  </w:abstractNum>
  <w:abstractNum w:abstractNumId="15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6">
    <w:nsid w:val="00000026"/>
    <w:multiLevelType w:val="singleLevel"/>
    <w:tmpl w:val="00000026"/>
    <w:name w:val="WW8Num44"/>
    <w:lvl w:ilvl="0">
      <w:start w:val="19"/>
      <w:numFmt w:val="bullet"/>
      <w:lvlText w:val="-"/>
      <w:lvlJc w:val="left"/>
      <w:pPr>
        <w:tabs>
          <w:tab w:val="num" w:pos="0"/>
        </w:tabs>
        <w:ind w:left="1395" w:hanging="360"/>
      </w:pPr>
      <w:rPr>
        <w:rFonts w:ascii="Times New Roman" w:hAnsi="Times New Roman" w:cs="Times New Roman" w:hint="default"/>
        <w:i/>
        <w:color w:val="000000"/>
        <w:sz w:val="28"/>
        <w:szCs w:val="24"/>
      </w:rPr>
    </w:lvl>
  </w:abstractNum>
  <w:abstractNum w:abstractNumId="17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8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9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0">
    <w:nsid w:val="00001003"/>
    <w:multiLevelType w:val="hybridMultilevel"/>
    <w:tmpl w:val="FEF6CBD0"/>
    <w:lvl w:ilvl="0" w:tplc="5EDCB77C">
      <w:start w:val="1"/>
      <w:numFmt w:val="decimal"/>
      <w:lvlText w:val="%1."/>
      <w:lvlJc w:val="left"/>
    </w:lvl>
    <w:lvl w:ilvl="1" w:tplc="9112EE52">
      <w:numFmt w:val="decimal"/>
      <w:lvlText w:val=""/>
      <w:lvlJc w:val="left"/>
    </w:lvl>
    <w:lvl w:ilvl="2" w:tplc="5B5EB5F0">
      <w:numFmt w:val="decimal"/>
      <w:lvlText w:val=""/>
      <w:lvlJc w:val="left"/>
    </w:lvl>
    <w:lvl w:ilvl="3" w:tplc="57608BD4">
      <w:numFmt w:val="decimal"/>
      <w:lvlText w:val=""/>
      <w:lvlJc w:val="left"/>
    </w:lvl>
    <w:lvl w:ilvl="4" w:tplc="D2386F92">
      <w:numFmt w:val="decimal"/>
      <w:lvlText w:val=""/>
      <w:lvlJc w:val="left"/>
    </w:lvl>
    <w:lvl w:ilvl="5" w:tplc="BB60D584">
      <w:numFmt w:val="decimal"/>
      <w:lvlText w:val=""/>
      <w:lvlJc w:val="left"/>
    </w:lvl>
    <w:lvl w:ilvl="6" w:tplc="C62C1F04">
      <w:numFmt w:val="decimal"/>
      <w:lvlText w:val=""/>
      <w:lvlJc w:val="left"/>
    </w:lvl>
    <w:lvl w:ilvl="7" w:tplc="66F40956">
      <w:numFmt w:val="decimal"/>
      <w:lvlText w:val=""/>
      <w:lvlJc w:val="left"/>
    </w:lvl>
    <w:lvl w:ilvl="8" w:tplc="7B4A270A">
      <w:numFmt w:val="decimal"/>
      <w:lvlText w:val=""/>
      <w:lvlJc w:val="left"/>
    </w:lvl>
  </w:abstractNum>
  <w:abstractNum w:abstractNumId="21">
    <w:nsid w:val="0000773F"/>
    <w:multiLevelType w:val="hybridMultilevel"/>
    <w:tmpl w:val="03C4DB72"/>
    <w:lvl w:ilvl="0" w:tplc="52864EE4">
      <w:start w:val="1"/>
      <w:numFmt w:val="bullet"/>
      <w:lvlText w:val="-"/>
      <w:lvlJc w:val="left"/>
    </w:lvl>
    <w:lvl w:ilvl="1" w:tplc="DDCC86FC">
      <w:numFmt w:val="decimal"/>
      <w:lvlText w:val=""/>
      <w:lvlJc w:val="left"/>
    </w:lvl>
    <w:lvl w:ilvl="2" w:tplc="1BA008CC">
      <w:numFmt w:val="decimal"/>
      <w:lvlText w:val=""/>
      <w:lvlJc w:val="left"/>
    </w:lvl>
    <w:lvl w:ilvl="3" w:tplc="FCB2C8C0">
      <w:numFmt w:val="decimal"/>
      <w:lvlText w:val=""/>
      <w:lvlJc w:val="left"/>
    </w:lvl>
    <w:lvl w:ilvl="4" w:tplc="E4A07892">
      <w:numFmt w:val="decimal"/>
      <w:lvlText w:val=""/>
      <w:lvlJc w:val="left"/>
    </w:lvl>
    <w:lvl w:ilvl="5" w:tplc="10726A52">
      <w:numFmt w:val="decimal"/>
      <w:lvlText w:val=""/>
      <w:lvlJc w:val="left"/>
    </w:lvl>
    <w:lvl w:ilvl="6" w:tplc="2D7EC87E">
      <w:numFmt w:val="decimal"/>
      <w:lvlText w:val=""/>
      <w:lvlJc w:val="left"/>
    </w:lvl>
    <w:lvl w:ilvl="7" w:tplc="3B886028">
      <w:numFmt w:val="decimal"/>
      <w:lvlText w:val=""/>
      <w:lvlJc w:val="left"/>
    </w:lvl>
    <w:lvl w:ilvl="8" w:tplc="64965C46">
      <w:numFmt w:val="decimal"/>
      <w:lvlText w:val=""/>
      <w:lvlJc w:val="left"/>
    </w:lvl>
  </w:abstractNum>
  <w:abstractNum w:abstractNumId="22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023D06B6"/>
    <w:multiLevelType w:val="hybridMultilevel"/>
    <w:tmpl w:val="2B9A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BD50CD"/>
    <w:multiLevelType w:val="hybridMultilevel"/>
    <w:tmpl w:val="061C9E1E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E3370A5"/>
    <w:multiLevelType w:val="hybridMultilevel"/>
    <w:tmpl w:val="5B288602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F281804"/>
    <w:multiLevelType w:val="hybridMultilevel"/>
    <w:tmpl w:val="2FF2AD24"/>
    <w:lvl w:ilvl="0" w:tplc="FD98616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</w:abstractNum>
  <w:abstractNum w:abstractNumId="27">
    <w:nsid w:val="192A0722"/>
    <w:multiLevelType w:val="hybridMultilevel"/>
    <w:tmpl w:val="B92086BE"/>
    <w:lvl w:ilvl="0" w:tplc="FD98616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</w:abstractNum>
  <w:abstractNum w:abstractNumId="28">
    <w:nsid w:val="1DC3708B"/>
    <w:multiLevelType w:val="hybridMultilevel"/>
    <w:tmpl w:val="9FD08AAA"/>
    <w:lvl w:ilvl="0" w:tplc="FD98616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</w:abstractNum>
  <w:abstractNum w:abstractNumId="29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DDE5A6B"/>
    <w:multiLevelType w:val="hybridMultilevel"/>
    <w:tmpl w:val="2D9AFB70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41007A2"/>
    <w:multiLevelType w:val="hybridMultilevel"/>
    <w:tmpl w:val="2A88102C"/>
    <w:lvl w:ilvl="0" w:tplc="B4FCA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5">
    <w:nsid w:val="3A28482B"/>
    <w:multiLevelType w:val="hybridMultilevel"/>
    <w:tmpl w:val="BCC460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483D0CD1"/>
    <w:multiLevelType w:val="hybridMultilevel"/>
    <w:tmpl w:val="537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BA71B1"/>
    <w:multiLevelType w:val="hybridMultilevel"/>
    <w:tmpl w:val="D7AC8D52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AB0949"/>
    <w:multiLevelType w:val="hybridMultilevel"/>
    <w:tmpl w:val="E4D08F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4E4036C3"/>
    <w:multiLevelType w:val="hybridMultilevel"/>
    <w:tmpl w:val="35C05260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32411E"/>
    <w:multiLevelType w:val="hybridMultilevel"/>
    <w:tmpl w:val="9730A464"/>
    <w:lvl w:ilvl="0" w:tplc="FD98616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</w:abstractNum>
  <w:abstractNum w:abstractNumId="41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802614"/>
    <w:multiLevelType w:val="hybridMultilevel"/>
    <w:tmpl w:val="A53A327C"/>
    <w:lvl w:ilvl="0" w:tplc="ABBA6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5C183F90"/>
    <w:multiLevelType w:val="hybridMultilevel"/>
    <w:tmpl w:val="54CA31CA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2440C36"/>
    <w:multiLevelType w:val="hybridMultilevel"/>
    <w:tmpl w:val="5F56DBF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66563871"/>
    <w:multiLevelType w:val="hybridMultilevel"/>
    <w:tmpl w:val="FBA6C53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B504B6"/>
    <w:multiLevelType w:val="hybridMultilevel"/>
    <w:tmpl w:val="AFC00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B6943FC"/>
    <w:multiLevelType w:val="hybridMultilevel"/>
    <w:tmpl w:val="B01EE994"/>
    <w:lvl w:ilvl="0" w:tplc="B1885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31"/>
  </w:num>
  <w:num w:numId="4">
    <w:abstractNumId w:val="41"/>
  </w:num>
  <w:num w:numId="5">
    <w:abstractNumId w:val="29"/>
  </w:num>
  <w:num w:numId="6">
    <w:abstractNumId w:val="17"/>
  </w:num>
  <w:num w:numId="7">
    <w:abstractNumId w:val="47"/>
  </w:num>
  <w:num w:numId="8">
    <w:abstractNumId w:val="33"/>
  </w:num>
  <w:num w:numId="9">
    <w:abstractNumId w:val="15"/>
  </w:num>
  <w:num w:numId="10">
    <w:abstractNumId w:val="34"/>
  </w:num>
  <w:num w:numId="11">
    <w:abstractNumId w:val="50"/>
  </w:num>
  <w:num w:numId="12">
    <w:abstractNumId w:val="0"/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40"/>
  </w:num>
  <w:num w:numId="21">
    <w:abstractNumId w:val="28"/>
  </w:num>
  <w:num w:numId="22">
    <w:abstractNumId w:val="26"/>
  </w:num>
  <w:num w:numId="23">
    <w:abstractNumId w:val="37"/>
  </w:num>
  <w:num w:numId="24">
    <w:abstractNumId w:val="25"/>
  </w:num>
  <w:num w:numId="25">
    <w:abstractNumId w:val="30"/>
  </w:num>
  <w:num w:numId="26">
    <w:abstractNumId w:val="39"/>
  </w:num>
  <w:num w:numId="27">
    <w:abstractNumId w:val="43"/>
  </w:num>
  <w:num w:numId="28">
    <w:abstractNumId w:val="24"/>
  </w:num>
  <w:num w:numId="29">
    <w:abstractNumId w:val="49"/>
  </w:num>
  <w:num w:numId="30">
    <w:abstractNumId w:val="44"/>
  </w:num>
  <w:num w:numId="31">
    <w:abstractNumId w:val="48"/>
  </w:num>
  <w:num w:numId="32">
    <w:abstractNumId w:val="36"/>
  </w:num>
  <w:num w:numId="33">
    <w:abstractNumId w:val="45"/>
  </w:num>
  <w:num w:numId="34">
    <w:abstractNumId w:val="42"/>
  </w:num>
  <w:num w:numId="35">
    <w:abstractNumId w:val="32"/>
  </w:num>
  <w:num w:numId="36">
    <w:abstractNumId w:val="20"/>
  </w:num>
  <w:num w:numId="37">
    <w:abstractNumId w:val="21"/>
  </w:num>
  <w:num w:numId="38">
    <w:abstractNumId w:val="8"/>
  </w:num>
  <w:num w:numId="39">
    <w:abstractNumId w:val="35"/>
  </w:num>
  <w:num w:numId="40">
    <w:abstractNumId w:val="38"/>
  </w:num>
  <w:num w:numId="41">
    <w:abstractNumId w:val="23"/>
  </w:num>
  <w:num w:numId="42">
    <w:abstractNumId w:val="2"/>
  </w:num>
  <w:num w:numId="43">
    <w:abstractNumId w:val="16"/>
  </w:num>
  <w:num w:numId="44">
    <w:abstractNumId w:val="3"/>
  </w:num>
  <w:num w:numId="45">
    <w:abstractNumId w:val="9"/>
  </w:num>
  <w:num w:numId="46">
    <w:abstractNumId w:val="14"/>
  </w:num>
  <w:num w:numId="47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7E7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1A8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89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55B"/>
    <w:rsid w:val="000A0A0A"/>
    <w:rsid w:val="000A1046"/>
    <w:rsid w:val="000A1FA6"/>
    <w:rsid w:val="000A2EB8"/>
    <w:rsid w:val="000A34E7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53B"/>
    <w:rsid w:val="000C3C63"/>
    <w:rsid w:val="000C4DD9"/>
    <w:rsid w:val="000C5522"/>
    <w:rsid w:val="000C76A4"/>
    <w:rsid w:val="000D0FA2"/>
    <w:rsid w:val="000D15CF"/>
    <w:rsid w:val="000D195A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6C3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344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49DD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57A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2AC8"/>
    <w:rsid w:val="0018340F"/>
    <w:rsid w:val="00183491"/>
    <w:rsid w:val="00183520"/>
    <w:rsid w:val="001838AD"/>
    <w:rsid w:val="00184A1A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1D76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1F73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967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2F74D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07E2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76A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4B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4FA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9C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674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4679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0C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54EB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5F4B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C15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0D84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0AA4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65AD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6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0AE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2DF5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1F2C"/>
    <w:rsid w:val="006726DF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3009"/>
    <w:rsid w:val="006E4477"/>
    <w:rsid w:val="006E505F"/>
    <w:rsid w:val="006E5BD7"/>
    <w:rsid w:val="006E64FF"/>
    <w:rsid w:val="006E651B"/>
    <w:rsid w:val="006E654A"/>
    <w:rsid w:val="006E6807"/>
    <w:rsid w:val="006E7A33"/>
    <w:rsid w:val="006F0A8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5EF7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6E9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47CD7"/>
    <w:rsid w:val="007510F4"/>
    <w:rsid w:val="007512D1"/>
    <w:rsid w:val="00752417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594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0A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46F8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907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39FC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1F24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656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40D"/>
    <w:rsid w:val="008C0D85"/>
    <w:rsid w:val="008C0E99"/>
    <w:rsid w:val="008C13D2"/>
    <w:rsid w:val="008C1A0C"/>
    <w:rsid w:val="008C1F64"/>
    <w:rsid w:val="008C267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D6B23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5A19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29A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353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B7DB4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550F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24F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825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2E8"/>
    <w:rsid w:val="00A4234C"/>
    <w:rsid w:val="00A435DF"/>
    <w:rsid w:val="00A4365E"/>
    <w:rsid w:val="00A44FB3"/>
    <w:rsid w:val="00A4538F"/>
    <w:rsid w:val="00A46A48"/>
    <w:rsid w:val="00A47E76"/>
    <w:rsid w:val="00A47EF0"/>
    <w:rsid w:val="00A50BCE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09C3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95E3E"/>
    <w:rsid w:val="00AA0452"/>
    <w:rsid w:val="00AA129E"/>
    <w:rsid w:val="00AA24EE"/>
    <w:rsid w:val="00AA2A08"/>
    <w:rsid w:val="00AA37B3"/>
    <w:rsid w:val="00AA3B24"/>
    <w:rsid w:val="00AA4232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63B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38F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4F1B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54A8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5EEA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3718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4878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065F"/>
    <w:rsid w:val="00CA135B"/>
    <w:rsid w:val="00CA2B44"/>
    <w:rsid w:val="00CA3969"/>
    <w:rsid w:val="00CA46E7"/>
    <w:rsid w:val="00CA4DE3"/>
    <w:rsid w:val="00CA6F36"/>
    <w:rsid w:val="00CA72B6"/>
    <w:rsid w:val="00CA7783"/>
    <w:rsid w:val="00CB0708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8AD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1C0C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5CBB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1B1B"/>
    <w:rsid w:val="00D529F1"/>
    <w:rsid w:val="00D53639"/>
    <w:rsid w:val="00D5409E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90B"/>
    <w:rsid w:val="00D70F81"/>
    <w:rsid w:val="00D71549"/>
    <w:rsid w:val="00D71FB0"/>
    <w:rsid w:val="00D72447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3C8E"/>
    <w:rsid w:val="00D941D9"/>
    <w:rsid w:val="00D943F8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5FC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962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1615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26CF1"/>
    <w:rsid w:val="00E305E9"/>
    <w:rsid w:val="00E31ED7"/>
    <w:rsid w:val="00E339ED"/>
    <w:rsid w:val="00E35576"/>
    <w:rsid w:val="00E37F40"/>
    <w:rsid w:val="00E41E14"/>
    <w:rsid w:val="00E42ECB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09C4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708"/>
    <w:rsid w:val="00EF0B99"/>
    <w:rsid w:val="00EF10E7"/>
    <w:rsid w:val="00EF128B"/>
    <w:rsid w:val="00EF3F87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4727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2A76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B19"/>
    <w:rsid w:val="00F96E68"/>
    <w:rsid w:val="00F975CF"/>
    <w:rsid w:val="00FA093B"/>
    <w:rsid w:val="00FA1C1E"/>
    <w:rsid w:val="00FA1D29"/>
    <w:rsid w:val="00FA1E00"/>
    <w:rsid w:val="00FA2497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6CC3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45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657AF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57AF"/>
    <w:pPr>
      <w:keepNext/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4"/>
    </w:rPr>
  </w:style>
  <w:style w:type="paragraph" w:styleId="6">
    <w:name w:val="heading 6"/>
    <w:basedOn w:val="a"/>
    <w:next w:val="a"/>
    <w:link w:val="60"/>
    <w:qFormat/>
    <w:rsid w:val="001657AF"/>
    <w:pPr>
      <w:suppressAutoHyphens w:val="0"/>
      <w:spacing w:before="240" w:after="60" w:line="240" w:lineRule="auto"/>
      <w:outlineLvl w:val="5"/>
    </w:pPr>
    <w:rPr>
      <w:rFonts w:eastAsia="Times New Roman" w:cs="Times New Roman"/>
      <w:b/>
      <w:bCs/>
      <w:color w:val="auto"/>
      <w:kern w:val="0"/>
    </w:rPr>
  </w:style>
  <w:style w:type="paragraph" w:styleId="7">
    <w:name w:val="heading 7"/>
    <w:basedOn w:val="a"/>
    <w:next w:val="a"/>
    <w:link w:val="70"/>
    <w:qFormat/>
    <w:rsid w:val="001657AF"/>
    <w:pPr>
      <w:suppressAutoHyphens w:val="0"/>
      <w:spacing w:before="240" w:after="60" w:line="240" w:lineRule="auto"/>
      <w:outlineLvl w:val="6"/>
    </w:pPr>
    <w:rPr>
      <w:rFonts w:eastAsia="Times New Roman" w:cs="Times New Roman"/>
      <w:color w:val="auto"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657AF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1657AF"/>
    <w:pPr>
      <w:keepNext/>
      <w:suppressAutoHyphens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aliases w:val="Normal (Web) Char"/>
    <w:basedOn w:val="a"/>
    <w:link w:val="a6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7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8">
    <w:name w:val="Body Text Indent"/>
    <w:aliases w:val=" Знак"/>
    <w:basedOn w:val="a"/>
    <w:link w:val="a9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link w:val="a8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a">
    <w:name w:val="footnote text"/>
    <w:aliases w:val="Основной текст с отступом1,Основной текст с отступом11,Body Text Indent,Знак1,Body Text Indent1,Знак6,F1"/>
    <w:basedOn w:val="a"/>
    <w:link w:val="ab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,Знак6 Знак,F1 Знак"/>
    <w:link w:val="aa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nhideWhenUsed/>
    <w:rsid w:val="00E85984"/>
  </w:style>
  <w:style w:type="paragraph" w:styleId="31">
    <w:name w:val="toc 3"/>
    <w:basedOn w:val="a"/>
    <w:next w:val="a"/>
    <w:autoRedefine/>
    <w:unhideWhenUsed/>
    <w:rsid w:val="00E11873"/>
    <w:pPr>
      <w:tabs>
        <w:tab w:val="right" w:leader="dot" w:pos="9628"/>
      </w:tabs>
      <w:ind w:left="426"/>
    </w:pPr>
  </w:style>
  <w:style w:type="character" w:styleId="ad">
    <w:name w:val="Hyperlink"/>
    <w:uiPriority w:val="99"/>
    <w:unhideWhenUsed/>
    <w:rsid w:val="00E85984"/>
    <w:rPr>
      <w:color w:val="0000FF"/>
      <w:u w:val="single"/>
    </w:rPr>
  </w:style>
  <w:style w:type="paragraph" w:styleId="24">
    <w:name w:val="toc 2"/>
    <w:basedOn w:val="a"/>
    <w:next w:val="a"/>
    <w:autoRedefine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link w:val="ListParagraphChar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e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unhideWhenUsed/>
    <w:rsid w:val="0094734D"/>
    <w:pPr>
      <w:spacing w:after="120"/>
    </w:pPr>
    <w:rPr>
      <w:rFonts w:cs="Times New Roman"/>
    </w:rPr>
  </w:style>
  <w:style w:type="character" w:customStyle="1" w:styleId="af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e"/>
    <w:uiPriority w:val="99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0">
    <w:name w:val="Основной"/>
    <w:basedOn w:val="a"/>
    <w:link w:val="af1"/>
    <w:uiPriority w:val="99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2">
    <w:name w:val="Буллит"/>
    <w:basedOn w:val="af0"/>
    <w:link w:val="af3"/>
    <w:rsid w:val="0094734D"/>
    <w:pPr>
      <w:ind w:firstLine="244"/>
    </w:pPr>
  </w:style>
  <w:style w:type="paragraph" w:styleId="af4">
    <w:name w:val="List Paragraph"/>
    <w:basedOn w:val="a"/>
    <w:link w:val="af5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1">
    <w:name w:val="Заг 4"/>
    <w:basedOn w:val="32"/>
    <w:rsid w:val="00561811"/>
    <w:rPr>
      <w:b w:val="0"/>
      <w:bCs w:val="0"/>
    </w:rPr>
  </w:style>
  <w:style w:type="paragraph" w:customStyle="1" w:styleId="af6">
    <w:name w:val="Сноска"/>
    <w:basedOn w:val="af0"/>
    <w:rsid w:val="00561811"/>
    <w:pPr>
      <w:spacing w:line="174" w:lineRule="atLeast"/>
    </w:pPr>
    <w:rPr>
      <w:sz w:val="17"/>
      <w:szCs w:val="17"/>
    </w:rPr>
  </w:style>
  <w:style w:type="paragraph" w:customStyle="1" w:styleId="af7">
    <w:name w:val="Подзаг"/>
    <w:basedOn w:val="af0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8">
    <w:name w:val="header"/>
    <w:basedOn w:val="a"/>
    <w:link w:val="af9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link w:val="af8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Нижний колонтитул Знак"/>
    <w:link w:val="afa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c">
    <w:name w:val="Balloon Text"/>
    <w:basedOn w:val="a"/>
    <w:link w:val="afd"/>
    <w:uiPriority w:val="99"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link w:val="afc"/>
    <w:uiPriority w:val="99"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e">
    <w:name w:val="No Spacing"/>
    <w:aliases w:val="основа"/>
    <w:link w:val="aff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А ОСН ТЕКСТ"/>
    <w:basedOn w:val="a"/>
    <w:link w:val="aff1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f1">
    <w:name w:val="А ОСН ТЕКСТ Знак"/>
    <w:link w:val="aff0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4E6891"/>
    <w:rPr>
      <w:vertAlign w:val="superscript"/>
    </w:rPr>
  </w:style>
  <w:style w:type="paragraph" w:customStyle="1" w:styleId="aff2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3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4">
    <w:name w:val="Основной текст + Полужирный"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5">
    <w:name w:val="annotation reference"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6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7">
    <w:name w:val="Block Text"/>
    <w:basedOn w:val="a"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4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8">
    <w:name w:val="Emphasis"/>
    <w:basedOn w:val="a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12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1">
    <w:name w:val="Основной Знак"/>
    <w:link w:val="af0"/>
    <w:uiPriority w:val="99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9">
    <w:name w:val="Title"/>
    <w:basedOn w:val="a"/>
    <w:next w:val="a"/>
    <w:link w:val="affa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a">
    <w:name w:val="Название Знак"/>
    <w:basedOn w:val="a0"/>
    <w:link w:val="aff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Абзац списка Знак"/>
    <w:link w:val="af4"/>
    <w:uiPriority w:val="34"/>
    <w:locked/>
    <w:rsid w:val="00EF3F87"/>
    <w:rPr>
      <w:caps/>
      <w:sz w:val="24"/>
      <w:szCs w:val="24"/>
    </w:rPr>
  </w:style>
  <w:style w:type="character" w:customStyle="1" w:styleId="af3">
    <w:name w:val="Буллит Знак"/>
    <w:basedOn w:val="af1"/>
    <w:link w:val="af2"/>
    <w:locked/>
    <w:rsid w:val="000A055B"/>
    <w:rPr>
      <w:rFonts w:ascii="NewtonCSanPin" w:hAnsi="NewtonCSanPin" w:cs="NewtonCSanPin"/>
      <w:color w:val="000000"/>
      <w:sz w:val="21"/>
      <w:szCs w:val="21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locked/>
    <w:rsid w:val="00E00962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E00962"/>
    <w:rPr>
      <w:color w:val="000000"/>
      <w:w w:val="100"/>
    </w:rPr>
  </w:style>
  <w:style w:type="character" w:customStyle="1" w:styleId="apple-converted-space">
    <w:name w:val="apple-converted-space"/>
    <w:basedOn w:val="a0"/>
    <w:rsid w:val="004454EB"/>
  </w:style>
  <w:style w:type="table" w:styleId="affb">
    <w:name w:val="Table Grid"/>
    <w:basedOn w:val="a1"/>
    <w:uiPriority w:val="59"/>
    <w:rsid w:val="00445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Normal (Web) Char Знак"/>
    <w:link w:val="a5"/>
    <w:rsid w:val="004454EB"/>
    <w:rPr>
      <w:sz w:val="24"/>
      <w:szCs w:val="24"/>
    </w:rPr>
  </w:style>
  <w:style w:type="character" w:customStyle="1" w:styleId="2a">
    <w:name w:val="Основной текст (2)_"/>
    <w:link w:val="2b"/>
    <w:rsid w:val="00A709C3"/>
    <w:rPr>
      <w:noProof/>
      <w:sz w:val="10"/>
      <w:szCs w:val="10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709C3"/>
    <w:pPr>
      <w:shd w:val="clear" w:color="auto" w:fill="FFFFFF"/>
      <w:suppressAutoHyphens w:val="0"/>
      <w:spacing w:after="0" w:line="240" w:lineRule="atLeast"/>
    </w:pPr>
    <w:rPr>
      <w:rFonts w:ascii="Times New Roman" w:eastAsia="Times New Roman" w:hAnsi="Times New Roman" w:cs="Times New Roman"/>
      <w:noProof/>
      <w:color w:val="auto"/>
      <w:kern w:val="0"/>
      <w:sz w:val="10"/>
      <w:szCs w:val="10"/>
      <w:lang w:eastAsia="ru-RU"/>
    </w:rPr>
  </w:style>
  <w:style w:type="character" w:customStyle="1" w:styleId="40">
    <w:name w:val="Заголовок 4 Знак"/>
    <w:basedOn w:val="a0"/>
    <w:link w:val="4"/>
    <w:rsid w:val="00165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657AF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1657A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657A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65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657AF"/>
    <w:rPr>
      <w:b/>
      <w:bCs/>
      <w:sz w:val="24"/>
      <w:szCs w:val="24"/>
    </w:rPr>
  </w:style>
  <w:style w:type="numbering" w:customStyle="1" w:styleId="19">
    <w:name w:val="Нет списка1"/>
    <w:next w:val="a2"/>
    <w:semiHidden/>
    <w:rsid w:val="001657AF"/>
  </w:style>
  <w:style w:type="character" w:styleId="affc">
    <w:name w:val="page number"/>
    <w:basedOn w:val="a0"/>
    <w:rsid w:val="001657AF"/>
  </w:style>
  <w:style w:type="paragraph" w:customStyle="1" w:styleId="ConsTitle">
    <w:name w:val="ConsTitle"/>
    <w:rsid w:val="001657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5">
    <w:name w:val="Body Text 3"/>
    <w:basedOn w:val="a"/>
    <w:link w:val="36"/>
    <w:rsid w:val="001657AF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kern w:val="0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1657AF"/>
    <w:rPr>
      <w:sz w:val="16"/>
      <w:szCs w:val="16"/>
    </w:rPr>
  </w:style>
  <w:style w:type="paragraph" w:styleId="affd">
    <w:name w:val="Subtitle"/>
    <w:basedOn w:val="a"/>
    <w:link w:val="affe"/>
    <w:qFormat/>
    <w:rsid w:val="001657AF"/>
    <w:pPr>
      <w:suppressAutoHyphens w:val="0"/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color w:val="auto"/>
      <w:kern w:val="0"/>
      <w:sz w:val="28"/>
      <w:szCs w:val="24"/>
    </w:rPr>
  </w:style>
  <w:style w:type="character" w:customStyle="1" w:styleId="affe">
    <w:name w:val="Подзаголовок Знак"/>
    <w:basedOn w:val="a0"/>
    <w:link w:val="affd"/>
    <w:rsid w:val="001657AF"/>
    <w:rPr>
      <w:rFonts w:ascii="Arial" w:hAnsi="Arial"/>
      <w:b/>
      <w:bCs/>
      <w:caps/>
      <w:sz w:val="28"/>
      <w:szCs w:val="24"/>
    </w:rPr>
  </w:style>
  <w:style w:type="paragraph" w:customStyle="1" w:styleId="1a">
    <w:name w:val="Обычный1"/>
    <w:rsid w:val="001657AF"/>
    <w:rPr>
      <w:sz w:val="28"/>
    </w:rPr>
  </w:style>
  <w:style w:type="paragraph" w:customStyle="1" w:styleId="310">
    <w:name w:val="Основной текст с отступом 31"/>
    <w:basedOn w:val="1a"/>
    <w:rsid w:val="001657AF"/>
  </w:style>
  <w:style w:type="paragraph" w:customStyle="1" w:styleId="1b">
    <w:name w:val="Текст сноски1"/>
    <w:basedOn w:val="1a"/>
    <w:rsid w:val="001657AF"/>
  </w:style>
  <w:style w:type="character" w:customStyle="1" w:styleId="37">
    <w:name w:val="Знак сноски3"/>
    <w:rsid w:val="001657AF"/>
    <w:rPr>
      <w:vertAlign w:val="superscript"/>
    </w:rPr>
  </w:style>
  <w:style w:type="paragraph" w:customStyle="1" w:styleId="FR4">
    <w:name w:val="FR4"/>
    <w:rsid w:val="001657AF"/>
    <w:pPr>
      <w:widowControl w:val="0"/>
      <w:autoSpaceDE w:val="0"/>
      <w:autoSpaceDN w:val="0"/>
      <w:adjustRightInd w:val="0"/>
      <w:spacing w:line="300" w:lineRule="auto"/>
      <w:ind w:firstLine="260"/>
      <w:jc w:val="both"/>
    </w:pPr>
    <w:rPr>
      <w:sz w:val="28"/>
      <w:szCs w:val="28"/>
    </w:rPr>
  </w:style>
  <w:style w:type="paragraph" w:styleId="afff">
    <w:name w:val="caption"/>
    <w:basedOn w:val="a"/>
    <w:next w:val="a"/>
    <w:qFormat/>
    <w:rsid w:val="001657AF"/>
    <w:pPr>
      <w:suppressAutoHyphens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auto"/>
      <w:kern w:val="0"/>
      <w:szCs w:val="24"/>
      <w:lang w:eastAsia="ru-RU"/>
    </w:rPr>
  </w:style>
  <w:style w:type="paragraph" w:customStyle="1" w:styleId="1c">
    <w:name w:val="Знак1"/>
    <w:basedOn w:val="a"/>
    <w:rsid w:val="001657AF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  <w:style w:type="character" w:customStyle="1" w:styleId="WW8Num13z0">
    <w:name w:val="WW8Num13z0"/>
    <w:rsid w:val="001657AF"/>
    <w:rPr>
      <w:b w:val="0"/>
      <w:sz w:val="28"/>
      <w:szCs w:val="28"/>
    </w:rPr>
  </w:style>
  <w:style w:type="paragraph" w:customStyle="1" w:styleId="Zag2">
    <w:name w:val="Zag_2"/>
    <w:basedOn w:val="a"/>
    <w:rsid w:val="001657AF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val="en-US" w:eastAsia="ru-RU"/>
    </w:rPr>
  </w:style>
  <w:style w:type="paragraph" w:customStyle="1" w:styleId="Zag3">
    <w:name w:val="Zag_3"/>
    <w:basedOn w:val="a"/>
    <w:rsid w:val="001657AF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lang w:val="en-US" w:eastAsia="ru-RU"/>
    </w:rPr>
  </w:style>
  <w:style w:type="paragraph" w:customStyle="1" w:styleId="afff0">
    <w:name w:val="Ξαϋχνϋι"/>
    <w:basedOn w:val="a"/>
    <w:rsid w:val="00165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afff1">
    <w:name w:val="Νξβϋι"/>
    <w:basedOn w:val="a"/>
    <w:rsid w:val="00165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Osnova">
    <w:name w:val="Osnova"/>
    <w:basedOn w:val="a"/>
    <w:rsid w:val="001657AF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customStyle="1" w:styleId="Zag1">
    <w:name w:val="Zag_1"/>
    <w:basedOn w:val="a"/>
    <w:rsid w:val="001657AF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val="en-US" w:eastAsia="ru-RU"/>
    </w:rPr>
  </w:style>
  <w:style w:type="paragraph" w:customStyle="1" w:styleId="zag4">
    <w:name w:val="zag_4"/>
    <w:basedOn w:val="a"/>
    <w:rsid w:val="001657AF"/>
    <w:pPr>
      <w:widowControl w:val="0"/>
      <w:suppressAutoHyphens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0"/>
      <w:sz w:val="21"/>
      <w:szCs w:val="21"/>
      <w:lang w:val="en-US" w:eastAsia="ru-RU"/>
    </w:rPr>
  </w:style>
  <w:style w:type="paragraph" w:styleId="afff2">
    <w:name w:val="endnote text"/>
    <w:basedOn w:val="a"/>
    <w:link w:val="afff3"/>
    <w:rsid w:val="001657AF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ff3">
    <w:name w:val="Текст концевой сноски Знак"/>
    <w:basedOn w:val="a0"/>
    <w:link w:val="afff2"/>
    <w:rsid w:val="001657AF"/>
  </w:style>
  <w:style w:type="character" w:styleId="afff4">
    <w:name w:val="endnote reference"/>
    <w:rsid w:val="001657AF"/>
    <w:rPr>
      <w:vertAlign w:val="superscript"/>
    </w:rPr>
  </w:style>
  <w:style w:type="character" w:customStyle="1" w:styleId="190">
    <w:name w:val="Основной текст + Полужирный19"/>
    <w:aliases w:val="Курсив16"/>
    <w:rsid w:val="001657A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91">
    <w:name w:val="Основной текст + Курсив9"/>
    <w:semiHidden/>
    <w:rsid w:val="001657AF"/>
    <w:rPr>
      <w:rFonts w:ascii="Century Schoolbook" w:hAnsi="Century Schoolbook"/>
      <w:i/>
      <w:iCs/>
      <w:sz w:val="24"/>
      <w:szCs w:val="24"/>
      <w:lang w:bidi="ar-SA"/>
    </w:rPr>
  </w:style>
  <w:style w:type="character" w:customStyle="1" w:styleId="100">
    <w:name w:val="Основной текст + Курсив10"/>
    <w:rsid w:val="001657A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1657AF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2c">
    <w:name w:val="Сноска2"/>
    <w:rsid w:val="001657AF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337">
    <w:name w:val="Заголовок №3 (3)7"/>
    <w:rsid w:val="001657A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1657AF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9">
    <w:name w:val="Основной текст (14)9"/>
    <w:rsid w:val="001657AF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10">
    <w:name w:val="Основной текст (7)10"/>
    <w:rsid w:val="001657A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9">
    <w:name w:val="Основной текст (7)9"/>
    <w:rsid w:val="001657A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3">
    <w:name w:val="Основной текст 2 Знак"/>
    <w:link w:val="22"/>
    <w:rsid w:val="001657AF"/>
    <w:rPr>
      <w:sz w:val="24"/>
      <w:szCs w:val="24"/>
    </w:rPr>
  </w:style>
  <w:style w:type="character" w:customStyle="1" w:styleId="30">
    <w:name w:val="Заголовок 3 Знак"/>
    <w:link w:val="3"/>
    <w:rsid w:val="001657AF"/>
    <w:rPr>
      <w:rFonts w:cs="Arial"/>
      <w:b/>
      <w:bCs/>
      <w:i/>
      <w:sz w:val="28"/>
      <w:szCs w:val="28"/>
    </w:rPr>
  </w:style>
  <w:style w:type="paragraph" w:customStyle="1" w:styleId="211">
    <w:name w:val="Основной текст 21"/>
    <w:basedOn w:val="a"/>
    <w:rsid w:val="001657AF"/>
    <w:pPr>
      <w:spacing w:after="120" w:line="480" w:lineRule="auto"/>
    </w:pPr>
    <w:rPr>
      <w:rFonts w:eastAsia="Calibri"/>
      <w:color w:val="auto"/>
      <w:kern w:val="0"/>
      <w:lang w:eastAsia="ar-SA"/>
    </w:rPr>
  </w:style>
  <w:style w:type="paragraph" w:customStyle="1" w:styleId="afff5">
    <w:name w:val="Содержимое таблицы"/>
    <w:basedOn w:val="a"/>
    <w:rsid w:val="001657AF"/>
    <w:pPr>
      <w:suppressLineNumbers/>
    </w:pPr>
    <w:rPr>
      <w:rFonts w:eastAsia="Calibri"/>
      <w:color w:val="auto"/>
      <w:kern w:val="0"/>
      <w:lang w:eastAsia="ar-SA"/>
    </w:rPr>
  </w:style>
  <w:style w:type="paragraph" w:customStyle="1" w:styleId="212">
    <w:name w:val="Основной текст с отступом 21"/>
    <w:basedOn w:val="a"/>
    <w:rsid w:val="001657AF"/>
    <w:pPr>
      <w:ind w:left="4320" w:firstLine="720"/>
      <w:jc w:val="center"/>
    </w:pPr>
    <w:rPr>
      <w:rFonts w:eastAsia="Calibri"/>
      <w:color w:val="auto"/>
      <w:kern w:val="0"/>
      <w:sz w:val="28"/>
      <w:lang w:eastAsia="ar-SA"/>
    </w:rPr>
  </w:style>
  <w:style w:type="character" w:styleId="afff6">
    <w:name w:val="Strong"/>
    <w:uiPriority w:val="22"/>
    <w:qFormat/>
    <w:rsid w:val="001657AF"/>
    <w:rPr>
      <w:b/>
      <w:bCs/>
    </w:rPr>
  </w:style>
  <w:style w:type="paragraph" w:styleId="38">
    <w:name w:val="Body Text Indent 3"/>
    <w:basedOn w:val="a"/>
    <w:link w:val="39"/>
    <w:unhideWhenUsed/>
    <w:rsid w:val="001657AF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1657AF"/>
    <w:rPr>
      <w:sz w:val="16"/>
      <w:szCs w:val="16"/>
    </w:rPr>
  </w:style>
  <w:style w:type="paragraph" w:styleId="afff7">
    <w:name w:val="annotation text"/>
    <w:basedOn w:val="a"/>
    <w:link w:val="afff8"/>
    <w:unhideWhenUsed/>
    <w:rsid w:val="00165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</w:rPr>
  </w:style>
  <w:style w:type="character" w:customStyle="1" w:styleId="afff8">
    <w:name w:val="Текст примечания Знак"/>
    <w:basedOn w:val="a0"/>
    <w:link w:val="afff7"/>
    <w:rsid w:val="001657AF"/>
    <w:rPr>
      <w:rFonts w:ascii="Arial" w:hAnsi="Arial"/>
    </w:rPr>
  </w:style>
  <w:style w:type="paragraph" w:styleId="afff9">
    <w:name w:val="annotation subject"/>
    <w:basedOn w:val="afff7"/>
    <w:next w:val="afff7"/>
    <w:link w:val="afffa"/>
    <w:unhideWhenUsed/>
    <w:rsid w:val="001657AF"/>
    <w:rPr>
      <w:b/>
      <w:bCs/>
    </w:rPr>
  </w:style>
  <w:style w:type="character" w:customStyle="1" w:styleId="afffa">
    <w:name w:val="Тема примечания Знак"/>
    <w:basedOn w:val="afff8"/>
    <w:link w:val="afff9"/>
    <w:rsid w:val="001657AF"/>
    <w:rPr>
      <w:rFonts w:ascii="Arial" w:hAnsi="Arial"/>
      <w:b/>
      <w:bCs/>
    </w:rPr>
  </w:style>
  <w:style w:type="paragraph" w:styleId="afffb">
    <w:name w:val="Plain Text"/>
    <w:basedOn w:val="a"/>
    <w:link w:val="afffc"/>
    <w:rsid w:val="001657AF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kern w:val="0"/>
      <w:sz w:val="20"/>
      <w:szCs w:val="20"/>
    </w:rPr>
  </w:style>
  <w:style w:type="character" w:customStyle="1" w:styleId="afffc">
    <w:name w:val="Текст Знак"/>
    <w:basedOn w:val="a0"/>
    <w:link w:val="afffb"/>
    <w:rsid w:val="001657AF"/>
    <w:rPr>
      <w:rFonts w:ascii="Courier New" w:hAnsi="Courier New"/>
    </w:rPr>
  </w:style>
  <w:style w:type="paragraph" w:customStyle="1" w:styleId="Style1">
    <w:name w:val="Style1"/>
    <w:basedOn w:val="a"/>
    <w:rsid w:val="00165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Nonformat">
    <w:name w:val="ConsNonformat"/>
    <w:rsid w:val="001657AF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styleId="afffd">
    <w:name w:val="FollowedHyperlink"/>
    <w:rsid w:val="001657AF"/>
    <w:rPr>
      <w:color w:val="800080"/>
      <w:u w:val="single"/>
    </w:rPr>
  </w:style>
  <w:style w:type="character" w:customStyle="1" w:styleId="z-">
    <w:name w:val="z-Начало формы Знак"/>
    <w:link w:val="z-0"/>
    <w:uiPriority w:val="99"/>
    <w:rsid w:val="001657AF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1657AF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ru-RU"/>
    </w:rPr>
  </w:style>
  <w:style w:type="character" w:customStyle="1" w:styleId="z-1">
    <w:name w:val="z-Начало формы Знак1"/>
    <w:basedOn w:val="a0"/>
    <w:rsid w:val="001657AF"/>
    <w:rPr>
      <w:rFonts w:ascii="Arial" w:eastAsia="Arial Unicode MS" w:hAnsi="Arial" w:cs="Arial"/>
      <w:vanish/>
      <w:color w:val="00000A"/>
      <w:kern w:val="1"/>
      <w:sz w:val="16"/>
      <w:szCs w:val="16"/>
      <w:lang w:eastAsia="en-US"/>
    </w:rPr>
  </w:style>
  <w:style w:type="character" w:customStyle="1" w:styleId="z-2">
    <w:name w:val="z-Конец формы Знак"/>
    <w:link w:val="z-3"/>
    <w:uiPriority w:val="99"/>
    <w:rsid w:val="001657A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1657AF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ru-RU"/>
    </w:rPr>
  </w:style>
  <w:style w:type="character" w:customStyle="1" w:styleId="z-10">
    <w:name w:val="z-Конец формы Знак1"/>
    <w:basedOn w:val="a0"/>
    <w:rsid w:val="001657AF"/>
    <w:rPr>
      <w:rFonts w:ascii="Arial" w:eastAsia="Arial Unicode MS" w:hAnsi="Arial" w:cs="Arial"/>
      <w:vanish/>
      <w:color w:val="00000A"/>
      <w:kern w:val="1"/>
      <w:sz w:val="16"/>
      <w:szCs w:val="16"/>
      <w:lang w:eastAsia="en-US"/>
    </w:rPr>
  </w:style>
  <w:style w:type="table" w:customStyle="1" w:styleId="1d">
    <w:name w:val="Сетка таблицы1"/>
    <w:basedOn w:val="a1"/>
    <w:next w:val="affb"/>
    <w:rsid w:val="001657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ffb"/>
    <w:rsid w:val="001657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сетка - Акцент 12"/>
    <w:basedOn w:val="a1"/>
    <w:uiPriority w:val="62"/>
    <w:rsid w:val="001657A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657A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ListParagraphChar">
    <w:name w:val="List Paragraph Char"/>
    <w:link w:val="14"/>
    <w:locked/>
    <w:rsid w:val="001657AF"/>
    <w:rPr>
      <w:rFonts w:ascii="Calibri" w:hAnsi="Calibri"/>
      <w:sz w:val="22"/>
      <w:szCs w:val="22"/>
    </w:rPr>
  </w:style>
  <w:style w:type="numbering" w:customStyle="1" w:styleId="111">
    <w:name w:val="Нет списка11"/>
    <w:next w:val="a2"/>
    <w:semiHidden/>
    <w:unhideWhenUsed/>
    <w:rsid w:val="001657AF"/>
  </w:style>
  <w:style w:type="paragraph" w:customStyle="1" w:styleId="ConsNormal">
    <w:name w:val="ConsNormal"/>
    <w:semiHidden/>
    <w:rsid w:val="001657AF"/>
    <w:pPr>
      <w:widowControl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657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1657A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1657AF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57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e">
    <w:name w:val="Обычный1"/>
    <w:uiPriority w:val="99"/>
    <w:rsid w:val="001657AF"/>
    <w:pPr>
      <w:widowControl w:val="0"/>
      <w:ind w:firstLine="300"/>
      <w:jc w:val="both"/>
    </w:pPr>
  </w:style>
  <w:style w:type="paragraph" w:customStyle="1" w:styleId="FR2">
    <w:name w:val="FR2"/>
    <w:uiPriority w:val="99"/>
    <w:rsid w:val="001657AF"/>
    <w:pPr>
      <w:widowControl w:val="0"/>
      <w:spacing w:before="340"/>
      <w:ind w:left="560" w:right="600"/>
      <w:jc w:val="center"/>
    </w:pPr>
    <w:rPr>
      <w:rFonts w:ascii="Arial" w:hAnsi="Arial"/>
      <w:b/>
      <w:sz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57AF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57AF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3">
    <w:name w:val="c13"/>
    <w:basedOn w:val="a0"/>
    <w:rsid w:val="001657AF"/>
  </w:style>
  <w:style w:type="numbering" w:customStyle="1" w:styleId="2e">
    <w:name w:val="Нет списка2"/>
    <w:next w:val="a2"/>
    <w:uiPriority w:val="99"/>
    <w:semiHidden/>
    <w:unhideWhenUsed/>
    <w:rsid w:val="001657AF"/>
  </w:style>
  <w:style w:type="table" w:customStyle="1" w:styleId="3a">
    <w:name w:val="Сетка таблицы3"/>
    <w:basedOn w:val="a1"/>
    <w:next w:val="affb"/>
    <w:rsid w:val="001657A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1657AF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</w:rPr>
  </w:style>
  <w:style w:type="paragraph" w:customStyle="1" w:styleId="Blockquote">
    <w:name w:val="Blockquote"/>
    <w:basedOn w:val="a"/>
    <w:rsid w:val="001657AF"/>
    <w:pPr>
      <w:suppressAutoHyphens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kern w:val="0"/>
      <w:sz w:val="24"/>
      <w:szCs w:val="20"/>
      <w:lang w:eastAsia="ru-RU"/>
    </w:rPr>
  </w:style>
  <w:style w:type="paragraph" w:customStyle="1" w:styleId="ConsPlusNonformat">
    <w:name w:val="ConsPlusNonformat"/>
    <w:rsid w:val="001657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b">
    <w:name w:val="Абзац списка3"/>
    <w:basedOn w:val="a"/>
    <w:rsid w:val="001657AF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12">
    <w:name w:val="Заголовок 1 Знак1"/>
    <w:rsid w:val="001657AF"/>
    <w:rPr>
      <w:b/>
      <w:bCs/>
      <w:sz w:val="30"/>
      <w:szCs w:val="24"/>
    </w:rPr>
  </w:style>
  <w:style w:type="character" w:customStyle="1" w:styleId="213">
    <w:name w:val="Заголовок 2 Знак1"/>
    <w:rsid w:val="001657AF"/>
    <w:rPr>
      <w:rFonts w:ascii="Arial" w:hAnsi="Arial" w:cs="Arial"/>
      <w:b/>
      <w:bCs/>
      <w:i/>
      <w:iCs/>
      <w:sz w:val="28"/>
      <w:szCs w:val="28"/>
    </w:rPr>
  </w:style>
  <w:style w:type="character" w:customStyle="1" w:styleId="311">
    <w:name w:val="Заголовок 3 Знак1"/>
    <w:rsid w:val="001657AF"/>
    <w:rPr>
      <w:rFonts w:ascii="Arial" w:hAnsi="Arial" w:cs="Arial"/>
      <w:b/>
      <w:bCs/>
      <w:sz w:val="26"/>
      <w:szCs w:val="26"/>
    </w:rPr>
  </w:style>
  <w:style w:type="character" w:customStyle="1" w:styleId="Osnova1">
    <w:name w:val="Osnova1"/>
    <w:rsid w:val="001657AF"/>
  </w:style>
  <w:style w:type="character" w:customStyle="1" w:styleId="Zag21">
    <w:name w:val="Zag_21"/>
    <w:rsid w:val="001657AF"/>
  </w:style>
  <w:style w:type="character" w:customStyle="1" w:styleId="Zag31">
    <w:name w:val="Zag_31"/>
    <w:rsid w:val="001657AF"/>
  </w:style>
  <w:style w:type="character" w:customStyle="1" w:styleId="1f">
    <w:name w:val="Нижний колонтитул Знак1"/>
    <w:uiPriority w:val="99"/>
    <w:locked/>
    <w:rsid w:val="001657AF"/>
    <w:rPr>
      <w:sz w:val="24"/>
      <w:szCs w:val="24"/>
    </w:rPr>
  </w:style>
  <w:style w:type="paragraph" w:customStyle="1" w:styleId="NormalPP">
    <w:name w:val="Normal PP"/>
    <w:basedOn w:val="a"/>
    <w:rsid w:val="00165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ru-RU"/>
    </w:rPr>
  </w:style>
  <w:style w:type="paragraph" w:customStyle="1" w:styleId="text2">
    <w:name w:val="text2"/>
    <w:basedOn w:val="a"/>
    <w:rsid w:val="001657AF"/>
    <w:pPr>
      <w:widowControl w:val="0"/>
      <w:suppressAutoHyphens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 w:eastAsia="ru-RU"/>
    </w:rPr>
  </w:style>
  <w:style w:type="character" w:customStyle="1" w:styleId="1f0">
    <w:name w:val="Основной текст с отступом Знак1"/>
    <w:rsid w:val="001657AF"/>
    <w:rPr>
      <w:sz w:val="24"/>
      <w:szCs w:val="24"/>
    </w:rPr>
  </w:style>
  <w:style w:type="paragraph" w:customStyle="1" w:styleId="1f1">
    <w:name w:val="Знак Знак1 Знак Знак Знак"/>
    <w:basedOn w:val="a"/>
    <w:rsid w:val="001657AF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paragraph" w:customStyle="1" w:styleId="afffe">
    <w:name w:val="Знак Знак Знак Знак Знак"/>
    <w:basedOn w:val="a"/>
    <w:rsid w:val="001657AF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1657AF"/>
    <w:pPr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/>
    </w:rPr>
  </w:style>
  <w:style w:type="character" w:customStyle="1" w:styleId="spelle">
    <w:name w:val="spelle"/>
    <w:basedOn w:val="a0"/>
    <w:rsid w:val="001657AF"/>
  </w:style>
  <w:style w:type="character" w:customStyle="1" w:styleId="grame">
    <w:name w:val="grame"/>
    <w:basedOn w:val="a0"/>
    <w:rsid w:val="001657AF"/>
  </w:style>
  <w:style w:type="paragraph" w:customStyle="1" w:styleId="affff">
    <w:name w:val="a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1657AF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ff0">
    <w:name w:val="Знак Знак Знак"/>
    <w:basedOn w:val="a"/>
    <w:rsid w:val="001657AF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1657AF"/>
    <w:rPr>
      <w:lang w:val="ru-RU" w:eastAsia="ru-RU" w:bidi="ar-SA"/>
    </w:rPr>
  </w:style>
  <w:style w:type="character" w:customStyle="1" w:styleId="normalchar1">
    <w:name w:val="normal__char1"/>
    <w:rsid w:val="001657AF"/>
    <w:rPr>
      <w:rFonts w:ascii="Calibri" w:hAnsi="Calibri" w:hint="default"/>
      <w:sz w:val="22"/>
      <w:szCs w:val="22"/>
    </w:rPr>
  </w:style>
  <w:style w:type="paragraph" w:customStyle="1" w:styleId="affff1">
    <w:name w:val="Знак Знак Знак Знак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val="en-US"/>
    </w:rPr>
  </w:style>
  <w:style w:type="paragraph" w:customStyle="1" w:styleId="1f2">
    <w:name w:val="Номер 1"/>
    <w:basedOn w:val="1"/>
    <w:qFormat/>
    <w:rsid w:val="001657AF"/>
    <w:pPr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kern w:val="0"/>
      <w:sz w:val="28"/>
      <w:szCs w:val="20"/>
    </w:rPr>
  </w:style>
  <w:style w:type="paragraph" w:customStyle="1" w:styleId="Iauiue0">
    <w:name w:val="Iau?iue"/>
    <w:rsid w:val="001657AF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f">
    <w:name w:val="Номер 2"/>
    <w:basedOn w:val="3"/>
    <w:qFormat/>
    <w:rsid w:val="001657AF"/>
    <w:pPr>
      <w:spacing w:before="120" w:after="120" w:line="360" w:lineRule="auto"/>
    </w:pPr>
    <w:rPr>
      <w:rFonts w:cs="Times New Roman"/>
      <w:i w:val="0"/>
    </w:rPr>
  </w:style>
  <w:style w:type="paragraph" w:customStyle="1" w:styleId="220">
    <w:name w:val="Основной текст 22"/>
    <w:basedOn w:val="a"/>
    <w:rsid w:val="001657AF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1657AF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Cs w:val="20"/>
      <w:lang w:eastAsia="ru-RU"/>
    </w:rPr>
  </w:style>
  <w:style w:type="character" w:customStyle="1" w:styleId="FontStyle37">
    <w:name w:val="Font Style37"/>
    <w:rsid w:val="001657A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657AF"/>
    <w:pPr>
      <w:widowControl w:val="0"/>
      <w:suppressAutoHyphens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BodyText21">
    <w:name w:val="Body Text 21"/>
    <w:basedOn w:val="a"/>
    <w:rsid w:val="001657AF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ff2">
    <w:name w:val="Стиль"/>
    <w:rsid w:val="001657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iiaiieoaeno21">
    <w:name w:val="Iniiaiie oaeno 21"/>
    <w:basedOn w:val="a"/>
    <w:rsid w:val="001657AF"/>
    <w:pPr>
      <w:widowControl w:val="0"/>
      <w:suppressAutoHyphens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color w:val="auto"/>
      <w:kern w:val="0"/>
      <w:sz w:val="24"/>
      <w:szCs w:val="24"/>
      <w:lang w:eastAsia="zh-CN"/>
    </w:rPr>
  </w:style>
  <w:style w:type="paragraph" w:customStyle="1" w:styleId="affff3">
    <w:name w:val="Знак Знак Знак Знак Знак Знак Знак Знак Знак Знак Знак Знак Знак Знак Знак Знак"/>
    <w:basedOn w:val="a"/>
    <w:rsid w:val="001657AF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paragraph" w:customStyle="1" w:styleId="affff4">
    <w:name w:val="Новый"/>
    <w:basedOn w:val="a"/>
    <w:rsid w:val="001657AF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4"/>
      <w:lang w:bidi="en-US"/>
    </w:rPr>
  </w:style>
  <w:style w:type="paragraph" w:styleId="2f0">
    <w:name w:val="Quote"/>
    <w:basedOn w:val="a"/>
    <w:next w:val="a"/>
    <w:link w:val="2f1"/>
    <w:qFormat/>
    <w:rsid w:val="001657AF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kern w:val="0"/>
      <w:sz w:val="24"/>
      <w:szCs w:val="24"/>
      <w:lang w:bidi="en-US"/>
    </w:rPr>
  </w:style>
  <w:style w:type="character" w:customStyle="1" w:styleId="2f1">
    <w:name w:val="Цитата 2 Знак"/>
    <w:basedOn w:val="a0"/>
    <w:link w:val="2f0"/>
    <w:rsid w:val="001657AF"/>
    <w:rPr>
      <w:i/>
      <w:sz w:val="24"/>
      <w:szCs w:val="24"/>
      <w:lang w:eastAsia="en-US" w:bidi="en-US"/>
    </w:rPr>
  </w:style>
  <w:style w:type="paragraph" w:styleId="affff5">
    <w:name w:val="Intense Quote"/>
    <w:basedOn w:val="a"/>
    <w:next w:val="a"/>
    <w:link w:val="affff6"/>
    <w:qFormat/>
    <w:rsid w:val="001657AF"/>
    <w:pPr>
      <w:suppressAutoHyphens w:val="0"/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color w:val="auto"/>
      <w:kern w:val="0"/>
      <w:sz w:val="24"/>
      <w:lang w:bidi="en-US"/>
    </w:rPr>
  </w:style>
  <w:style w:type="character" w:customStyle="1" w:styleId="affff6">
    <w:name w:val="Выделенная цитата Знак"/>
    <w:basedOn w:val="a0"/>
    <w:link w:val="affff5"/>
    <w:rsid w:val="001657AF"/>
    <w:rPr>
      <w:b/>
      <w:i/>
      <w:sz w:val="24"/>
      <w:szCs w:val="22"/>
      <w:lang w:eastAsia="en-US" w:bidi="en-US"/>
    </w:rPr>
  </w:style>
  <w:style w:type="character" w:styleId="affff7">
    <w:name w:val="Subtle Emphasis"/>
    <w:qFormat/>
    <w:rsid w:val="001657AF"/>
    <w:rPr>
      <w:i/>
      <w:color w:val="5A5A5A"/>
    </w:rPr>
  </w:style>
  <w:style w:type="character" w:styleId="affff8">
    <w:name w:val="Intense Emphasis"/>
    <w:qFormat/>
    <w:rsid w:val="001657AF"/>
    <w:rPr>
      <w:b/>
      <w:i/>
      <w:sz w:val="24"/>
      <w:szCs w:val="24"/>
      <w:u w:val="single"/>
    </w:rPr>
  </w:style>
  <w:style w:type="character" w:styleId="affff9">
    <w:name w:val="Subtle Reference"/>
    <w:qFormat/>
    <w:rsid w:val="001657AF"/>
    <w:rPr>
      <w:sz w:val="24"/>
      <w:szCs w:val="24"/>
      <w:u w:val="single"/>
    </w:rPr>
  </w:style>
  <w:style w:type="character" w:styleId="affffa">
    <w:name w:val="Intense Reference"/>
    <w:qFormat/>
    <w:rsid w:val="001657AF"/>
    <w:rPr>
      <w:b/>
      <w:sz w:val="24"/>
      <w:u w:val="single"/>
    </w:rPr>
  </w:style>
  <w:style w:type="character" w:styleId="affffb">
    <w:name w:val="Book Title"/>
    <w:qFormat/>
    <w:rsid w:val="001657AF"/>
    <w:rPr>
      <w:rFonts w:ascii="Arial" w:eastAsia="Times New Roman" w:hAnsi="Arial"/>
      <w:b/>
      <w:i/>
      <w:sz w:val="24"/>
      <w:szCs w:val="24"/>
    </w:rPr>
  </w:style>
  <w:style w:type="character" w:customStyle="1" w:styleId="apple-style-span">
    <w:name w:val="apple-style-span"/>
    <w:basedOn w:val="a0"/>
    <w:rsid w:val="001657AF"/>
  </w:style>
  <w:style w:type="paragraph" w:customStyle="1" w:styleId="CompanyName">
    <w:name w:val="Company Name"/>
    <w:basedOn w:val="afe"/>
    <w:rsid w:val="001657AF"/>
  </w:style>
  <w:style w:type="paragraph" w:customStyle="1" w:styleId="AuthorsName">
    <w:name w:val="Author's Name"/>
    <w:basedOn w:val="afe"/>
    <w:rsid w:val="001657AF"/>
  </w:style>
  <w:style w:type="paragraph" w:customStyle="1" w:styleId="DocumentDate">
    <w:name w:val="Document Date"/>
    <w:basedOn w:val="afe"/>
    <w:rsid w:val="001657AF"/>
  </w:style>
  <w:style w:type="paragraph" w:customStyle="1" w:styleId="Abstract">
    <w:name w:val="Abstract"/>
    <w:basedOn w:val="a"/>
    <w:link w:val="Abstract0"/>
    <w:rsid w:val="001657AF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kern w:val="0"/>
      <w:sz w:val="28"/>
      <w:szCs w:val="28"/>
    </w:rPr>
  </w:style>
  <w:style w:type="paragraph" w:customStyle="1" w:styleId="affffc">
    <w:name w:val="Аннотации"/>
    <w:basedOn w:val="a"/>
    <w:rsid w:val="001657AF"/>
    <w:pPr>
      <w:suppressAutoHyphens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auto"/>
      <w:kern w:val="0"/>
      <w:szCs w:val="20"/>
      <w:lang w:eastAsia="ru-RU"/>
    </w:rPr>
  </w:style>
  <w:style w:type="paragraph" w:customStyle="1" w:styleId="1f3">
    <w:name w:val="Стиль1"/>
    <w:rsid w:val="001657AF"/>
    <w:pPr>
      <w:spacing w:line="360" w:lineRule="auto"/>
      <w:ind w:firstLine="720"/>
      <w:jc w:val="both"/>
    </w:pPr>
    <w:rPr>
      <w:sz w:val="24"/>
    </w:rPr>
  </w:style>
  <w:style w:type="character" w:customStyle="1" w:styleId="affffd">
    <w:name w:val="Методика подзаголовок"/>
    <w:rsid w:val="001657AF"/>
    <w:rPr>
      <w:rFonts w:ascii="Times New Roman" w:hAnsi="Times New Roman"/>
      <w:b/>
      <w:bCs/>
      <w:spacing w:val="30"/>
    </w:rPr>
  </w:style>
  <w:style w:type="paragraph" w:customStyle="1" w:styleId="affffe">
    <w:name w:val="текст сноски"/>
    <w:basedOn w:val="a"/>
    <w:rsid w:val="001657AF"/>
    <w:pPr>
      <w:widowControl w:val="0"/>
      <w:suppressAutoHyphens w:val="0"/>
      <w:spacing w:after="0" w:line="240" w:lineRule="auto"/>
    </w:pPr>
    <w:rPr>
      <w:rFonts w:ascii="Gelvetsky 12pt" w:eastAsia="Times New Roman" w:hAnsi="Gelvetsky 12pt" w:cs="Gelvetsky 12pt"/>
      <w:color w:val="auto"/>
      <w:kern w:val="0"/>
      <w:sz w:val="24"/>
      <w:szCs w:val="24"/>
      <w:lang w:val="en-US" w:eastAsia="ru-RU"/>
    </w:rPr>
  </w:style>
  <w:style w:type="character" w:customStyle="1" w:styleId="afffff">
    <w:name w:val="Схема документа Знак"/>
    <w:link w:val="afffff0"/>
    <w:rsid w:val="001657AF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1657A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1657AF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1657AF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f4">
    <w:name w:val="Название Знак1"/>
    <w:rsid w:val="001657AF"/>
    <w:rPr>
      <w:b/>
      <w:sz w:val="24"/>
      <w:lang w:val="ru-RU" w:eastAsia="ru-RU" w:bidi="ar-SA"/>
    </w:rPr>
  </w:style>
  <w:style w:type="character" w:customStyle="1" w:styleId="1f5">
    <w:name w:val="Подзаголовок Знак1"/>
    <w:rsid w:val="001657AF"/>
    <w:rPr>
      <w:rFonts w:ascii="Arial" w:hAnsi="Arial"/>
      <w:b/>
      <w:bCs/>
      <w:caps/>
      <w:sz w:val="28"/>
      <w:szCs w:val="24"/>
    </w:rPr>
  </w:style>
  <w:style w:type="paragraph" w:styleId="afffff0">
    <w:name w:val="Document Map"/>
    <w:basedOn w:val="a"/>
    <w:link w:val="afffff"/>
    <w:unhideWhenUsed/>
    <w:rsid w:val="001657AF"/>
    <w:pPr>
      <w:suppressAutoHyphens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color w:val="auto"/>
      <w:kern w:val="0"/>
      <w:sz w:val="28"/>
      <w:szCs w:val="26"/>
      <w:lang w:eastAsia="ru-RU"/>
    </w:rPr>
  </w:style>
  <w:style w:type="character" w:customStyle="1" w:styleId="1f6">
    <w:name w:val="Схема документа Знак1"/>
    <w:basedOn w:val="a0"/>
    <w:rsid w:val="001657AF"/>
    <w:rPr>
      <w:rFonts w:ascii="Tahoma" w:eastAsia="Arial Unicode MS" w:hAnsi="Tahoma" w:cs="Tahoma"/>
      <w:color w:val="00000A"/>
      <w:kern w:val="1"/>
      <w:sz w:val="16"/>
      <w:szCs w:val="16"/>
      <w:lang w:eastAsia="en-US"/>
    </w:rPr>
  </w:style>
  <w:style w:type="paragraph" w:styleId="42">
    <w:name w:val="toc 4"/>
    <w:basedOn w:val="a"/>
    <w:next w:val="a"/>
    <w:autoRedefine/>
    <w:unhideWhenUsed/>
    <w:rsid w:val="001657AF"/>
    <w:pPr>
      <w:suppressAutoHyphens w:val="0"/>
      <w:spacing w:after="100"/>
      <w:ind w:left="660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styleId="52">
    <w:name w:val="toc 5"/>
    <w:basedOn w:val="a"/>
    <w:next w:val="a"/>
    <w:autoRedefine/>
    <w:unhideWhenUsed/>
    <w:rsid w:val="001657AF"/>
    <w:pPr>
      <w:suppressAutoHyphens w:val="0"/>
      <w:spacing w:after="100"/>
      <w:ind w:left="880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styleId="62">
    <w:name w:val="toc 6"/>
    <w:basedOn w:val="a"/>
    <w:next w:val="a"/>
    <w:autoRedefine/>
    <w:unhideWhenUsed/>
    <w:rsid w:val="001657AF"/>
    <w:pPr>
      <w:suppressAutoHyphens w:val="0"/>
      <w:spacing w:after="100"/>
      <w:ind w:left="1100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styleId="71">
    <w:name w:val="toc 7"/>
    <w:basedOn w:val="a"/>
    <w:next w:val="a"/>
    <w:autoRedefine/>
    <w:unhideWhenUsed/>
    <w:rsid w:val="001657AF"/>
    <w:pPr>
      <w:suppressAutoHyphens w:val="0"/>
      <w:spacing w:after="100"/>
      <w:ind w:left="1320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styleId="81">
    <w:name w:val="toc 8"/>
    <w:basedOn w:val="a"/>
    <w:next w:val="a"/>
    <w:autoRedefine/>
    <w:unhideWhenUsed/>
    <w:rsid w:val="001657AF"/>
    <w:pPr>
      <w:suppressAutoHyphens w:val="0"/>
      <w:spacing w:after="100"/>
      <w:ind w:left="1540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styleId="92">
    <w:name w:val="toc 9"/>
    <w:basedOn w:val="a"/>
    <w:next w:val="a"/>
    <w:autoRedefine/>
    <w:unhideWhenUsed/>
    <w:rsid w:val="001657AF"/>
    <w:pPr>
      <w:suppressAutoHyphens w:val="0"/>
      <w:spacing w:after="100"/>
      <w:ind w:left="1760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table" w:customStyle="1" w:styleId="B2ColorfulShadingAccent2">
    <w:name w:val="B2 Colorful Shading Accent 2"/>
    <w:basedOn w:val="a1"/>
    <w:rsid w:val="001657AF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B2ColorfulShadingAccent21">
    <w:name w:val="B2 Colorful Shading Accent 21"/>
    <w:basedOn w:val="a1"/>
    <w:rsid w:val="001657AF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1"/>
    <w:next w:val="affb"/>
    <w:rsid w:val="0016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b"/>
    <w:rsid w:val="0016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65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57AF"/>
    <w:rPr>
      <w:rFonts w:ascii="Courier New" w:hAnsi="Courier New"/>
    </w:rPr>
  </w:style>
  <w:style w:type="paragraph" w:customStyle="1" w:styleId="description">
    <w:name w:val="description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1657AF"/>
  </w:style>
  <w:style w:type="character" w:customStyle="1" w:styleId="fn">
    <w:name w:val="fn"/>
    <w:basedOn w:val="a0"/>
    <w:rsid w:val="001657AF"/>
  </w:style>
  <w:style w:type="character" w:customStyle="1" w:styleId="post-timestamp2">
    <w:name w:val="post-timestamp2"/>
    <w:rsid w:val="001657AF"/>
    <w:rPr>
      <w:color w:val="999966"/>
    </w:rPr>
  </w:style>
  <w:style w:type="character" w:customStyle="1" w:styleId="post-comment-link">
    <w:name w:val="post-comment-link"/>
    <w:basedOn w:val="a0"/>
    <w:rsid w:val="001657AF"/>
  </w:style>
  <w:style w:type="character" w:customStyle="1" w:styleId="item-controlblog-adminpid-1744177254">
    <w:name w:val="item-control blog-admin pid-1744177254"/>
    <w:basedOn w:val="a0"/>
    <w:rsid w:val="001657AF"/>
  </w:style>
  <w:style w:type="character" w:customStyle="1" w:styleId="zippytoggle-open">
    <w:name w:val="zippy toggle-open"/>
    <w:basedOn w:val="a0"/>
    <w:rsid w:val="001657AF"/>
  </w:style>
  <w:style w:type="character" w:customStyle="1" w:styleId="post-count">
    <w:name w:val="post-count"/>
    <w:basedOn w:val="a0"/>
    <w:rsid w:val="001657AF"/>
  </w:style>
  <w:style w:type="character" w:customStyle="1" w:styleId="zippy">
    <w:name w:val="zippy"/>
    <w:basedOn w:val="a0"/>
    <w:rsid w:val="001657AF"/>
  </w:style>
  <w:style w:type="character" w:customStyle="1" w:styleId="item-controlblog-admin">
    <w:name w:val="item-control blog-admin"/>
    <w:basedOn w:val="a0"/>
    <w:rsid w:val="001657AF"/>
  </w:style>
  <w:style w:type="paragraph" w:customStyle="1" w:styleId="msonormalcxspmiddle">
    <w:name w:val="msonormalcxspmiddle"/>
    <w:basedOn w:val="a"/>
    <w:rsid w:val="001657AF"/>
    <w:pPr>
      <w:widowControl w:val="0"/>
      <w:spacing w:before="280" w:after="280" w:line="240" w:lineRule="auto"/>
    </w:pPr>
    <w:rPr>
      <w:rFonts w:ascii="Times New Roman" w:hAnsi="Times New Roman" w:cs="Tahoma"/>
      <w:color w:val="000000"/>
      <w:kern w:val="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1657AF"/>
    <w:pPr>
      <w:widowControl w:val="0"/>
      <w:spacing w:before="280" w:after="280" w:line="240" w:lineRule="auto"/>
    </w:pPr>
    <w:rPr>
      <w:rFonts w:ascii="Times New Roman" w:hAnsi="Times New Roman" w:cs="Tahoma"/>
      <w:color w:val="000000"/>
      <w:kern w:val="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1657AF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1657AF"/>
    <w:pPr>
      <w:widowControl w:val="0"/>
      <w:suppressAutoHyphens w:val="0"/>
      <w:spacing w:before="480" w:after="0" w:line="240" w:lineRule="auto"/>
    </w:pPr>
    <w:rPr>
      <w:rFonts w:ascii="Arial" w:eastAsia="Times New Roman" w:hAnsi="Arial" w:cs="Times New Roman"/>
      <w:vanish/>
      <w:color w:val="auto"/>
      <w:kern w:val="0"/>
      <w:sz w:val="18"/>
      <w:szCs w:val="20"/>
      <w:lang w:val="en-GB"/>
    </w:rPr>
  </w:style>
  <w:style w:type="character" w:customStyle="1" w:styleId="1f7">
    <w:name w:val="Знак Знак1"/>
    <w:locked/>
    <w:rsid w:val="001657A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f1">
    <w:name w:val="Знак Знак"/>
    <w:semiHidden/>
    <w:locked/>
    <w:rsid w:val="001657AF"/>
    <w:rPr>
      <w:lang w:val="ru-RU" w:eastAsia="en-US" w:bidi="en-US"/>
    </w:rPr>
  </w:style>
  <w:style w:type="paragraph" w:customStyle="1" w:styleId="NR">
    <w:name w:val="NR"/>
    <w:basedOn w:val="a"/>
    <w:rsid w:val="001657AF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</w:rPr>
  </w:style>
  <w:style w:type="character" w:customStyle="1" w:styleId="63">
    <w:name w:val="Знак6 Знак Знак"/>
    <w:semiHidden/>
    <w:locked/>
    <w:rsid w:val="001657AF"/>
    <w:rPr>
      <w:lang w:val="ru-RU" w:eastAsia="ru-RU" w:bidi="ar-SA"/>
    </w:rPr>
  </w:style>
  <w:style w:type="paragraph" w:customStyle="1" w:styleId="2f2">
    <w:name w:val="Знак Знак2 Знак"/>
    <w:basedOn w:val="a"/>
    <w:rsid w:val="001657AF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paragraph" w:styleId="2f3">
    <w:name w:val="List Bullet 2"/>
    <w:basedOn w:val="a"/>
    <w:autoRedefine/>
    <w:rsid w:val="001657AF"/>
    <w:pPr>
      <w:suppressAutoHyphens w:val="0"/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Heading3Char">
    <w:name w:val="Heading 3 Char"/>
    <w:locked/>
    <w:rsid w:val="001657A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1657AF"/>
    <w:rPr>
      <w:rFonts w:ascii="Times New Roman" w:hAnsi="Times New Roman" w:cs="Times New Roman"/>
      <w:sz w:val="24"/>
      <w:szCs w:val="24"/>
    </w:rPr>
  </w:style>
  <w:style w:type="character" w:customStyle="1" w:styleId="1f8">
    <w:name w:val="Основной шрифт абзаца1"/>
    <w:rsid w:val="001657AF"/>
  </w:style>
  <w:style w:type="paragraph" w:customStyle="1" w:styleId="afffff2">
    <w:name w:val="Заголовок"/>
    <w:basedOn w:val="a"/>
    <w:next w:val="ae"/>
    <w:rsid w:val="001657AF"/>
    <w:pPr>
      <w:keepNext/>
      <w:spacing w:before="240" w:after="120" w:line="240" w:lineRule="auto"/>
    </w:pPr>
    <w:rPr>
      <w:rFonts w:ascii="Arial" w:eastAsia="MS Mincho" w:hAnsi="Arial" w:cs="Tahoma"/>
      <w:color w:val="auto"/>
      <w:kern w:val="0"/>
      <w:sz w:val="28"/>
      <w:szCs w:val="28"/>
      <w:lang w:eastAsia="ar-SA"/>
    </w:rPr>
  </w:style>
  <w:style w:type="paragraph" w:styleId="afffff3">
    <w:name w:val="List"/>
    <w:basedOn w:val="ae"/>
    <w:rsid w:val="001657AF"/>
    <w:pPr>
      <w:spacing w:line="240" w:lineRule="auto"/>
    </w:pPr>
    <w:rPr>
      <w:rFonts w:ascii="Times New Roman" w:eastAsia="Times New Roman" w:hAnsi="Times New Roman" w:cs="Tahoma"/>
      <w:color w:val="auto"/>
      <w:kern w:val="0"/>
      <w:sz w:val="24"/>
      <w:szCs w:val="24"/>
      <w:lang w:eastAsia="ar-SA"/>
    </w:rPr>
  </w:style>
  <w:style w:type="paragraph" w:customStyle="1" w:styleId="1f9">
    <w:name w:val="Название1"/>
    <w:basedOn w:val="a"/>
    <w:rsid w:val="001657A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0"/>
      <w:sz w:val="24"/>
      <w:szCs w:val="24"/>
      <w:lang w:eastAsia="ar-SA"/>
    </w:rPr>
  </w:style>
  <w:style w:type="paragraph" w:customStyle="1" w:styleId="1fa">
    <w:name w:val="Указатель1"/>
    <w:basedOn w:val="a"/>
    <w:rsid w:val="001657AF"/>
    <w:pPr>
      <w:suppressLineNumbers/>
      <w:spacing w:after="0" w:line="240" w:lineRule="auto"/>
    </w:pPr>
    <w:rPr>
      <w:rFonts w:ascii="Times New Roman" w:eastAsia="Times New Roman" w:hAnsi="Times New Roman" w:cs="Tahoma"/>
      <w:color w:val="auto"/>
      <w:kern w:val="0"/>
      <w:sz w:val="24"/>
      <w:szCs w:val="24"/>
      <w:lang w:eastAsia="ar-SA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1657A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657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657AF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657AF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fff4">
    <w:name w:val="#Текст_мой"/>
    <w:rsid w:val="001657AF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f5">
    <w:name w:val="Знак Знак Знак Знак Знак Знак Знак Знак Знак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657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0">
    <w:name w:val="Цветной список - Акцент 12"/>
    <w:basedOn w:val="a"/>
    <w:qFormat/>
    <w:rsid w:val="001657AF"/>
    <w:pPr>
      <w:suppressAutoHyphens w:val="0"/>
      <w:spacing w:line="240" w:lineRule="auto"/>
      <w:ind w:left="720"/>
      <w:contextualSpacing/>
    </w:pPr>
    <w:rPr>
      <w:rFonts w:ascii="Cambria" w:eastAsia="Cambria" w:hAnsi="Cambria" w:cs="Times New Roman"/>
      <w:color w:val="auto"/>
      <w:kern w:val="0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1657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57AF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fff6">
    <w:name w:val="А_основной"/>
    <w:basedOn w:val="a"/>
    <w:link w:val="afffff7"/>
    <w:qFormat/>
    <w:rsid w:val="001657AF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8"/>
    </w:rPr>
  </w:style>
  <w:style w:type="character" w:customStyle="1" w:styleId="afffff7">
    <w:name w:val="А_основной Знак"/>
    <w:link w:val="afffff6"/>
    <w:rsid w:val="001657AF"/>
    <w:rPr>
      <w:rFonts w:eastAsia="Calibri"/>
      <w:sz w:val="28"/>
      <w:szCs w:val="28"/>
      <w:lang w:eastAsia="en-US"/>
    </w:rPr>
  </w:style>
  <w:style w:type="character" w:customStyle="1" w:styleId="maintext1">
    <w:name w:val="maintext1"/>
    <w:rsid w:val="001657AF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1657AF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default005f005fchar1char1">
    <w:name w:val="default_005f_005fchar1__char1"/>
    <w:rsid w:val="001657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f8">
    <w:name w:val="А_осн"/>
    <w:basedOn w:val="Abstract"/>
    <w:link w:val="afffff9"/>
    <w:rsid w:val="001657AF"/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657AF"/>
    <w:pPr>
      <w:suppressAutoHyphens w:val="0"/>
      <w:spacing w:after="120" w:line="240" w:lineRule="auto"/>
      <w:ind w:left="28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1657AF"/>
    <w:rPr>
      <w:rFonts w:eastAsia="@Arial Unicode MS"/>
      <w:sz w:val="28"/>
      <w:szCs w:val="28"/>
    </w:rPr>
  </w:style>
  <w:style w:type="character" w:customStyle="1" w:styleId="afffff9">
    <w:name w:val="А_осн Знак"/>
    <w:basedOn w:val="Abstract0"/>
    <w:link w:val="afffff8"/>
    <w:rsid w:val="001657AF"/>
    <w:rPr>
      <w:rFonts w:eastAsia="@Arial Unicode MS"/>
      <w:sz w:val="28"/>
      <w:szCs w:val="28"/>
    </w:rPr>
  </w:style>
  <w:style w:type="paragraph" w:customStyle="1" w:styleId="afffffa">
    <w:name w:val="А_сноска"/>
    <w:basedOn w:val="aa"/>
    <w:link w:val="afffffb"/>
    <w:qFormat/>
    <w:rsid w:val="001657AF"/>
    <w:pPr>
      <w:widowControl w:val="0"/>
      <w:ind w:firstLine="400"/>
      <w:jc w:val="both"/>
    </w:pPr>
    <w:rPr>
      <w:rFonts w:ascii="Times New Roman" w:eastAsia="Times New Roman" w:hAnsi="Times New Roman" w:cs="Times New Roman"/>
      <w:color w:val="auto"/>
      <w:kern w:val="0"/>
    </w:rPr>
  </w:style>
  <w:style w:type="character" w:customStyle="1" w:styleId="afffffb">
    <w:name w:val="А_сноска Знак"/>
    <w:link w:val="afffffa"/>
    <w:rsid w:val="001657AF"/>
    <w:rPr>
      <w:sz w:val="24"/>
      <w:szCs w:val="24"/>
    </w:rPr>
  </w:style>
  <w:style w:type="character" w:customStyle="1" w:styleId="list005f0020paragraph005f005fchar1char1">
    <w:name w:val="list_005f0020paragraph_005f_005fchar1__char1"/>
    <w:rsid w:val="001657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1657AF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FR3">
    <w:name w:val="FR3"/>
    <w:rsid w:val="001657AF"/>
    <w:pPr>
      <w:widowControl w:val="0"/>
      <w:spacing w:line="260" w:lineRule="auto"/>
      <w:ind w:firstLine="300"/>
      <w:jc w:val="both"/>
    </w:pPr>
    <w:rPr>
      <w:rFonts w:ascii="Arial" w:hAnsi="Arial"/>
      <w:snapToGrid w:val="0"/>
      <w:sz w:val="18"/>
    </w:rPr>
  </w:style>
  <w:style w:type="paragraph" w:customStyle="1" w:styleId="2f4">
    <w:name w:val="стиль2"/>
    <w:basedOn w:val="a"/>
    <w:uiPriority w:val="99"/>
    <w:rsid w:val="001657AF"/>
    <w:pPr>
      <w:suppressAutoHyphens w:val="0"/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color w:val="auto"/>
      <w:kern w:val="0"/>
      <w:sz w:val="20"/>
      <w:szCs w:val="20"/>
      <w:lang w:eastAsia="ru-RU"/>
    </w:rPr>
  </w:style>
  <w:style w:type="paragraph" w:customStyle="1" w:styleId="font5">
    <w:name w:val="font5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5"/>
      <w:szCs w:val="25"/>
      <w:lang w:eastAsia="ru-RU"/>
    </w:rPr>
  </w:style>
  <w:style w:type="paragraph" w:customStyle="1" w:styleId="font7">
    <w:name w:val="font7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ru-RU"/>
    </w:rPr>
  </w:style>
  <w:style w:type="paragraph" w:customStyle="1" w:styleId="xl65">
    <w:name w:val="xl65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auto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1657AF"/>
    <w:pP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1657AF"/>
    <w:pP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1657AF"/>
    <w:pP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91">
    <w:name w:val="xl91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2">
    <w:name w:val="xl102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1657A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4">
    <w:name w:val="xl104"/>
    <w:basedOn w:val="a"/>
    <w:rsid w:val="001657A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1657AF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6">
    <w:name w:val="xl106"/>
    <w:basedOn w:val="a"/>
    <w:rsid w:val="001657AF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1657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1657AF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1657AF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1657A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1657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1657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1657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1657AF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kern w:val="0"/>
      <w:sz w:val="24"/>
      <w:szCs w:val="24"/>
      <w:lang w:eastAsia="ru-RU"/>
    </w:rPr>
  </w:style>
  <w:style w:type="table" w:customStyle="1" w:styleId="43">
    <w:name w:val="Сетка таблицы4"/>
    <w:basedOn w:val="a1"/>
    <w:next w:val="affb"/>
    <w:uiPriority w:val="59"/>
    <w:rsid w:val="001657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fb"/>
    <w:uiPriority w:val="59"/>
    <w:rsid w:val="001657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fb"/>
    <w:uiPriority w:val="59"/>
    <w:rsid w:val="001657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b"/>
    <w:uiPriority w:val="59"/>
    <w:rsid w:val="001657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b"/>
    <w:uiPriority w:val="59"/>
    <w:rsid w:val="001657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fb"/>
    <w:uiPriority w:val="59"/>
    <w:rsid w:val="001657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2"/>
    <w:uiPriority w:val="99"/>
    <w:semiHidden/>
    <w:rsid w:val="003C14FA"/>
  </w:style>
  <w:style w:type="table" w:customStyle="1" w:styleId="-121">
    <w:name w:val="Светлая сетка - Акцент 121"/>
    <w:basedOn w:val="a1"/>
    <w:uiPriority w:val="62"/>
    <w:rsid w:val="003C14F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1">
    <w:name w:val="Светлая сетка - Акцент 111"/>
    <w:basedOn w:val="a1"/>
    <w:uiPriority w:val="62"/>
    <w:rsid w:val="003C14F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120">
    <w:name w:val="Нет списка12"/>
    <w:next w:val="a2"/>
    <w:semiHidden/>
    <w:unhideWhenUsed/>
    <w:rsid w:val="003C14FA"/>
  </w:style>
  <w:style w:type="numbering" w:customStyle="1" w:styleId="215">
    <w:name w:val="Нет списка21"/>
    <w:next w:val="a2"/>
    <w:uiPriority w:val="99"/>
    <w:semiHidden/>
    <w:unhideWhenUsed/>
    <w:rsid w:val="003C14FA"/>
  </w:style>
  <w:style w:type="numbering" w:customStyle="1" w:styleId="44">
    <w:name w:val="Нет списка4"/>
    <w:next w:val="a2"/>
    <w:uiPriority w:val="99"/>
    <w:semiHidden/>
    <w:rsid w:val="000F6C3C"/>
  </w:style>
  <w:style w:type="table" w:customStyle="1" w:styleId="-122">
    <w:name w:val="Светлая сетка - Акцент 122"/>
    <w:basedOn w:val="a1"/>
    <w:uiPriority w:val="62"/>
    <w:rsid w:val="000F6C3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2">
    <w:name w:val="Светлая сетка - Акцент 112"/>
    <w:basedOn w:val="a1"/>
    <w:uiPriority w:val="62"/>
    <w:rsid w:val="000F6C3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130">
    <w:name w:val="Нет списка13"/>
    <w:next w:val="a2"/>
    <w:semiHidden/>
    <w:unhideWhenUsed/>
    <w:rsid w:val="000F6C3C"/>
  </w:style>
  <w:style w:type="numbering" w:customStyle="1" w:styleId="222">
    <w:name w:val="Нет списка22"/>
    <w:next w:val="a2"/>
    <w:uiPriority w:val="99"/>
    <w:semiHidden/>
    <w:unhideWhenUsed/>
    <w:rsid w:val="000F6C3C"/>
  </w:style>
  <w:style w:type="numbering" w:customStyle="1" w:styleId="54">
    <w:name w:val="Нет списка5"/>
    <w:next w:val="a2"/>
    <w:uiPriority w:val="99"/>
    <w:semiHidden/>
    <w:unhideWhenUsed/>
    <w:rsid w:val="00CE1C0C"/>
  </w:style>
  <w:style w:type="table" w:customStyle="1" w:styleId="101">
    <w:name w:val="Сетка таблицы10"/>
    <w:basedOn w:val="a1"/>
    <w:next w:val="affb"/>
    <w:uiPriority w:val="39"/>
    <w:rsid w:val="00CE1C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fb"/>
    <w:uiPriority w:val="39"/>
    <w:rsid w:val="00D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3EB9-E3AD-4446-B364-30560CF0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42382</Words>
  <Characters>241583</Characters>
  <Application>Microsoft Office Word</Application>
  <DocSecurity>0</DocSecurity>
  <Lines>2013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283399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Microsoft Office</cp:lastModifiedBy>
  <cp:revision>19</cp:revision>
  <cp:lastPrinted>2021-01-14T06:41:00Z</cp:lastPrinted>
  <dcterms:created xsi:type="dcterms:W3CDTF">2019-02-11T22:33:00Z</dcterms:created>
  <dcterms:modified xsi:type="dcterms:W3CDTF">2021-01-19T07:52:00Z</dcterms:modified>
</cp:coreProperties>
</file>