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D0" w:rsidRDefault="006B2308" w:rsidP="006B2308">
      <w:pPr>
        <w:spacing w:after="120" w:line="276" w:lineRule="auto"/>
        <w:ind w:left="-993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noProof/>
          <w:sz w:val="28"/>
          <w:szCs w:val="28"/>
        </w:rPr>
        <w:drawing>
          <wp:inline distT="0" distB="0" distL="0" distR="0">
            <wp:extent cx="6453049" cy="8350370"/>
            <wp:effectExtent l="19050" t="0" r="4901" b="0"/>
            <wp:docPr id="1" name="Рисунок 1" descr="C:\Users\Секретарь\Desktop\титул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титул-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049" cy="835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308" w:rsidRDefault="006B2308" w:rsidP="003D42D0">
      <w:pPr>
        <w:spacing w:after="120" w:line="276" w:lineRule="auto"/>
        <w:jc w:val="center"/>
        <w:rPr>
          <w:rFonts w:cs="Calibri"/>
          <w:b/>
          <w:bCs/>
          <w:sz w:val="28"/>
          <w:szCs w:val="28"/>
        </w:rPr>
      </w:pPr>
    </w:p>
    <w:p w:rsidR="006B2308" w:rsidRDefault="006B2308" w:rsidP="003D42D0">
      <w:pPr>
        <w:spacing w:after="120" w:line="276" w:lineRule="auto"/>
        <w:jc w:val="center"/>
        <w:rPr>
          <w:rFonts w:cs="Calibri"/>
          <w:b/>
          <w:bCs/>
          <w:sz w:val="28"/>
          <w:szCs w:val="28"/>
        </w:rPr>
      </w:pPr>
    </w:p>
    <w:p w:rsidR="006B2308" w:rsidRDefault="006B2308" w:rsidP="003D42D0">
      <w:pPr>
        <w:spacing w:after="120" w:line="276" w:lineRule="auto"/>
        <w:jc w:val="center"/>
        <w:rPr>
          <w:rFonts w:cs="Calibri"/>
          <w:b/>
          <w:bCs/>
          <w:sz w:val="28"/>
          <w:szCs w:val="28"/>
        </w:rPr>
      </w:pPr>
    </w:p>
    <w:p w:rsidR="006B2308" w:rsidRDefault="006B2308" w:rsidP="003D42D0">
      <w:pPr>
        <w:spacing w:after="120" w:line="276" w:lineRule="auto"/>
        <w:jc w:val="center"/>
        <w:rPr>
          <w:rFonts w:cs="Calibri"/>
          <w:b/>
          <w:bCs/>
          <w:sz w:val="28"/>
          <w:szCs w:val="28"/>
        </w:rPr>
      </w:pPr>
    </w:p>
    <w:p w:rsidR="006B2308" w:rsidRPr="003D42D0" w:rsidRDefault="006B2308" w:rsidP="006B2308">
      <w:pPr>
        <w:spacing w:after="120" w:line="276" w:lineRule="auto"/>
        <w:rPr>
          <w:rFonts w:cs="Calibri"/>
          <w:b/>
          <w:bCs/>
          <w:sz w:val="28"/>
          <w:szCs w:val="28"/>
        </w:rPr>
      </w:pPr>
    </w:p>
    <w:p w:rsidR="003D42D0" w:rsidRPr="003D42D0" w:rsidRDefault="003D42D0" w:rsidP="003D42D0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D42D0">
        <w:rPr>
          <w:b/>
          <w:color w:val="000000"/>
          <w:sz w:val="28"/>
          <w:szCs w:val="28"/>
        </w:rPr>
        <w:t>Общие положения</w:t>
      </w:r>
    </w:p>
    <w:p w:rsidR="003D42D0" w:rsidRPr="003D42D0" w:rsidRDefault="003D42D0" w:rsidP="003D42D0">
      <w:pPr>
        <w:pStyle w:val="normal"/>
        <w:rPr>
          <w:rFonts w:ascii="Times New Roman" w:hAnsi="Times New Roman" w:cs="Times New Roman"/>
          <w:b/>
          <w:sz w:val="28"/>
          <w:szCs w:val="28"/>
        </w:rPr>
      </w:pPr>
    </w:p>
    <w:p w:rsidR="003D42D0" w:rsidRPr="003D42D0" w:rsidRDefault="003D42D0" w:rsidP="003D42D0">
      <w:pPr>
        <w:ind w:firstLine="708"/>
        <w:jc w:val="both"/>
        <w:rPr>
          <w:sz w:val="28"/>
          <w:szCs w:val="28"/>
          <w:shd w:val="clear" w:color="auto" w:fill="FFFFFF"/>
        </w:rPr>
      </w:pPr>
      <w:r w:rsidRPr="003D42D0">
        <w:rPr>
          <w:sz w:val="28"/>
          <w:szCs w:val="28"/>
        </w:rPr>
        <w:t xml:space="preserve">1.1. Настоящее Положение разработано </w:t>
      </w:r>
      <w:r w:rsidRPr="003D42D0">
        <w:rPr>
          <w:rStyle w:val="70pt"/>
          <w:sz w:val="28"/>
          <w:szCs w:val="28"/>
        </w:rPr>
        <w:t xml:space="preserve">в соответствии с Федеральным законом от 29.12.2012 № 273-Ф3 «Об образовании в Российской Федерации», порядком организации и осуществления образовательной деятельности по дополнительным общеобразовательным программам, утверждённого приказом Министерства просвещения Российской Федерации № 196 от 09.11.2018, </w:t>
      </w:r>
      <w:r w:rsidRPr="003D42D0">
        <w:rPr>
          <w:sz w:val="28"/>
          <w:szCs w:val="28"/>
        </w:rPr>
        <w:t>Уставом МБОУ «Школа №64». </w:t>
      </w:r>
    </w:p>
    <w:p w:rsidR="003D42D0" w:rsidRPr="003650B9" w:rsidRDefault="003D42D0" w:rsidP="003650B9">
      <w:pPr>
        <w:pStyle w:val="normal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D42D0">
        <w:rPr>
          <w:rFonts w:ascii="Times New Roman" w:hAnsi="Times New Roman" w:cs="Times New Roman"/>
          <w:sz w:val="28"/>
          <w:szCs w:val="28"/>
        </w:rPr>
        <w:t xml:space="preserve">1.2. Дополнительное образование детей создается в целях формирования единого образовательного пространства школы для </w:t>
      </w:r>
      <w:r w:rsidRPr="003650B9">
        <w:rPr>
          <w:rFonts w:ascii="Times New Roman" w:hAnsi="Times New Roman" w:cs="Times New Roman"/>
          <w:sz w:val="28"/>
          <w:szCs w:val="28"/>
        </w:rPr>
        <w:t>повышения качества образования и реализации процесса становления личности в разнообразных развивающих средах. Дополнительное образование детей является равноправным, взаимодополняющим компонентом базового образования.</w:t>
      </w:r>
    </w:p>
    <w:p w:rsidR="003D42D0" w:rsidRDefault="003D42D0" w:rsidP="003650B9">
      <w:pPr>
        <w:pStyle w:val="normal"/>
        <w:spacing w:line="276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3650B9">
        <w:rPr>
          <w:rFonts w:ascii="Times New Roman" w:hAnsi="Times New Roman" w:cs="Times New Roman"/>
          <w:sz w:val="28"/>
          <w:szCs w:val="28"/>
        </w:rPr>
        <w:t xml:space="preserve">1.3. Дополнительное образование детей предназначено для педагогически целесообразной занятости детей в возрасте </w:t>
      </w:r>
      <w:r w:rsidRPr="003650B9">
        <w:rPr>
          <w:rFonts w:ascii="Times New Roman" w:hAnsi="Times New Roman" w:cs="Times New Roman"/>
          <w:color w:val="auto"/>
          <w:sz w:val="28"/>
          <w:szCs w:val="28"/>
        </w:rPr>
        <w:t xml:space="preserve">от 6, 5 до 18 лет в их свободное (внеучебное) время. </w:t>
      </w:r>
    </w:p>
    <w:p w:rsidR="003650B9" w:rsidRPr="003650B9" w:rsidRDefault="003650B9" w:rsidP="003650B9">
      <w:pPr>
        <w:pStyle w:val="normal"/>
        <w:spacing w:line="276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1.4. </w:t>
      </w:r>
      <w:r w:rsidRPr="003650B9">
        <w:rPr>
          <w:rFonts w:ascii="Times New Roman" w:hAnsi="Times New Roman" w:cs="Times New Roman"/>
          <w:color w:val="333333"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обучающихся с ограниченными возможностями здоровья, детей-инвалидов и инвалидов.</w:t>
      </w:r>
    </w:p>
    <w:p w:rsidR="003D42D0" w:rsidRPr="00934830" w:rsidRDefault="003D42D0" w:rsidP="003D42D0">
      <w:pPr>
        <w:pStyle w:val="normal"/>
        <w:ind w:firstLine="708"/>
        <w:rPr>
          <w:rFonts w:ascii="Times New Roman" w:hAnsi="Times New Roman" w:cs="Times New Roman"/>
          <w:sz w:val="28"/>
          <w:szCs w:val="28"/>
        </w:rPr>
      </w:pPr>
      <w:r w:rsidRPr="00934830">
        <w:rPr>
          <w:rFonts w:ascii="Times New Roman" w:hAnsi="Times New Roman" w:cs="Times New Roman"/>
          <w:sz w:val="28"/>
          <w:szCs w:val="28"/>
        </w:rPr>
        <w:t>1.</w:t>
      </w:r>
      <w:r w:rsidR="003650B9">
        <w:rPr>
          <w:rFonts w:ascii="Times New Roman" w:hAnsi="Times New Roman" w:cs="Times New Roman"/>
          <w:sz w:val="28"/>
          <w:szCs w:val="28"/>
        </w:rPr>
        <w:t>5</w:t>
      </w:r>
      <w:r w:rsidRPr="00934830">
        <w:rPr>
          <w:rFonts w:ascii="Times New Roman" w:hAnsi="Times New Roman" w:cs="Times New Roman"/>
          <w:sz w:val="28"/>
          <w:szCs w:val="28"/>
        </w:rPr>
        <w:t xml:space="preserve">. Дополнительное образование детей организуется на принципах </w:t>
      </w:r>
      <w:proofErr w:type="spellStart"/>
      <w:r w:rsidRPr="00934830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934830">
        <w:rPr>
          <w:rFonts w:ascii="Times New Roman" w:hAnsi="Times New Roman" w:cs="Times New Roman"/>
          <w:sz w:val="28"/>
          <w:szCs w:val="28"/>
        </w:rPr>
        <w:t>, гуманизма, демократии, творческого развития личности, свободного выбора каждым ребенком вида и объема деятельности, дифференциации образования с учетом реальных возможностей каждого обучающегося.</w:t>
      </w:r>
    </w:p>
    <w:p w:rsidR="003D42D0" w:rsidRPr="00934830" w:rsidRDefault="003D42D0" w:rsidP="003D42D0">
      <w:pPr>
        <w:pStyle w:val="normal"/>
        <w:ind w:firstLine="708"/>
        <w:rPr>
          <w:rFonts w:ascii="Times New Roman" w:hAnsi="Times New Roman" w:cs="Times New Roman"/>
          <w:sz w:val="28"/>
          <w:szCs w:val="28"/>
        </w:rPr>
      </w:pPr>
      <w:r w:rsidRPr="00934830">
        <w:rPr>
          <w:rFonts w:ascii="Times New Roman" w:hAnsi="Times New Roman" w:cs="Times New Roman"/>
          <w:sz w:val="28"/>
          <w:szCs w:val="28"/>
        </w:rPr>
        <w:t>1.</w:t>
      </w:r>
      <w:r w:rsidR="003650B9">
        <w:rPr>
          <w:rFonts w:ascii="Times New Roman" w:hAnsi="Times New Roman" w:cs="Times New Roman"/>
          <w:sz w:val="28"/>
          <w:szCs w:val="28"/>
        </w:rPr>
        <w:t>6</w:t>
      </w:r>
      <w:r w:rsidRPr="00934830">
        <w:rPr>
          <w:rFonts w:ascii="Times New Roman" w:hAnsi="Times New Roman" w:cs="Times New Roman"/>
          <w:sz w:val="28"/>
          <w:szCs w:val="28"/>
        </w:rPr>
        <w:t>. Структура дополнительного образования детей определяется целями и задачами общеобразовательной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830">
        <w:rPr>
          <w:rFonts w:ascii="Times New Roman" w:hAnsi="Times New Roman" w:cs="Times New Roman"/>
          <w:sz w:val="28"/>
          <w:szCs w:val="28"/>
        </w:rPr>
        <w:t>школы, количеством и направленностью реализуемых дополнительных образовательных программ, которые формируются на основе мониторинговых исследований интереса обучающихся и запроса родителей на начало учебного года.</w:t>
      </w:r>
    </w:p>
    <w:p w:rsidR="003D42D0" w:rsidRPr="000B0AF1" w:rsidRDefault="003D42D0" w:rsidP="003D42D0">
      <w:pPr>
        <w:pStyle w:val="normal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0B0AF1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3650B9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0B0AF1">
        <w:rPr>
          <w:rFonts w:ascii="Times New Roman" w:hAnsi="Times New Roman" w:cs="Times New Roman"/>
          <w:color w:val="auto"/>
          <w:sz w:val="28"/>
          <w:szCs w:val="28"/>
        </w:rPr>
        <w:t xml:space="preserve">. Количество ставок по должности педагог дополнительного образования определяется штатным расписанием школы в соответствии с муниципальным заказом. Деятельность педагога дополнительного </w:t>
      </w:r>
      <w:r w:rsidRPr="000B0AF1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образования детей определяется соответствующей должностной инструкцией.</w:t>
      </w:r>
    </w:p>
    <w:p w:rsidR="003D42D0" w:rsidRPr="00934830" w:rsidRDefault="003D42D0" w:rsidP="003D42D0">
      <w:pPr>
        <w:pStyle w:val="normal"/>
        <w:ind w:firstLine="708"/>
        <w:rPr>
          <w:rFonts w:ascii="Times New Roman" w:hAnsi="Times New Roman" w:cs="Times New Roman"/>
          <w:sz w:val="28"/>
          <w:szCs w:val="28"/>
        </w:rPr>
      </w:pPr>
      <w:r w:rsidRPr="00934830">
        <w:rPr>
          <w:rFonts w:ascii="Times New Roman" w:hAnsi="Times New Roman" w:cs="Times New Roman"/>
          <w:sz w:val="28"/>
          <w:szCs w:val="28"/>
        </w:rPr>
        <w:t>1.</w:t>
      </w:r>
      <w:r w:rsidR="003650B9">
        <w:rPr>
          <w:rFonts w:ascii="Times New Roman" w:hAnsi="Times New Roman" w:cs="Times New Roman"/>
          <w:sz w:val="28"/>
          <w:szCs w:val="28"/>
        </w:rPr>
        <w:t>8</w:t>
      </w:r>
      <w:r w:rsidRPr="00934830">
        <w:rPr>
          <w:rFonts w:ascii="Times New Roman" w:hAnsi="Times New Roman" w:cs="Times New Roman"/>
          <w:sz w:val="28"/>
          <w:szCs w:val="28"/>
        </w:rPr>
        <w:t>. Руководителем дополнительного образования детей является заместитель директора воспитательной работе, который организует работу и несет ответственность за её результаты.</w:t>
      </w:r>
    </w:p>
    <w:p w:rsidR="003D42D0" w:rsidRPr="00934830" w:rsidRDefault="003D42D0" w:rsidP="003D42D0">
      <w:pPr>
        <w:pStyle w:val="normal"/>
        <w:ind w:firstLine="708"/>
        <w:rPr>
          <w:rFonts w:ascii="Times New Roman" w:hAnsi="Times New Roman" w:cs="Times New Roman"/>
          <w:sz w:val="28"/>
          <w:szCs w:val="28"/>
        </w:rPr>
      </w:pPr>
      <w:r w:rsidRPr="00934830">
        <w:rPr>
          <w:rFonts w:ascii="Times New Roman" w:hAnsi="Times New Roman" w:cs="Times New Roman"/>
          <w:sz w:val="28"/>
          <w:szCs w:val="28"/>
        </w:rPr>
        <w:t>1.</w:t>
      </w:r>
      <w:r w:rsidR="003650B9">
        <w:rPr>
          <w:rFonts w:ascii="Times New Roman" w:hAnsi="Times New Roman" w:cs="Times New Roman"/>
          <w:sz w:val="28"/>
          <w:szCs w:val="28"/>
        </w:rPr>
        <w:t>9</w:t>
      </w:r>
      <w:r w:rsidRPr="00934830">
        <w:rPr>
          <w:rFonts w:ascii="Times New Roman" w:hAnsi="Times New Roman" w:cs="Times New Roman"/>
          <w:sz w:val="28"/>
          <w:szCs w:val="28"/>
        </w:rPr>
        <w:t>. Содержание дополнительного образования детей определяется образовательными программами – примерными (рекомендованными Министерством</w:t>
      </w:r>
      <w:r>
        <w:rPr>
          <w:sz w:val="28"/>
          <w:szCs w:val="28"/>
        </w:rPr>
        <w:t xml:space="preserve"> </w:t>
      </w:r>
      <w:r w:rsidRPr="00934830">
        <w:rPr>
          <w:rFonts w:ascii="Times New Roman" w:hAnsi="Times New Roman" w:cs="Times New Roman"/>
          <w:sz w:val="28"/>
          <w:szCs w:val="28"/>
        </w:rPr>
        <w:t>образования РФ), модифицированными (адаптированными), авторскими.</w:t>
      </w:r>
    </w:p>
    <w:p w:rsidR="003D42D0" w:rsidRPr="00934830" w:rsidRDefault="003D42D0" w:rsidP="003D42D0">
      <w:pPr>
        <w:pStyle w:val="normal"/>
        <w:ind w:firstLine="708"/>
        <w:rPr>
          <w:rFonts w:ascii="Times New Roman" w:hAnsi="Times New Roman" w:cs="Times New Roman"/>
          <w:sz w:val="28"/>
          <w:szCs w:val="28"/>
        </w:rPr>
      </w:pPr>
      <w:r w:rsidRPr="00934830">
        <w:rPr>
          <w:rFonts w:ascii="Times New Roman" w:hAnsi="Times New Roman" w:cs="Times New Roman"/>
          <w:sz w:val="28"/>
          <w:szCs w:val="28"/>
        </w:rPr>
        <w:t>1.</w:t>
      </w:r>
      <w:r w:rsidR="003650B9">
        <w:rPr>
          <w:rFonts w:ascii="Times New Roman" w:hAnsi="Times New Roman" w:cs="Times New Roman"/>
          <w:sz w:val="28"/>
          <w:szCs w:val="28"/>
        </w:rPr>
        <w:t>10</w:t>
      </w:r>
      <w:r w:rsidRPr="00934830">
        <w:rPr>
          <w:rFonts w:ascii="Times New Roman" w:hAnsi="Times New Roman" w:cs="Times New Roman"/>
          <w:sz w:val="28"/>
          <w:szCs w:val="28"/>
        </w:rPr>
        <w:t>. Объединения дополнительного образования детей располагаются в  здании  школы.</w:t>
      </w:r>
    </w:p>
    <w:p w:rsidR="003D42D0" w:rsidRPr="00934830" w:rsidRDefault="003D42D0" w:rsidP="003D42D0"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830">
        <w:rPr>
          <w:rFonts w:ascii="Times New Roman" w:hAnsi="Times New Roman" w:cs="Times New Roman"/>
          <w:b/>
          <w:sz w:val="28"/>
          <w:szCs w:val="28"/>
        </w:rPr>
        <w:t>2. Задачи дополнительного образования</w:t>
      </w:r>
    </w:p>
    <w:p w:rsidR="003D42D0" w:rsidRPr="00934830" w:rsidRDefault="003D42D0" w:rsidP="003D42D0"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</w:p>
    <w:p w:rsidR="003D42D0" w:rsidRPr="00934830" w:rsidRDefault="003D42D0" w:rsidP="003D42D0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934830">
        <w:rPr>
          <w:rFonts w:ascii="Times New Roman" w:hAnsi="Times New Roman" w:cs="Times New Roman"/>
          <w:sz w:val="28"/>
          <w:szCs w:val="28"/>
        </w:rPr>
        <w:t>Дополнительное образование детей направлено на решение следующих задач:</w:t>
      </w:r>
    </w:p>
    <w:p w:rsidR="003D42D0" w:rsidRPr="00934830" w:rsidRDefault="003D42D0" w:rsidP="003D42D0"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4830">
        <w:rPr>
          <w:rFonts w:ascii="Times New Roman" w:hAnsi="Times New Roman" w:cs="Times New Roman"/>
          <w:sz w:val="28"/>
          <w:szCs w:val="28"/>
        </w:rPr>
        <w:t>создание условий для наиболее полного удовлетворения потребностей и интересов детей, укрепления их здоровья;</w:t>
      </w:r>
    </w:p>
    <w:p w:rsidR="003D42D0" w:rsidRPr="00934830" w:rsidRDefault="003D42D0" w:rsidP="003D42D0"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4830">
        <w:rPr>
          <w:rFonts w:ascii="Times New Roman" w:hAnsi="Times New Roman" w:cs="Times New Roman"/>
          <w:sz w:val="28"/>
          <w:szCs w:val="28"/>
        </w:rPr>
        <w:t xml:space="preserve">личностно-нравственное развитие и профессиональное самоопределение </w:t>
      </w:r>
      <w:proofErr w:type="gramStart"/>
      <w:r w:rsidRPr="009348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34830">
        <w:rPr>
          <w:rFonts w:ascii="Times New Roman" w:hAnsi="Times New Roman" w:cs="Times New Roman"/>
          <w:sz w:val="28"/>
          <w:szCs w:val="28"/>
        </w:rPr>
        <w:t>;</w:t>
      </w:r>
    </w:p>
    <w:p w:rsidR="003D42D0" w:rsidRPr="00934830" w:rsidRDefault="003D42D0" w:rsidP="003D42D0"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4830">
        <w:rPr>
          <w:rFonts w:ascii="Times New Roman" w:hAnsi="Times New Roman" w:cs="Times New Roman"/>
          <w:sz w:val="28"/>
          <w:szCs w:val="28"/>
        </w:rPr>
        <w:t>обеспечение социальной защиты, поддержки, реабилитации и адаптации детей к жизни в обществе;</w:t>
      </w:r>
    </w:p>
    <w:p w:rsidR="003D42D0" w:rsidRPr="00934830" w:rsidRDefault="003D42D0" w:rsidP="003D42D0"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4830">
        <w:rPr>
          <w:rFonts w:ascii="Times New Roman" w:hAnsi="Times New Roman" w:cs="Times New Roman"/>
          <w:sz w:val="28"/>
          <w:szCs w:val="28"/>
        </w:rPr>
        <w:t>формирование общей культуры школьников;</w:t>
      </w:r>
    </w:p>
    <w:p w:rsidR="003D42D0" w:rsidRPr="00934830" w:rsidRDefault="003D42D0" w:rsidP="003D42D0"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4830">
        <w:rPr>
          <w:rFonts w:ascii="Times New Roman" w:hAnsi="Times New Roman" w:cs="Times New Roman"/>
          <w:sz w:val="28"/>
          <w:szCs w:val="28"/>
        </w:rPr>
        <w:t>создание содержательного досуга;</w:t>
      </w:r>
    </w:p>
    <w:p w:rsidR="003D42D0" w:rsidRPr="00934830" w:rsidRDefault="003D42D0" w:rsidP="003D42D0"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4830">
        <w:rPr>
          <w:rFonts w:ascii="Times New Roman" w:hAnsi="Times New Roman" w:cs="Times New Roman"/>
          <w:sz w:val="28"/>
          <w:szCs w:val="28"/>
        </w:rPr>
        <w:t>воспитание у детей гражданственности, уважения к правам и свободам человека, любви к Родине, природе, семье.</w:t>
      </w:r>
    </w:p>
    <w:p w:rsidR="003D42D0" w:rsidRPr="00934830" w:rsidRDefault="003D42D0" w:rsidP="003D42D0">
      <w:pPr>
        <w:pStyle w:val="normal"/>
        <w:ind w:left="360"/>
        <w:rPr>
          <w:rFonts w:ascii="Times New Roman" w:hAnsi="Times New Roman" w:cs="Times New Roman"/>
          <w:sz w:val="28"/>
          <w:szCs w:val="28"/>
        </w:rPr>
      </w:pPr>
    </w:p>
    <w:p w:rsidR="003D42D0" w:rsidRPr="00934830" w:rsidRDefault="003D42D0" w:rsidP="003D42D0"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830">
        <w:rPr>
          <w:rFonts w:ascii="Times New Roman" w:hAnsi="Times New Roman" w:cs="Times New Roman"/>
          <w:b/>
          <w:sz w:val="28"/>
          <w:szCs w:val="28"/>
        </w:rPr>
        <w:t xml:space="preserve">3. Содержание образовательного процесса в объединениях </w:t>
      </w:r>
    </w:p>
    <w:p w:rsidR="003D42D0" w:rsidRPr="00934830" w:rsidRDefault="003D42D0" w:rsidP="003D42D0"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830">
        <w:rPr>
          <w:rFonts w:ascii="Times New Roman" w:hAnsi="Times New Roman" w:cs="Times New Roman"/>
          <w:b/>
          <w:sz w:val="28"/>
          <w:szCs w:val="28"/>
        </w:rPr>
        <w:t>дополнительного образования детей</w:t>
      </w:r>
    </w:p>
    <w:p w:rsidR="003D42D0" w:rsidRPr="00934830" w:rsidRDefault="003D42D0" w:rsidP="003D42D0"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2D0" w:rsidRPr="00934830" w:rsidRDefault="003D42D0" w:rsidP="003D42D0">
      <w:pPr>
        <w:pStyle w:val="normal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34830">
        <w:rPr>
          <w:rFonts w:ascii="Times New Roman" w:hAnsi="Times New Roman" w:cs="Times New Roman"/>
          <w:sz w:val="28"/>
          <w:szCs w:val="28"/>
        </w:rPr>
        <w:t>3.1. Основные виды деятельности учреждения в дополнительном образовании детей:</w:t>
      </w:r>
    </w:p>
    <w:p w:rsidR="003D42D0" w:rsidRPr="00934830" w:rsidRDefault="003D42D0" w:rsidP="003D42D0">
      <w:pPr>
        <w:pStyle w:val="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34830">
        <w:rPr>
          <w:rFonts w:ascii="Times New Roman" w:hAnsi="Times New Roman" w:cs="Times New Roman"/>
          <w:sz w:val="28"/>
          <w:szCs w:val="28"/>
        </w:rPr>
        <w:t xml:space="preserve">реализация образовательных программ дополнительного образования детей </w:t>
      </w:r>
      <w:proofErr w:type="gramStart"/>
      <w:r w:rsidRPr="0093483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34830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3D42D0" w:rsidRPr="00934830" w:rsidRDefault="003D42D0" w:rsidP="003D42D0">
      <w:pPr>
        <w:pStyle w:val="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34830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 w:rsidRPr="00934830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934830">
        <w:rPr>
          <w:rFonts w:ascii="Times New Roman" w:hAnsi="Times New Roman" w:cs="Times New Roman"/>
          <w:sz w:val="28"/>
          <w:szCs w:val="28"/>
        </w:rPr>
        <w:t xml:space="preserve"> программ для всех возрастных </w:t>
      </w:r>
      <w:proofErr w:type="gramStart"/>
      <w:r w:rsidRPr="00934830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Pr="00934830">
        <w:rPr>
          <w:rFonts w:ascii="Times New Roman" w:hAnsi="Times New Roman" w:cs="Times New Roman"/>
          <w:sz w:val="28"/>
          <w:szCs w:val="28"/>
        </w:rPr>
        <w:t xml:space="preserve"> обучающихся при взаимодействии с различными образовательными учреждениями, учреждениями культуры, общественными организациями и другими организациями;</w:t>
      </w:r>
    </w:p>
    <w:p w:rsidR="003D42D0" w:rsidRPr="00934830" w:rsidRDefault="003D42D0" w:rsidP="003D42D0">
      <w:pPr>
        <w:pStyle w:val="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34830">
        <w:rPr>
          <w:rFonts w:ascii="Times New Roman" w:hAnsi="Times New Roman" w:cs="Times New Roman"/>
          <w:sz w:val="28"/>
          <w:szCs w:val="28"/>
        </w:rPr>
        <w:t>организация методической работы, направленной на совершенствование образовательных программ дополнительного образования детей, содержания, форм и методов работы объединений, повышение педагогического мастерства работников.</w:t>
      </w:r>
    </w:p>
    <w:p w:rsidR="003D42D0" w:rsidRPr="00934830" w:rsidRDefault="003D42D0" w:rsidP="003D42D0"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 w:rsidRPr="00934830">
        <w:rPr>
          <w:rFonts w:ascii="Times New Roman" w:hAnsi="Times New Roman" w:cs="Times New Roman"/>
          <w:sz w:val="28"/>
          <w:szCs w:val="28"/>
        </w:rPr>
        <w:t xml:space="preserve">3.2. В дополнительном образовании детей могут быть реализованы программы дополнительного образования различного уровня: начального </w:t>
      </w:r>
      <w:r w:rsidRPr="00934830">
        <w:rPr>
          <w:rFonts w:ascii="Times New Roman" w:hAnsi="Times New Roman" w:cs="Times New Roman"/>
          <w:sz w:val="28"/>
          <w:szCs w:val="28"/>
        </w:rPr>
        <w:lastRenderedPageBreak/>
        <w:t xml:space="preserve">общего образования, основного общего, </w:t>
      </w:r>
      <w:r w:rsidRPr="00EE0D55">
        <w:rPr>
          <w:rFonts w:ascii="Times New Roman" w:hAnsi="Times New Roman" w:cs="Times New Roman"/>
          <w:color w:val="auto"/>
          <w:sz w:val="28"/>
          <w:szCs w:val="28"/>
        </w:rPr>
        <w:t>старшего общего образования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34830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934830">
        <w:rPr>
          <w:rFonts w:ascii="Times New Roman" w:hAnsi="Times New Roman" w:cs="Times New Roman"/>
          <w:sz w:val="28"/>
          <w:szCs w:val="28"/>
        </w:rPr>
        <w:t>следующих направленностей:</w:t>
      </w:r>
    </w:p>
    <w:p w:rsidR="003D42D0" w:rsidRPr="009F29DC" w:rsidRDefault="003D42D0" w:rsidP="003D42D0">
      <w:pPr>
        <w:pStyle w:val="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29DC">
        <w:rPr>
          <w:rFonts w:ascii="Times New Roman" w:hAnsi="Times New Roman" w:cs="Times New Roman"/>
          <w:sz w:val="28"/>
          <w:szCs w:val="28"/>
        </w:rPr>
        <w:t>художественной</w:t>
      </w:r>
    </w:p>
    <w:p w:rsidR="003D42D0" w:rsidRPr="009F29DC" w:rsidRDefault="003D42D0" w:rsidP="003D42D0">
      <w:pPr>
        <w:pStyle w:val="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29DC">
        <w:rPr>
          <w:rFonts w:ascii="Times New Roman" w:hAnsi="Times New Roman" w:cs="Times New Roman"/>
          <w:sz w:val="28"/>
          <w:szCs w:val="28"/>
        </w:rPr>
        <w:t>естественнонаучной</w:t>
      </w:r>
    </w:p>
    <w:p w:rsidR="003D42D0" w:rsidRPr="009F29DC" w:rsidRDefault="003D42D0" w:rsidP="003D42D0">
      <w:pPr>
        <w:pStyle w:val="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29DC">
        <w:rPr>
          <w:rFonts w:ascii="Times New Roman" w:hAnsi="Times New Roman" w:cs="Times New Roman"/>
          <w:sz w:val="28"/>
          <w:szCs w:val="28"/>
        </w:rPr>
        <w:t>физкультурно-спортивной</w:t>
      </w:r>
    </w:p>
    <w:p w:rsidR="003D42D0" w:rsidRPr="009F29DC" w:rsidRDefault="003D42D0" w:rsidP="003D42D0">
      <w:pPr>
        <w:pStyle w:val="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29DC">
        <w:rPr>
          <w:rFonts w:ascii="Times New Roman" w:hAnsi="Times New Roman" w:cs="Times New Roman"/>
          <w:sz w:val="28"/>
          <w:szCs w:val="28"/>
        </w:rPr>
        <w:t>социально-педагогической</w:t>
      </w:r>
    </w:p>
    <w:p w:rsidR="003D42D0" w:rsidRPr="009F29DC" w:rsidRDefault="003D42D0" w:rsidP="003D42D0">
      <w:pPr>
        <w:pStyle w:val="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29DC">
        <w:rPr>
          <w:rFonts w:ascii="Times New Roman" w:hAnsi="Times New Roman" w:cs="Times New Roman"/>
          <w:sz w:val="28"/>
          <w:szCs w:val="28"/>
        </w:rPr>
        <w:t>туристско-краеведческой</w:t>
      </w:r>
    </w:p>
    <w:p w:rsidR="003D42D0" w:rsidRPr="009F29DC" w:rsidRDefault="003D42D0" w:rsidP="003D42D0">
      <w:pPr>
        <w:pStyle w:val="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29DC">
        <w:rPr>
          <w:rFonts w:ascii="Times New Roman" w:hAnsi="Times New Roman" w:cs="Times New Roman"/>
          <w:sz w:val="28"/>
          <w:szCs w:val="28"/>
        </w:rPr>
        <w:t>технической</w:t>
      </w:r>
    </w:p>
    <w:p w:rsidR="003D42D0" w:rsidRPr="00934830" w:rsidRDefault="003D42D0" w:rsidP="003D42D0"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 w:rsidRPr="00934830">
        <w:rPr>
          <w:rFonts w:ascii="Times New Roman" w:hAnsi="Times New Roman" w:cs="Times New Roman"/>
          <w:sz w:val="28"/>
          <w:szCs w:val="28"/>
        </w:rPr>
        <w:t xml:space="preserve">3.3. Занятия в объединениях могут проводиться по программам одной тематической направленности или комплексным программам. </w:t>
      </w:r>
    </w:p>
    <w:p w:rsidR="003D42D0" w:rsidRPr="00934830" w:rsidRDefault="003D42D0" w:rsidP="003D42D0"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 w:rsidRPr="00934830">
        <w:rPr>
          <w:rFonts w:ascii="Times New Roman" w:hAnsi="Times New Roman" w:cs="Times New Roman"/>
          <w:sz w:val="28"/>
          <w:szCs w:val="28"/>
        </w:rPr>
        <w:t>3.4. Содержание образовательной программы, формы и методы ее реализации, режим занятий, наполняемость и возрастной состав объединения определяются в пояснительной записке программы, исходя из образовательно-воспитательных задач, психолого-педагогической целесообразности, санитарно-гигиенических норм, материально-технических условий.</w:t>
      </w:r>
    </w:p>
    <w:p w:rsidR="003D42D0" w:rsidRPr="00934830" w:rsidRDefault="003D42D0" w:rsidP="003D42D0"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 w:rsidRPr="00934830">
        <w:rPr>
          <w:rFonts w:ascii="Times New Roman" w:hAnsi="Times New Roman" w:cs="Times New Roman"/>
          <w:sz w:val="28"/>
          <w:szCs w:val="28"/>
        </w:rPr>
        <w:t>3.5. Педагоги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, учителя школы, занимающиеся внеурочной деятельностью</w:t>
      </w:r>
      <w:r w:rsidRPr="00934830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4830">
        <w:rPr>
          <w:rFonts w:ascii="Times New Roman" w:hAnsi="Times New Roman" w:cs="Times New Roman"/>
          <w:sz w:val="28"/>
          <w:szCs w:val="28"/>
        </w:rPr>
        <w:t xml:space="preserve"> могут пользоваться примерными (рекомендованными Министерством образования РФ) программами, адаптированными под данное учебное учреждение, самостоятельно разрабатывать программы и соответствующие приложения к ним, либо использовать программы других учреждений дополнительного образования детей.</w:t>
      </w:r>
    </w:p>
    <w:p w:rsidR="003D42D0" w:rsidRPr="00934830" w:rsidRDefault="003D42D0" w:rsidP="003D42D0"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 w:rsidRPr="00934830">
        <w:rPr>
          <w:rFonts w:ascii="Times New Roman" w:hAnsi="Times New Roman" w:cs="Times New Roman"/>
          <w:sz w:val="28"/>
          <w:szCs w:val="28"/>
        </w:rPr>
        <w:t xml:space="preserve">3.6. Способы определения результативности и формы </w:t>
      </w:r>
      <w:proofErr w:type="gramStart"/>
      <w:r w:rsidRPr="00934830">
        <w:rPr>
          <w:rFonts w:ascii="Times New Roman" w:hAnsi="Times New Roman" w:cs="Times New Roman"/>
          <w:sz w:val="28"/>
          <w:szCs w:val="28"/>
        </w:rPr>
        <w:t>подведения итогов реализации программ дополнительного образования</w:t>
      </w:r>
      <w:proofErr w:type="gramEnd"/>
      <w:r w:rsidRPr="00934830">
        <w:rPr>
          <w:rFonts w:ascii="Times New Roman" w:hAnsi="Times New Roman" w:cs="Times New Roman"/>
          <w:sz w:val="28"/>
          <w:szCs w:val="28"/>
        </w:rPr>
        <w:t xml:space="preserve"> имеют </w:t>
      </w:r>
      <w:proofErr w:type="spellStart"/>
      <w:r w:rsidRPr="00934830">
        <w:rPr>
          <w:rFonts w:ascii="Times New Roman" w:hAnsi="Times New Roman" w:cs="Times New Roman"/>
          <w:sz w:val="28"/>
          <w:szCs w:val="28"/>
        </w:rPr>
        <w:t>безотметочный</w:t>
      </w:r>
      <w:proofErr w:type="spellEnd"/>
      <w:r w:rsidRPr="00934830">
        <w:rPr>
          <w:rFonts w:ascii="Times New Roman" w:hAnsi="Times New Roman" w:cs="Times New Roman"/>
          <w:sz w:val="28"/>
          <w:szCs w:val="28"/>
        </w:rPr>
        <w:t xml:space="preserve"> вариант, разрабатываются педагогами самостоятельно и отражаются в пояснительной записке к каждой конкретной программе.</w:t>
      </w:r>
    </w:p>
    <w:p w:rsidR="003D42D0" w:rsidRPr="00934830" w:rsidRDefault="003D42D0" w:rsidP="003D42D0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3D42D0" w:rsidRPr="00934830" w:rsidRDefault="003D42D0" w:rsidP="003D42D0"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830">
        <w:rPr>
          <w:rFonts w:ascii="Times New Roman" w:hAnsi="Times New Roman" w:cs="Times New Roman"/>
          <w:b/>
          <w:sz w:val="28"/>
          <w:szCs w:val="28"/>
        </w:rPr>
        <w:t>4. Организация образовательного процесса</w:t>
      </w:r>
    </w:p>
    <w:p w:rsidR="003D42D0" w:rsidRPr="00934830" w:rsidRDefault="003D42D0" w:rsidP="003D42D0"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2D0" w:rsidRPr="00934830" w:rsidRDefault="003D42D0" w:rsidP="003D42D0">
      <w:pPr>
        <w:pStyle w:val="normal"/>
        <w:ind w:firstLine="708"/>
        <w:rPr>
          <w:rFonts w:ascii="Times New Roman" w:hAnsi="Times New Roman" w:cs="Times New Roman"/>
          <w:sz w:val="28"/>
          <w:szCs w:val="28"/>
        </w:rPr>
      </w:pPr>
      <w:r w:rsidRPr="00934830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934830">
        <w:rPr>
          <w:rFonts w:ascii="Times New Roman" w:hAnsi="Times New Roman" w:cs="Times New Roman"/>
          <w:sz w:val="28"/>
          <w:szCs w:val="28"/>
        </w:rPr>
        <w:t>Деятельность обучающихся в системе дополнительного образования осуществляется как в одновозрастных, так и  разновозрастных объединениях по интересам (кружок, секция, группа, клуб, студия, команда, театр, ансамбль, научное общество и др.).</w:t>
      </w:r>
      <w:proofErr w:type="gramEnd"/>
      <w:r w:rsidRPr="00934830">
        <w:rPr>
          <w:rFonts w:ascii="Times New Roman" w:hAnsi="Times New Roman" w:cs="Times New Roman"/>
          <w:sz w:val="28"/>
          <w:szCs w:val="28"/>
        </w:rPr>
        <w:t xml:space="preserve"> Далее именуются – </w:t>
      </w:r>
      <w:r w:rsidRPr="008B1545">
        <w:rPr>
          <w:rFonts w:ascii="Times New Roman" w:hAnsi="Times New Roman" w:cs="Times New Roman"/>
          <w:color w:val="auto"/>
          <w:sz w:val="28"/>
          <w:szCs w:val="28"/>
        </w:rPr>
        <w:t>объединения</w:t>
      </w:r>
      <w:r w:rsidRPr="0093483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или объединения. </w:t>
      </w:r>
    </w:p>
    <w:p w:rsidR="003D42D0" w:rsidRPr="00934830" w:rsidRDefault="003D42D0" w:rsidP="003D42D0">
      <w:pPr>
        <w:pStyle w:val="normal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34830">
        <w:rPr>
          <w:rFonts w:ascii="Times New Roman" w:hAnsi="Times New Roman" w:cs="Times New Roman"/>
          <w:sz w:val="28"/>
          <w:szCs w:val="28"/>
        </w:rPr>
        <w:t>Объединения создаются как на учебный год</w:t>
      </w:r>
      <w:r>
        <w:rPr>
          <w:rFonts w:ascii="Times New Roman" w:hAnsi="Times New Roman" w:cs="Times New Roman"/>
          <w:sz w:val="28"/>
          <w:szCs w:val="28"/>
        </w:rPr>
        <w:t>, так и несколько</w:t>
      </w:r>
      <w:r w:rsidRPr="00934830">
        <w:rPr>
          <w:rFonts w:ascii="Times New Roman" w:hAnsi="Times New Roman" w:cs="Times New Roman"/>
          <w:sz w:val="28"/>
          <w:szCs w:val="28"/>
        </w:rPr>
        <w:t>. Объединения могут иметь свое название, отражающее их специфику или направленность деятельности.</w:t>
      </w:r>
    </w:p>
    <w:p w:rsidR="003D42D0" w:rsidRPr="00934830" w:rsidRDefault="003D42D0" w:rsidP="003D42D0">
      <w:pPr>
        <w:pStyle w:val="normal"/>
        <w:ind w:firstLine="708"/>
        <w:rPr>
          <w:rFonts w:ascii="Times New Roman" w:hAnsi="Times New Roman" w:cs="Times New Roman"/>
          <w:sz w:val="28"/>
          <w:szCs w:val="28"/>
        </w:rPr>
      </w:pPr>
      <w:r w:rsidRPr="00934830">
        <w:rPr>
          <w:rFonts w:ascii="Times New Roman" w:hAnsi="Times New Roman" w:cs="Times New Roman"/>
          <w:sz w:val="28"/>
          <w:szCs w:val="28"/>
        </w:rPr>
        <w:t>4.2. Объединения дополнительного образования детей создаются, реорганизуются и ликвидируются приказом директора школы.</w:t>
      </w:r>
    </w:p>
    <w:p w:rsidR="003D42D0" w:rsidRPr="00934830" w:rsidRDefault="003D42D0" w:rsidP="003D42D0">
      <w:pPr>
        <w:pStyle w:val="normal"/>
        <w:ind w:firstLine="708"/>
        <w:rPr>
          <w:rFonts w:ascii="Times New Roman" w:hAnsi="Times New Roman" w:cs="Times New Roman"/>
          <w:sz w:val="28"/>
          <w:szCs w:val="28"/>
        </w:rPr>
      </w:pPr>
      <w:r w:rsidRPr="00934830">
        <w:rPr>
          <w:rFonts w:ascii="Times New Roman" w:hAnsi="Times New Roman" w:cs="Times New Roman"/>
          <w:sz w:val="28"/>
          <w:szCs w:val="28"/>
        </w:rPr>
        <w:t>4.3. Прием обучающихся в объединения дополнительного образования детей осуществляется на основе свободного выбора детьми образовательных программ дополнительного образования детей.</w:t>
      </w:r>
    </w:p>
    <w:p w:rsidR="003D42D0" w:rsidRDefault="003D42D0" w:rsidP="003D42D0">
      <w:pPr>
        <w:pStyle w:val="normal"/>
        <w:ind w:firstLine="708"/>
        <w:rPr>
          <w:rFonts w:ascii="Times New Roman" w:hAnsi="Times New Roman" w:cs="Times New Roman"/>
          <w:sz w:val="28"/>
          <w:szCs w:val="28"/>
        </w:rPr>
      </w:pPr>
      <w:r w:rsidRPr="00934830">
        <w:rPr>
          <w:rFonts w:ascii="Times New Roman" w:hAnsi="Times New Roman" w:cs="Times New Roman"/>
          <w:sz w:val="28"/>
          <w:szCs w:val="28"/>
        </w:rPr>
        <w:t xml:space="preserve">4.4. Прием в объединения  производится ежегодно с 1 сентября. </w:t>
      </w:r>
    </w:p>
    <w:p w:rsidR="003D42D0" w:rsidRPr="00934830" w:rsidRDefault="003D42D0" w:rsidP="003D42D0">
      <w:pPr>
        <w:pStyle w:val="normal"/>
        <w:ind w:firstLine="708"/>
        <w:rPr>
          <w:rFonts w:ascii="Times New Roman" w:hAnsi="Times New Roman" w:cs="Times New Roman"/>
          <w:sz w:val="28"/>
          <w:szCs w:val="28"/>
        </w:rPr>
      </w:pPr>
      <w:r w:rsidRPr="00934830">
        <w:rPr>
          <w:rFonts w:ascii="Times New Roman" w:hAnsi="Times New Roman" w:cs="Times New Roman"/>
          <w:sz w:val="28"/>
          <w:szCs w:val="28"/>
        </w:rPr>
        <w:lastRenderedPageBreak/>
        <w:t xml:space="preserve">4.5. Зачисление </w:t>
      </w:r>
      <w:proofErr w:type="gramStart"/>
      <w:r w:rsidRPr="009348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34830">
        <w:rPr>
          <w:rFonts w:ascii="Times New Roman" w:hAnsi="Times New Roman" w:cs="Times New Roman"/>
          <w:sz w:val="28"/>
          <w:szCs w:val="28"/>
        </w:rPr>
        <w:t xml:space="preserve"> в объединения дополнительного образования осуществляется на срок, предусмотренный для освоения программы. Каждый обучающийся имеет право заниматься в объединениях разной направленности, а также изменять направление обучения на добровольной основе. </w:t>
      </w:r>
    </w:p>
    <w:p w:rsidR="003D42D0" w:rsidRPr="00934830" w:rsidRDefault="003D42D0" w:rsidP="003D42D0">
      <w:pPr>
        <w:pStyle w:val="normal"/>
        <w:ind w:firstLine="708"/>
        <w:rPr>
          <w:rFonts w:ascii="Times New Roman" w:hAnsi="Times New Roman" w:cs="Times New Roman"/>
          <w:sz w:val="28"/>
          <w:szCs w:val="28"/>
        </w:rPr>
      </w:pPr>
      <w:r w:rsidRPr="00934830">
        <w:rPr>
          <w:rFonts w:ascii="Times New Roman" w:hAnsi="Times New Roman" w:cs="Times New Roman"/>
          <w:sz w:val="28"/>
          <w:szCs w:val="28"/>
        </w:rPr>
        <w:t>Зачисление производится на основании письменных заявлений</w:t>
      </w:r>
      <w:r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</w:t>
      </w:r>
      <w:r w:rsidRPr="00934830">
        <w:rPr>
          <w:rFonts w:ascii="Times New Roman" w:hAnsi="Times New Roman" w:cs="Times New Roman"/>
          <w:sz w:val="28"/>
          <w:szCs w:val="28"/>
        </w:rPr>
        <w:t>.</w:t>
      </w:r>
    </w:p>
    <w:p w:rsidR="003D42D0" w:rsidRPr="00934830" w:rsidRDefault="003D42D0" w:rsidP="003D42D0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34830">
        <w:rPr>
          <w:sz w:val="28"/>
          <w:szCs w:val="28"/>
        </w:rPr>
        <w:t>4.6. Зачисление обучающихся в спортивные, спортивно-технические, туристские, хореографические  объединения производится на основании</w:t>
      </w:r>
      <w:r w:rsidRPr="003D42D0">
        <w:rPr>
          <w:sz w:val="28"/>
          <w:szCs w:val="28"/>
        </w:rPr>
        <w:t xml:space="preserve"> </w:t>
      </w:r>
      <w:r w:rsidRPr="00934830">
        <w:rPr>
          <w:sz w:val="28"/>
          <w:szCs w:val="28"/>
        </w:rPr>
        <w:t>справок от врача о состоянии здоровья (визы медицинского работника гимназии в журнале) с заключением о возможности заниматься в группах дополнительного образования по избранному профилю.</w:t>
      </w:r>
    </w:p>
    <w:p w:rsidR="003D42D0" w:rsidRPr="00934830" w:rsidRDefault="003D42D0" w:rsidP="003D42D0">
      <w:pPr>
        <w:ind w:firstLine="708"/>
        <w:jc w:val="both"/>
        <w:rPr>
          <w:sz w:val="28"/>
          <w:szCs w:val="28"/>
        </w:rPr>
      </w:pPr>
      <w:r w:rsidRPr="00934830">
        <w:rPr>
          <w:sz w:val="28"/>
          <w:szCs w:val="28"/>
        </w:rPr>
        <w:t>4.7. В объединения второго, третьего и последующего года обучения могут быть зачислены обучающиеся, не занимавшиеся  в группах первого года обучения, при  условии успешного прохождения собеседования  или иных испытаний.</w:t>
      </w:r>
    </w:p>
    <w:p w:rsidR="003D42D0" w:rsidRPr="00934830" w:rsidRDefault="003D42D0" w:rsidP="003D42D0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34830">
        <w:rPr>
          <w:sz w:val="28"/>
          <w:szCs w:val="28"/>
        </w:rPr>
        <w:t>4.8. Обучающиеся, освоившие один год образовательной программы, рассчитанной на несколько лет обучения, переводятся на следующий год обучения.</w:t>
      </w:r>
    </w:p>
    <w:p w:rsidR="003D42D0" w:rsidRPr="00934830" w:rsidRDefault="003D42D0" w:rsidP="003D42D0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34830">
        <w:rPr>
          <w:sz w:val="28"/>
          <w:szCs w:val="28"/>
        </w:rPr>
        <w:t>4.9. Для детей, имеющих пропуски занятий в  объединениях дополнительного образования по уважительной причине (болезнь и др.) допускается повторный курс обучения.</w:t>
      </w:r>
    </w:p>
    <w:p w:rsidR="003D42D0" w:rsidRPr="00934830" w:rsidRDefault="003D42D0" w:rsidP="003D42D0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34830">
        <w:rPr>
          <w:sz w:val="28"/>
          <w:szCs w:val="28"/>
        </w:rPr>
        <w:t>4.10. Режим работы объединений дополнительного образования устанавливается на осн</w:t>
      </w:r>
      <w:r>
        <w:rPr>
          <w:sz w:val="28"/>
          <w:szCs w:val="28"/>
        </w:rPr>
        <w:t>ове требований санитарных норм,</w:t>
      </w:r>
      <w:r w:rsidRPr="00934830">
        <w:rPr>
          <w:sz w:val="28"/>
          <w:szCs w:val="28"/>
        </w:rPr>
        <w:t xml:space="preserve"> учебного плана по дополнительному образованию, Правил внутреннего трудового распорядка школы.</w:t>
      </w:r>
    </w:p>
    <w:p w:rsidR="003D42D0" w:rsidRPr="00934830" w:rsidRDefault="003D42D0" w:rsidP="003D42D0">
      <w:pPr>
        <w:pStyle w:val="normal"/>
        <w:ind w:firstLine="708"/>
        <w:rPr>
          <w:rFonts w:ascii="Times New Roman" w:hAnsi="Times New Roman" w:cs="Times New Roman"/>
          <w:sz w:val="28"/>
          <w:szCs w:val="28"/>
        </w:rPr>
      </w:pPr>
      <w:r w:rsidRPr="00934830">
        <w:rPr>
          <w:rFonts w:ascii="Times New Roman" w:hAnsi="Times New Roman" w:cs="Times New Roman"/>
          <w:sz w:val="28"/>
          <w:szCs w:val="28"/>
        </w:rPr>
        <w:t xml:space="preserve">4.11. Учебный год в объединениях дополнительного образования детей начинается 1 сентября и заканчивается 31 мая текущего года. </w:t>
      </w:r>
    </w:p>
    <w:p w:rsidR="003D42D0" w:rsidRPr="00934830" w:rsidRDefault="003D42D0" w:rsidP="003D42D0">
      <w:pPr>
        <w:pStyle w:val="normal"/>
        <w:ind w:firstLine="708"/>
        <w:rPr>
          <w:rFonts w:ascii="Times New Roman" w:hAnsi="Times New Roman" w:cs="Times New Roman"/>
          <w:sz w:val="28"/>
          <w:szCs w:val="28"/>
        </w:rPr>
      </w:pPr>
      <w:r w:rsidRPr="00934830">
        <w:rPr>
          <w:rFonts w:ascii="Times New Roman" w:hAnsi="Times New Roman" w:cs="Times New Roman"/>
          <w:sz w:val="28"/>
          <w:szCs w:val="28"/>
        </w:rPr>
        <w:t>4.12. Организация образовательного процесса, продолжительность и сроки обучения в объединениях дополнительного образования регламентируются образовательными программами дополнительного образования детей, учебным планом  по дополнительному образованию, расписанием занятий, утвержденных руководителем. Учебный план по дополнительному образованию разрабатывае</w:t>
      </w:r>
      <w:r>
        <w:rPr>
          <w:rFonts w:ascii="Times New Roman" w:hAnsi="Times New Roman" w:cs="Times New Roman"/>
          <w:sz w:val="28"/>
          <w:szCs w:val="28"/>
        </w:rPr>
        <w:t>тся учреждением  самостоятельно.</w:t>
      </w:r>
      <w:r w:rsidRPr="00934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2D0" w:rsidRPr="000B0AF1" w:rsidRDefault="003D42D0" w:rsidP="003D42D0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34830">
        <w:rPr>
          <w:sz w:val="28"/>
          <w:szCs w:val="28"/>
        </w:rPr>
        <w:t xml:space="preserve">4.13. Занятия в объединениях дополнительного образования детей должны начинаться не менее чем через час после окончания уроков. Окончание занятий в объединениях дополнительного образования </w:t>
      </w:r>
      <w:r w:rsidRPr="000B0AF1">
        <w:rPr>
          <w:sz w:val="28"/>
          <w:szCs w:val="28"/>
        </w:rPr>
        <w:t xml:space="preserve">– не позднее 19 часов. </w:t>
      </w:r>
    </w:p>
    <w:p w:rsidR="003D42D0" w:rsidRPr="00934830" w:rsidRDefault="003D42D0" w:rsidP="003D42D0">
      <w:pPr>
        <w:pStyle w:val="normal"/>
        <w:ind w:firstLine="708"/>
        <w:rPr>
          <w:rFonts w:ascii="Times New Roman" w:hAnsi="Times New Roman" w:cs="Times New Roman"/>
          <w:sz w:val="28"/>
          <w:szCs w:val="28"/>
        </w:rPr>
      </w:pPr>
      <w:r w:rsidRPr="00934830">
        <w:rPr>
          <w:rFonts w:ascii="Times New Roman" w:hAnsi="Times New Roman" w:cs="Times New Roman"/>
          <w:sz w:val="28"/>
          <w:szCs w:val="28"/>
        </w:rPr>
        <w:t xml:space="preserve">4.14. Расписание занятий в объединениях дополнительного образования детей составляется с учетом того, что они являются дополнительной нагрузкой к обязательной учебной работе детей и подростков в общеобразовательном учреждении. Расписание занятий объединений дополнительного образования детей утверждается директором </w:t>
      </w:r>
      <w:r w:rsidRPr="00934830">
        <w:rPr>
          <w:rFonts w:ascii="Times New Roman" w:hAnsi="Times New Roman" w:cs="Times New Roman"/>
          <w:sz w:val="28"/>
          <w:szCs w:val="28"/>
        </w:rPr>
        <w:lastRenderedPageBreak/>
        <w:t xml:space="preserve">школы на начало учебного года с учетом установления наиболее благоприятного режима труда и отдыха обучающихся. </w:t>
      </w:r>
    </w:p>
    <w:p w:rsidR="003D42D0" w:rsidRPr="000B0AF1" w:rsidRDefault="003D42D0" w:rsidP="003D42D0">
      <w:pPr>
        <w:pStyle w:val="normal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0B0AF1">
        <w:rPr>
          <w:rFonts w:ascii="Times New Roman" w:hAnsi="Times New Roman" w:cs="Times New Roman"/>
          <w:color w:val="auto"/>
          <w:sz w:val="28"/>
          <w:szCs w:val="28"/>
        </w:rPr>
        <w:t>Перенос занятий или изменение расписания производится только с согл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асия заместителя директора  по </w:t>
      </w:r>
      <w:r w:rsidRPr="000B0AF1">
        <w:rPr>
          <w:rFonts w:ascii="Times New Roman" w:hAnsi="Times New Roman" w:cs="Times New Roman"/>
          <w:color w:val="auto"/>
          <w:sz w:val="28"/>
          <w:szCs w:val="28"/>
        </w:rPr>
        <w:t xml:space="preserve">ВР и утверждается директором школы. В период школьных каникул занятия могут проводиться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Pr="000B0AF1">
        <w:rPr>
          <w:rFonts w:ascii="Times New Roman" w:hAnsi="Times New Roman" w:cs="Times New Roman"/>
          <w:color w:val="auto"/>
          <w:sz w:val="28"/>
          <w:szCs w:val="28"/>
        </w:rPr>
        <w:t xml:space="preserve">расписанию. </w:t>
      </w:r>
    </w:p>
    <w:p w:rsidR="003D42D0" w:rsidRPr="00934830" w:rsidRDefault="003D42D0" w:rsidP="003D42D0">
      <w:pPr>
        <w:pStyle w:val="normal"/>
        <w:ind w:firstLine="708"/>
        <w:rPr>
          <w:rFonts w:ascii="Times New Roman" w:hAnsi="Times New Roman" w:cs="Times New Roman"/>
          <w:sz w:val="28"/>
          <w:szCs w:val="28"/>
        </w:rPr>
      </w:pPr>
      <w:r w:rsidRPr="00934830">
        <w:rPr>
          <w:rFonts w:ascii="Times New Roman" w:hAnsi="Times New Roman" w:cs="Times New Roman"/>
          <w:sz w:val="28"/>
          <w:szCs w:val="28"/>
        </w:rPr>
        <w:t xml:space="preserve">4.15. Численный состав (наполняемость) объединения определяется образовательной программой дополнительного образования детей, характером деятельности, возрастом обучающихся, условиями работы. </w:t>
      </w:r>
    </w:p>
    <w:p w:rsidR="003D42D0" w:rsidRPr="00934830" w:rsidRDefault="003D42D0" w:rsidP="003D42D0">
      <w:pPr>
        <w:pStyle w:val="normal"/>
        <w:ind w:firstLine="708"/>
        <w:rPr>
          <w:rFonts w:ascii="Times New Roman" w:hAnsi="Times New Roman" w:cs="Times New Roman"/>
          <w:sz w:val="28"/>
          <w:szCs w:val="28"/>
        </w:rPr>
      </w:pPr>
      <w:r w:rsidRPr="00934830">
        <w:rPr>
          <w:rFonts w:ascii="Times New Roman" w:hAnsi="Times New Roman" w:cs="Times New Roman"/>
          <w:sz w:val="28"/>
          <w:szCs w:val="28"/>
        </w:rPr>
        <w:t xml:space="preserve">4.16. Списки персонального состава каждого объединения формируются педагогами и утверждаются </w:t>
      </w:r>
      <w:r>
        <w:rPr>
          <w:rFonts w:ascii="Times New Roman" w:hAnsi="Times New Roman" w:cs="Times New Roman"/>
          <w:sz w:val="28"/>
          <w:szCs w:val="28"/>
        </w:rPr>
        <w:t>директором школы.</w:t>
      </w:r>
    </w:p>
    <w:p w:rsidR="003D42D0" w:rsidRPr="00934830" w:rsidRDefault="003D42D0" w:rsidP="003D42D0">
      <w:pPr>
        <w:ind w:firstLine="708"/>
        <w:jc w:val="both"/>
        <w:rPr>
          <w:sz w:val="28"/>
          <w:szCs w:val="28"/>
        </w:rPr>
      </w:pPr>
      <w:r w:rsidRPr="00934830">
        <w:rPr>
          <w:sz w:val="28"/>
          <w:szCs w:val="28"/>
        </w:rPr>
        <w:t>В случае снижения фактической посещаемости в течение года учебные группы должны быть объединены или расформированы. Высвобождающиеся средства могут быть направлены на открытие новых объединений.</w:t>
      </w:r>
    </w:p>
    <w:p w:rsidR="003D42D0" w:rsidRPr="00934830" w:rsidRDefault="003D42D0" w:rsidP="003D42D0">
      <w:pPr>
        <w:ind w:firstLine="708"/>
        <w:jc w:val="both"/>
        <w:rPr>
          <w:sz w:val="28"/>
          <w:szCs w:val="28"/>
        </w:rPr>
      </w:pPr>
      <w:r w:rsidRPr="00934830">
        <w:rPr>
          <w:sz w:val="28"/>
          <w:szCs w:val="28"/>
        </w:rPr>
        <w:t>4.17. Продолжительность занятий исчисляется в академических часах. Продолжительность перемен между занятиями определяется санитарно-гигиеническими требованиями к организации образовательного процесса и с учетом  организации активного отдыха детей и составляет 10 минут. Продолжительность перерывов между индивидуальными занятиями  не может быть менее 5 минут. В зависимости от особенностей ряда объединений занятия могут проходить без перерывов.</w:t>
      </w:r>
    </w:p>
    <w:p w:rsidR="003D42D0" w:rsidRPr="000B0AF1" w:rsidRDefault="003D42D0" w:rsidP="003D42D0">
      <w:pPr>
        <w:ind w:firstLine="708"/>
        <w:jc w:val="both"/>
        <w:rPr>
          <w:sz w:val="28"/>
          <w:szCs w:val="28"/>
        </w:rPr>
      </w:pPr>
      <w:r w:rsidRPr="000B0AF1">
        <w:rPr>
          <w:sz w:val="28"/>
          <w:szCs w:val="28"/>
        </w:rPr>
        <w:t>4.18.  В каникулярное время объединения дополнительного образования  могут работать  по специальному расписанию и плану. Допускается работа с переменным составом обучающихся, объединение групп, уменьшение их численного состава, перенос занятий на утреннее время, выезды групп детей на соревнования, конкурсы, концерты, экскурсии, творческие встречи на основании приказа директора школы.</w:t>
      </w:r>
    </w:p>
    <w:p w:rsidR="003D42D0" w:rsidRPr="00934830" w:rsidRDefault="003D42D0" w:rsidP="003D42D0">
      <w:pPr>
        <w:pStyle w:val="normal"/>
        <w:ind w:firstLine="708"/>
        <w:rPr>
          <w:rFonts w:ascii="Times New Roman" w:hAnsi="Times New Roman" w:cs="Times New Roman"/>
          <w:sz w:val="28"/>
          <w:szCs w:val="28"/>
        </w:rPr>
      </w:pPr>
      <w:r w:rsidRPr="00934830">
        <w:rPr>
          <w:rFonts w:ascii="Times New Roman" w:hAnsi="Times New Roman" w:cs="Times New Roman"/>
          <w:sz w:val="28"/>
          <w:szCs w:val="28"/>
        </w:rPr>
        <w:t xml:space="preserve">4.19. Количество учебных занятий в неделю определяются образовательной программой педагога дополнительного образования, а также требованиями, предъявляемыми к режиму деятельности детей в образовательном учреждении дополнительного образования детей. </w:t>
      </w:r>
    </w:p>
    <w:p w:rsidR="003D42D0" w:rsidRDefault="003D42D0" w:rsidP="003D42D0">
      <w:pPr>
        <w:pStyle w:val="normal"/>
        <w:ind w:firstLine="708"/>
        <w:rPr>
          <w:rFonts w:ascii="Times New Roman" w:hAnsi="Times New Roman" w:cs="Times New Roman"/>
          <w:sz w:val="28"/>
          <w:szCs w:val="28"/>
        </w:rPr>
      </w:pPr>
      <w:r w:rsidRPr="00934830">
        <w:rPr>
          <w:rFonts w:ascii="Times New Roman" w:hAnsi="Times New Roman" w:cs="Times New Roman"/>
          <w:sz w:val="28"/>
          <w:szCs w:val="28"/>
        </w:rPr>
        <w:t>4.20. 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программой педагоги </w:t>
      </w:r>
      <w:r w:rsidRPr="00934830">
        <w:rPr>
          <w:rFonts w:ascii="Times New Roman" w:hAnsi="Times New Roman" w:cs="Times New Roman"/>
          <w:sz w:val="28"/>
          <w:szCs w:val="28"/>
        </w:rPr>
        <w:t>могут использовать различные формы образовательно-воспитательной деятельности: аудиторные занятия, лекции, семинары, практикумы, экскурсии, концерты, выставки, экспедиции и др. Занятия могут проводиться как со всем составом группы, так и по подгруппам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4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2D0" w:rsidRDefault="003D42D0" w:rsidP="003D42D0">
      <w:pPr>
        <w:spacing w:before="42" w:after="42"/>
        <w:jc w:val="center"/>
        <w:rPr>
          <w:b/>
          <w:bCs/>
          <w:color w:val="000000"/>
          <w:sz w:val="32"/>
          <w:szCs w:val="32"/>
        </w:rPr>
      </w:pPr>
    </w:p>
    <w:p w:rsidR="003D42D0" w:rsidRPr="0016224F" w:rsidRDefault="003D42D0" w:rsidP="003D42D0">
      <w:pPr>
        <w:pStyle w:val="normal"/>
        <w:rPr>
          <w:rFonts w:ascii="Times New Roman" w:hAnsi="Times New Roman" w:cs="Times New Roman"/>
          <w:sz w:val="32"/>
          <w:szCs w:val="32"/>
        </w:rPr>
      </w:pPr>
      <w:r w:rsidRPr="0016224F">
        <w:rPr>
          <w:rFonts w:ascii="Times New Roman" w:hAnsi="Times New Roman" w:cs="Times New Roman"/>
          <w:sz w:val="32"/>
          <w:szCs w:val="32"/>
        </w:rPr>
        <w:t> </w:t>
      </w:r>
    </w:p>
    <w:p w:rsidR="003D42D0" w:rsidRDefault="003D42D0" w:rsidP="003D42D0">
      <w:pPr>
        <w:pStyle w:val="normal"/>
        <w:rPr>
          <w:rFonts w:ascii="Times New Roman" w:hAnsi="Times New Roman" w:cs="Times New Roman"/>
          <w:sz w:val="32"/>
          <w:szCs w:val="32"/>
        </w:rPr>
      </w:pPr>
    </w:p>
    <w:p w:rsidR="00BC33F1" w:rsidRDefault="00BC33F1" w:rsidP="003D42D0">
      <w:pPr>
        <w:pStyle w:val="normal"/>
        <w:rPr>
          <w:rFonts w:ascii="Times New Roman" w:hAnsi="Times New Roman" w:cs="Times New Roman"/>
          <w:sz w:val="32"/>
          <w:szCs w:val="32"/>
        </w:rPr>
      </w:pPr>
    </w:p>
    <w:p w:rsidR="00BC33F1" w:rsidRDefault="00BC33F1" w:rsidP="003D42D0">
      <w:pPr>
        <w:pStyle w:val="normal"/>
        <w:rPr>
          <w:rFonts w:ascii="Times New Roman" w:hAnsi="Times New Roman" w:cs="Times New Roman"/>
          <w:sz w:val="32"/>
          <w:szCs w:val="32"/>
        </w:rPr>
      </w:pPr>
    </w:p>
    <w:p w:rsidR="00BC33F1" w:rsidRDefault="00BC33F1" w:rsidP="003D42D0">
      <w:pPr>
        <w:pStyle w:val="normal"/>
        <w:rPr>
          <w:rFonts w:ascii="Times New Roman" w:hAnsi="Times New Roman" w:cs="Times New Roman"/>
          <w:sz w:val="32"/>
          <w:szCs w:val="32"/>
        </w:rPr>
      </w:pPr>
    </w:p>
    <w:p w:rsidR="00BC33F1" w:rsidRDefault="00BC33F1" w:rsidP="003D42D0">
      <w:pPr>
        <w:pStyle w:val="normal"/>
        <w:rPr>
          <w:rFonts w:ascii="Times New Roman" w:hAnsi="Times New Roman" w:cs="Times New Roman"/>
          <w:sz w:val="32"/>
          <w:szCs w:val="32"/>
        </w:rPr>
      </w:pPr>
    </w:p>
    <w:p w:rsidR="00BC33F1" w:rsidRDefault="00BC33F1" w:rsidP="003D42D0">
      <w:pPr>
        <w:pStyle w:val="normal"/>
        <w:rPr>
          <w:rFonts w:ascii="Times New Roman" w:hAnsi="Times New Roman" w:cs="Times New Roman"/>
          <w:sz w:val="32"/>
          <w:szCs w:val="32"/>
        </w:rPr>
      </w:pPr>
    </w:p>
    <w:p w:rsidR="00BC33F1" w:rsidRPr="003738AA" w:rsidRDefault="00BC33F1" w:rsidP="00BC33F1">
      <w:pPr>
        <w:spacing w:after="120" w:line="276" w:lineRule="auto"/>
        <w:jc w:val="center"/>
        <w:rPr>
          <w:rFonts w:cs="Calibri"/>
          <w:b/>
          <w:bCs/>
          <w:sz w:val="32"/>
          <w:szCs w:val="32"/>
        </w:rPr>
      </w:pPr>
      <w:r w:rsidRPr="003738AA">
        <w:rPr>
          <w:rFonts w:cs="Calibri"/>
          <w:b/>
          <w:bCs/>
          <w:sz w:val="32"/>
          <w:szCs w:val="32"/>
        </w:rPr>
        <w:lastRenderedPageBreak/>
        <w:t>По</w:t>
      </w:r>
      <w:r>
        <w:rPr>
          <w:rFonts w:cs="Calibri"/>
          <w:b/>
          <w:bCs/>
          <w:sz w:val="32"/>
          <w:szCs w:val="32"/>
        </w:rPr>
        <w:t>рядок</w:t>
      </w:r>
    </w:p>
    <w:p w:rsidR="00BC33F1" w:rsidRPr="00934830" w:rsidRDefault="00BC33F1" w:rsidP="00BC33F1">
      <w:pPr>
        <w:spacing w:before="42" w:after="42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организации  и осуществлении образовательной деятельности по д</w:t>
      </w:r>
      <w:r w:rsidRPr="00934830">
        <w:rPr>
          <w:b/>
          <w:bCs/>
          <w:color w:val="000000"/>
          <w:sz w:val="28"/>
          <w:szCs w:val="28"/>
        </w:rPr>
        <w:t>ополнительн</w:t>
      </w:r>
      <w:r>
        <w:rPr>
          <w:b/>
          <w:bCs/>
          <w:color w:val="000000"/>
          <w:sz w:val="28"/>
          <w:szCs w:val="28"/>
        </w:rPr>
        <w:t>ым</w:t>
      </w:r>
      <w:r w:rsidRPr="00934830">
        <w:rPr>
          <w:b/>
          <w:bCs/>
          <w:color w:val="000000"/>
          <w:sz w:val="28"/>
          <w:szCs w:val="28"/>
        </w:rPr>
        <w:t xml:space="preserve"> об</w:t>
      </w:r>
      <w:r>
        <w:rPr>
          <w:b/>
          <w:bCs/>
          <w:color w:val="000000"/>
          <w:sz w:val="28"/>
          <w:szCs w:val="28"/>
        </w:rPr>
        <w:t>щеобразовательным программам</w:t>
      </w:r>
    </w:p>
    <w:p w:rsidR="00BC33F1" w:rsidRPr="003738AA" w:rsidRDefault="00BC33F1" w:rsidP="00BC33F1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</w:t>
      </w:r>
      <w:r w:rsidRPr="003738AA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м</w:t>
      </w:r>
      <w:r w:rsidRPr="003738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бюджетном</w:t>
      </w:r>
      <w:r w:rsidRPr="003738AA">
        <w:rPr>
          <w:b/>
          <w:sz w:val="28"/>
          <w:szCs w:val="28"/>
        </w:rPr>
        <w:t xml:space="preserve"> общеобразовательно</w:t>
      </w:r>
      <w:r>
        <w:rPr>
          <w:b/>
          <w:sz w:val="28"/>
          <w:szCs w:val="28"/>
        </w:rPr>
        <w:t>м</w:t>
      </w:r>
      <w:r w:rsidRPr="003738AA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и</w:t>
      </w:r>
      <w:r w:rsidRPr="003738AA">
        <w:rPr>
          <w:b/>
          <w:sz w:val="28"/>
          <w:szCs w:val="28"/>
        </w:rPr>
        <w:t xml:space="preserve"> </w:t>
      </w:r>
    </w:p>
    <w:p w:rsidR="00BC33F1" w:rsidRDefault="00BC33F1" w:rsidP="00BC33F1">
      <w:pPr>
        <w:jc w:val="center"/>
        <w:rPr>
          <w:b/>
          <w:sz w:val="28"/>
          <w:szCs w:val="28"/>
        </w:rPr>
      </w:pPr>
      <w:r w:rsidRPr="003738AA">
        <w:rPr>
          <w:b/>
          <w:sz w:val="28"/>
          <w:szCs w:val="28"/>
        </w:rPr>
        <w:t>города Ростова-на-Дону «Школа №</w:t>
      </w:r>
      <w:r>
        <w:rPr>
          <w:b/>
          <w:sz w:val="28"/>
          <w:szCs w:val="28"/>
        </w:rPr>
        <w:t>64»</w:t>
      </w:r>
    </w:p>
    <w:p w:rsidR="00BC33F1" w:rsidRDefault="00BC33F1" w:rsidP="00BC33F1">
      <w:pPr>
        <w:jc w:val="both"/>
        <w:rPr>
          <w:b/>
          <w:sz w:val="28"/>
          <w:szCs w:val="28"/>
        </w:rPr>
      </w:pPr>
    </w:p>
    <w:p w:rsidR="00BC33F1" w:rsidRDefault="00BC33F1" w:rsidP="00BC33F1">
      <w:pPr>
        <w:pStyle w:val="20"/>
        <w:numPr>
          <w:ilvl w:val="0"/>
          <w:numId w:val="5"/>
        </w:numPr>
        <w:shd w:val="clear" w:color="auto" w:fill="auto"/>
        <w:tabs>
          <w:tab w:val="left" w:pos="1025"/>
        </w:tabs>
        <w:spacing w:after="0" w:line="470" w:lineRule="exact"/>
        <w:ind w:firstLine="740"/>
        <w:jc w:val="both"/>
      </w:pPr>
      <w:proofErr w:type="gramStart"/>
      <w:r>
        <w:rPr>
          <w:color w:val="000000"/>
          <w:lang w:eastAsia="ru-RU" w:bidi="ru-RU"/>
        </w:rPr>
        <w:t>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обучающихся с ограниченными возможностями здоровья, детей-инвалидов и инвалидов.</w:t>
      </w:r>
      <w:proofErr w:type="gramEnd"/>
    </w:p>
    <w:p w:rsidR="00BC33F1" w:rsidRDefault="00BC33F1" w:rsidP="00BC33F1">
      <w:pPr>
        <w:pStyle w:val="20"/>
        <w:numPr>
          <w:ilvl w:val="0"/>
          <w:numId w:val="5"/>
        </w:numPr>
        <w:shd w:val="clear" w:color="auto" w:fill="auto"/>
        <w:tabs>
          <w:tab w:val="left" w:pos="1030"/>
        </w:tabs>
        <w:spacing w:after="0" w:line="470" w:lineRule="exact"/>
        <w:ind w:firstLine="740"/>
        <w:jc w:val="both"/>
      </w:pPr>
      <w:proofErr w:type="gramStart"/>
      <w:r>
        <w:rPr>
          <w:color w:val="000000"/>
          <w:lang w:eastAsia="ru-RU" w:bidi="ru-RU"/>
        </w:rPr>
        <w:t>Настоящий Порядок является обязательным для МБОУ «Школа №64», реализующей дополнительные общеобразовательные программы.</w:t>
      </w:r>
      <w:proofErr w:type="gramEnd"/>
    </w:p>
    <w:p w:rsidR="00BC33F1" w:rsidRDefault="00BC33F1" w:rsidP="00BC33F1">
      <w:pPr>
        <w:pStyle w:val="20"/>
        <w:numPr>
          <w:ilvl w:val="0"/>
          <w:numId w:val="5"/>
        </w:numPr>
        <w:shd w:val="clear" w:color="auto" w:fill="auto"/>
        <w:tabs>
          <w:tab w:val="left" w:pos="1016"/>
        </w:tabs>
        <w:spacing w:after="0" w:line="470" w:lineRule="exact"/>
        <w:ind w:firstLine="740"/>
        <w:jc w:val="both"/>
      </w:pPr>
      <w:r>
        <w:rPr>
          <w:color w:val="000000"/>
          <w:lang w:eastAsia="ru-RU" w:bidi="ru-RU"/>
        </w:rPr>
        <w:t xml:space="preserve">Образовательная деятельность по дополнительным общеобразовательным программам направлена </w:t>
      </w:r>
      <w:proofErr w:type="gramStart"/>
      <w:r>
        <w:rPr>
          <w:color w:val="000000"/>
          <w:lang w:eastAsia="ru-RU" w:bidi="ru-RU"/>
        </w:rPr>
        <w:t>на</w:t>
      </w:r>
      <w:proofErr w:type="gramEnd"/>
      <w:r>
        <w:rPr>
          <w:color w:val="000000"/>
          <w:lang w:eastAsia="ru-RU" w:bidi="ru-RU"/>
        </w:rPr>
        <w:t>:</w:t>
      </w:r>
    </w:p>
    <w:p w:rsidR="00BC33F1" w:rsidRDefault="00BC33F1" w:rsidP="00BC33F1">
      <w:pPr>
        <w:pStyle w:val="20"/>
        <w:numPr>
          <w:ilvl w:val="0"/>
          <w:numId w:val="8"/>
        </w:numPr>
        <w:shd w:val="clear" w:color="auto" w:fill="auto"/>
        <w:spacing w:after="0" w:line="470" w:lineRule="exact"/>
        <w:ind w:left="567" w:hanging="567"/>
        <w:jc w:val="both"/>
      </w:pPr>
      <w:r>
        <w:rPr>
          <w:color w:val="000000"/>
          <w:lang w:eastAsia="ru-RU" w:bidi="ru-RU"/>
        </w:rPr>
        <w:t>формирование и развитие творческих способностей обучающихся; удовлетворение индивидуальных потребностей обучающихся в интеллектуальном, нравственном, художественно-эстетическом развитии, а также в занятиях физической культурой и спортом;</w:t>
      </w:r>
    </w:p>
    <w:p w:rsidR="00BC33F1" w:rsidRDefault="00BC33F1" w:rsidP="00BC33F1">
      <w:pPr>
        <w:pStyle w:val="20"/>
        <w:numPr>
          <w:ilvl w:val="0"/>
          <w:numId w:val="8"/>
        </w:numPr>
        <w:shd w:val="clear" w:color="auto" w:fill="auto"/>
        <w:spacing w:after="0" w:line="470" w:lineRule="exact"/>
        <w:ind w:left="567" w:hanging="567"/>
        <w:jc w:val="both"/>
      </w:pPr>
      <w:r w:rsidRPr="00CD27D6">
        <w:rPr>
          <w:color w:val="000000"/>
          <w:lang w:eastAsia="ru-RU" w:bidi="ru-RU"/>
        </w:rPr>
        <w:t xml:space="preserve">формирование культуры здорового и безопасного образа жизни; обеспечение духовно-нравственного, гражданско-патриотического, </w:t>
      </w:r>
      <w:proofErr w:type="spellStart"/>
      <w:proofErr w:type="gramStart"/>
      <w:r w:rsidRPr="00CD27D6">
        <w:rPr>
          <w:color w:val="000000"/>
          <w:lang w:eastAsia="ru-RU" w:bidi="ru-RU"/>
        </w:rPr>
        <w:t>военно</w:t>
      </w:r>
      <w:proofErr w:type="spellEnd"/>
      <w:r w:rsidRPr="00CD27D6">
        <w:rPr>
          <w:color w:val="000000"/>
          <w:lang w:eastAsia="ru-RU" w:bidi="ru-RU"/>
        </w:rPr>
        <w:t>- патриотического</w:t>
      </w:r>
      <w:proofErr w:type="gramEnd"/>
      <w:r w:rsidRPr="00CD27D6">
        <w:rPr>
          <w:color w:val="000000"/>
          <w:lang w:eastAsia="ru-RU" w:bidi="ru-RU"/>
        </w:rPr>
        <w:t>, трудового воспитания обучающихся;</w:t>
      </w:r>
    </w:p>
    <w:p w:rsidR="00BC33F1" w:rsidRDefault="00BC33F1" w:rsidP="00BC33F1">
      <w:pPr>
        <w:pStyle w:val="20"/>
        <w:numPr>
          <w:ilvl w:val="0"/>
          <w:numId w:val="8"/>
        </w:numPr>
        <w:shd w:val="clear" w:color="auto" w:fill="auto"/>
        <w:spacing w:after="0" w:line="470" w:lineRule="exact"/>
        <w:ind w:left="567" w:hanging="567"/>
        <w:jc w:val="both"/>
      </w:pPr>
      <w:r w:rsidRPr="00CD27D6">
        <w:rPr>
          <w:color w:val="000000"/>
          <w:lang w:eastAsia="ru-RU" w:bidi="ru-RU"/>
        </w:rPr>
        <w:t>выявление, развитие и поддержку талантливых обучающихся, а также лиц, проявивших выдающиеся способности;</w:t>
      </w:r>
    </w:p>
    <w:p w:rsidR="00BC33F1" w:rsidRDefault="00BC33F1" w:rsidP="00BC33F1">
      <w:pPr>
        <w:pStyle w:val="20"/>
        <w:numPr>
          <w:ilvl w:val="0"/>
          <w:numId w:val="8"/>
        </w:numPr>
        <w:shd w:val="clear" w:color="auto" w:fill="auto"/>
        <w:spacing w:after="0" w:line="470" w:lineRule="exact"/>
        <w:ind w:left="567" w:hanging="567"/>
        <w:jc w:val="both"/>
      </w:pPr>
      <w:r w:rsidRPr="00CD27D6">
        <w:rPr>
          <w:color w:val="000000"/>
          <w:lang w:eastAsia="ru-RU" w:bidi="ru-RU"/>
        </w:rPr>
        <w:t xml:space="preserve">профессиональную ориентацию </w:t>
      </w:r>
      <w:proofErr w:type="gramStart"/>
      <w:r w:rsidRPr="00CD27D6">
        <w:rPr>
          <w:color w:val="000000"/>
          <w:lang w:eastAsia="ru-RU" w:bidi="ru-RU"/>
        </w:rPr>
        <w:t>обучающихся</w:t>
      </w:r>
      <w:proofErr w:type="gramEnd"/>
      <w:r w:rsidRPr="00CD27D6">
        <w:rPr>
          <w:color w:val="000000"/>
          <w:lang w:eastAsia="ru-RU" w:bidi="ru-RU"/>
        </w:rPr>
        <w:t>;</w:t>
      </w:r>
    </w:p>
    <w:p w:rsidR="00BC33F1" w:rsidRDefault="00BC33F1" w:rsidP="00BC33F1">
      <w:pPr>
        <w:pStyle w:val="20"/>
        <w:numPr>
          <w:ilvl w:val="0"/>
          <w:numId w:val="8"/>
        </w:numPr>
        <w:shd w:val="clear" w:color="auto" w:fill="auto"/>
        <w:spacing w:after="0" w:line="470" w:lineRule="exact"/>
        <w:ind w:left="567" w:hanging="567"/>
        <w:jc w:val="both"/>
      </w:pPr>
      <w:r w:rsidRPr="00CD27D6">
        <w:rPr>
          <w:color w:val="000000"/>
          <w:lang w:eastAsia="ru-RU" w:bidi="ru-RU"/>
        </w:rPr>
        <w:t>создание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:rsidR="00BC33F1" w:rsidRDefault="00BC33F1" w:rsidP="00BC33F1">
      <w:pPr>
        <w:pStyle w:val="20"/>
        <w:numPr>
          <w:ilvl w:val="0"/>
          <w:numId w:val="8"/>
        </w:numPr>
        <w:shd w:val="clear" w:color="auto" w:fill="auto"/>
        <w:spacing w:after="0" w:line="470" w:lineRule="exact"/>
        <w:ind w:left="567" w:hanging="567"/>
        <w:jc w:val="both"/>
      </w:pPr>
      <w:r w:rsidRPr="00CD27D6">
        <w:rPr>
          <w:color w:val="000000"/>
          <w:lang w:eastAsia="ru-RU" w:bidi="ru-RU"/>
        </w:rPr>
        <w:t xml:space="preserve">подготовку спортивного резерва и спортсменов высокого класса в соответствии с федеральными стандартами спортивной подготовки, в </w:t>
      </w:r>
      <w:r w:rsidRPr="00CD27D6">
        <w:rPr>
          <w:color w:val="000000"/>
          <w:lang w:eastAsia="ru-RU" w:bidi="ru-RU"/>
        </w:rPr>
        <w:lastRenderedPageBreak/>
        <w:t>том числе из числа обучающихся с ограниченными возможностями здоровья, детей-инвалидов и инвалидов;</w:t>
      </w:r>
    </w:p>
    <w:p w:rsidR="00BC33F1" w:rsidRDefault="00BC33F1" w:rsidP="00BC33F1">
      <w:pPr>
        <w:pStyle w:val="20"/>
        <w:numPr>
          <w:ilvl w:val="0"/>
          <w:numId w:val="8"/>
        </w:numPr>
        <w:shd w:val="clear" w:color="auto" w:fill="auto"/>
        <w:spacing w:after="0" w:line="470" w:lineRule="exact"/>
        <w:ind w:left="567" w:hanging="567"/>
        <w:jc w:val="both"/>
      </w:pPr>
      <w:r w:rsidRPr="00CD27D6">
        <w:rPr>
          <w:color w:val="000000"/>
          <w:lang w:eastAsia="ru-RU" w:bidi="ru-RU"/>
        </w:rPr>
        <w:t xml:space="preserve">социализацию и адаптацию </w:t>
      </w:r>
      <w:proofErr w:type="gramStart"/>
      <w:r w:rsidRPr="00CD27D6">
        <w:rPr>
          <w:color w:val="000000"/>
          <w:lang w:eastAsia="ru-RU" w:bidi="ru-RU"/>
        </w:rPr>
        <w:t>обучающихся</w:t>
      </w:r>
      <w:proofErr w:type="gramEnd"/>
      <w:r w:rsidRPr="00CD27D6">
        <w:rPr>
          <w:color w:val="000000"/>
          <w:lang w:eastAsia="ru-RU" w:bidi="ru-RU"/>
        </w:rPr>
        <w:t xml:space="preserve"> к жизни в обществе; формирование общей культуры обучающихся;</w:t>
      </w:r>
    </w:p>
    <w:p w:rsidR="00BC33F1" w:rsidRDefault="00BC33F1" w:rsidP="00BC33F1">
      <w:pPr>
        <w:pStyle w:val="20"/>
        <w:numPr>
          <w:ilvl w:val="0"/>
          <w:numId w:val="8"/>
        </w:numPr>
        <w:shd w:val="clear" w:color="auto" w:fill="auto"/>
        <w:spacing w:after="0" w:line="470" w:lineRule="exact"/>
        <w:ind w:left="567" w:hanging="567"/>
        <w:jc w:val="both"/>
      </w:pPr>
      <w:r w:rsidRPr="00CD27D6">
        <w:rPr>
          <w:color w:val="000000"/>
          <w:lang w:eastAsia="ru-RU" w:bidi="ru-RU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BC33F1" w:rsidRDefault="00BC33F1" w:rsidP="00BC33F1">
      <w:pPr>
        <w:pStyle w:val="20"/>
        <w:numPr>
          <w:ilvl w:val="0"/>
          <w:numId w:val="5"/>
        </w:numPr>
        <w:shd w:val="clear" w:color="auto" w:fill="auto"/>
        <w:tabs>
          <w:tab w:val="left" w:pos="1049"/>
        </w:tabs>
        <w:spacing w:after="0" w:line="470" w:lineRule="exact"/>
        <w:ind w:firstLine="720"/>
        <w:jc w:val="both"/>
      </w:pPr>
      <w:r>
        <w:rPr>
          <w:color w:val="000000"/>
          <w:lang w:eastAsia="ru-RU" w:bidi="ru-RU"/>
        </w:rPr>
        <w:t xml:space="preserve">Особенности реализации </w:t>
      </w:r>
      <w:proofErr w:type="gramStart"/>
      <w:r>
        <w:rPr>
          <w:color w:val="000000"/>
          <w:lang w:eastAsia="ru-RU" w:bidi="ru-RU"/>
        </w:rPr>
        <w:t>дополнительных</w:t>
      </w:r>
      <w:proofErr w:type="gram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предпрофессиональных</w:t>
      </w:r>
      <w:proofErr w:type="spellEnd"/>
    </w:p>
    <w:p w:rsidR="00BC33F1" w:rsidRDefault="00BC33F1" w:rsidP="00BC33F1">
      <w:pPr>
        <w:pStyle w:val="20"/>
        <w:shd w:val="clear" w:color="auto" w:fill="auto"/>
        <w:tabs>
          <w:tab w:val="left" w:pos="9298"/>
        </w:tabs>
        <w:spacing w:after="0" w:line="470" w:lineRule="exact"/>
        <w:jc w:val="both"/>
      </w:pPr>
      <w:r>
        <w:rPr>
          <w:color w:val="000000"/>
          <w:lang w:eastAsia="ru-RU" w:bidi="ru-RU"/>
        </w:rPr>
        <w:t>программ в области искусств и в области физической культуры и спорта регулируются Федеральным законом от 29 декабря 2012 г. №273-ФЗ</w:t>
      </w:r>
    </w:p>
    <w:p w:rsidR="00BC33F1" w:rsidRDefault="00BC33F1" w:rsidP="00BC33F1">
      <w:pPr>
        <w:pStyle w:val="20"/>
        <w:shd w:val="clear" w:color="auto" w:fill="auto"/>
        <w:spacing w:after="0" w:line="470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«Об образовании в Российской Федерации» </w:t>
      </w:r>
    </w:p>
    <w:p w:rsidR="00BC33F1" w:rsidRDefault="00BC33F1" w:rsidP="00BC33F1">
      <w:pPr>
        <w:pStyle w:val="20"/>
        <w:numPr>
          <w:ilvl w:val="0"/>
          <w:numId w:val="5"/>
        </w:numPr>
        <w:shd w:val="clear" w:color="auto" w:fill="auto"/>
        <w:spacing w:after="0" w:line="470" w:lineRule="exact"/>
        <w:ind w:firstLine="851"/>
        <w:jc w:val="both"/>
      </w:pPr>
      <w:r>
        <w:rPr>
          <w:color w:val="000000"/>
          <w:lang w:eastAsia="ru-RU" w:bidi="ru-RU"/>
        </w:rPr>
        <w:t xml:space="preserve">Содержание дополнительных общеразвивающих программ и сроки </w:t>
      </w:r>
      <w:proofErr w:type="gramStart"/>
      <w:r>
        <w:rPr>
          <w:color w:val="000000"/>
          <w:lang w:eastAsia="ru-RU" w:bidi="ru-RU"/>
        </w:rPr>
        <w:t>обучения по ним</w:t>
      </w:r>
      <w:proofErr w:type="gramEnd"/>
      <w:r>
        <w:rPr>
          <w:color w:val="000000"/>
          <w:lang w:eastAsia="ru-RU" w:bidi="ru-RU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</w:t>
      </w:r>
      <w:r w:rsidRPr="00CD27D6">
        <w:rPr>
          <w:color w:val="000000"/>
          <w:lang w:eastAsia="ru-RU" w:bidi="ru-RU"/>
        </w:rPr>
        <w:t xml:space="preserve">Дополнительные </w:t>
      </w:r>
      <w:proofErr w:type="spellStart"/>
      <w:r w:rsidRPr="00CD27D6">
        <w:rPr>
          <w:color w:val="000000"/>
          <w:lang w:eastAsia="ru-RU" w:bidi="ru-RU"/>
        </w:rPr>
        <w:t>общеразвивающие</w:t>
      </w:r>
      <w:proofErr w:type="spellEnd"/>
      <w:r w:rsidRPr="00CD27D6">
        <w:rPr>
          <w:color w:val="000000"/>
          <w:lang w:eastAsia="ru-RU" w:bidi="ru-RU"/>
        </w:rPr>
        <w:t xml:space="preserve"> программы формируются с учетом пункта 9 статьи 2 Федерального закона об образовании.</w:t>
      </w:r>
    </w:p>
    <w:p w:rsidR="00BC33F1" w:rsidRDefault="00BC33F1" w:rsidP="00BC33F1">
      <w:pPr>
        <w:pStyle w:val="20"/>
        <w:numPr>
          <w:ilvl w:val="0"/>
          <w:numId w:val="5"/>
        </w:numPr>
        <w:shd w:val="clear" w:color="auto" w:fill="auto"/>
        <w:tabs>
          <w:tab w:val="left" w:pos="1018"/>
        </w:tabs>
        <w:spacing w:after="0" w:line="485" w:lineRule="exact"/>
        <w:ind w:firstLine="740"/>
        <w:jc w:val="both"/>
      </w:pPr>
      <w:r>
        <w:rPr>
          <w:color w:val="000000"/>
          <w:lang w:eastAsia="ru-RU" w:bidi="ru-RU"/>
        </w:rPr>
        <w:t>МБОУ «Школа №64» может реализовывать дополнительные общеобразовательные программы в течение всего календарного года, включая каникулярное время.</w:t>
      </w:r>
    </w:p>
    <w:p w:rsidR="00BC33F1" w:rsidRDefault="00BC33F1" w:rsidP="00BC33F1">
      <w:pPr>
        <w:pStyle w:val="20"/>
        <w:numPr>
          <w:ilvl w:val="0"/>
          <w:numId w:val="5"/>
        </w:numPr>
        <w:shd w:val="clear" w:color="auto" w:fill="auto"/>
        <w:tabs>
          <w:tab w:val="left" w:pos="1014"/>
        </w:tabs>
        <w:spacing w:after="0" w:line="485" w:lineRule="exact"/>
        <w:ind w:firstLine="740"/>
        <w:jc w:val="both"/>
      </w:pPr>
      <w:proofErr w:type="gramStart"/>
      <w:r>
        <w:rPr>
          <w:color w:val="000000"/>
          <w:lang w:eastAsia="ru-RU" w:bidi="ru-RU"/>
        </w:rPr>
        <w:t>МБОУ «Школа №64» организуют образовательный процесс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- объединения), а также индивидуально.</w:t>
      </w:r>
      <w:proofErr w:type="gramEnd"/>
    </w:p>
    <w:p w:rsidR="00BC33F1" w:rsidRDefault="00BC33F1" w:rsidP="00BC33F1">
      <w:pPr>
        <w:pStyle w:val="20"/>
        <w:numPr>
          <w:ilvl w:val="0"/>
          <w:numId w:val="5"/>
        </w:numPr>
        <w:shd w:val="clear" w:color="auto" w:fill="auto"/>
        <w:tabs>
          <w:tab w:val="left" w:pos="1018"/>
        </w:tabs>
        <w:spacing w:after="0" w:line="485" w:lineRule="exact"/>
        <w:ind w:firstLine="740"/>
        <w:jc w:val="both"/>
      </w:pPr>
      <w:proofErr w:type="gramStart"/>
      <w:r>
        <w:rPr>
          <w:color w:val="000000"/>
          <w:lang w:eastAsia="ru-RU" w:bidi="ru-RU"/>
        </w:rPr>
        <w:t>Обучение</w:t>
      </w:r>
      <w:proofErr w:type="gramEnd"/>
      <w:r>
        <w:rPr>
          <w:color w:val="000000"/>
          <w:lang w:eastAsia="ru-RU" w:bidi="ru-RU"/>
        </w:rPr>
        <w:t xml:space="preserve"> по индивидуальному учебному плану, в том числе </w:t>
      </w:r>
      <w:r>
        <w:rPr>
          <w:color w:val="000000"/>
          <w:lang w:eastAsia="ru-RU" w:bidi="ru-RU"/>
        </w:rPr>
        <w:lastRenderedPageBreak/>
        <w:t>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деятельность.</w:t>
      </w:r>
    </w:p>
    <w:p w:rsidR="00BC33F1" w:rsidRDefault="00BC33F1" w:rsidP="00BC33F1">
      <w:pPr>
        <w:pStyle w:val="20"/>
        <w:numPr>
          <w:ilvl w:val="0"/>
          <w:numId w:val="5"/>
        </w:numPr>
        <w:shd w:val="clear" w:color="auto" w:fill="auto"/>
        <w:tabs>
          <w:tab w:val="left" w:pos="1018"/>
        </w:tabs>
        <w:spacing w:after="0" w:line="485" w:lineRule="exact"/>
        <w:ind w:firstLine="740"/>
        <w:jc w:val="both"/>
      </w:pPr>
      <w:r>
        <w:rPr>
          <w:color w:val="000000"/>
          <w:lang w:eastAsia="ru-RU" w:bidi="ru-RU"/>
        </w:rPr>
        <w:t xml:space="preserve">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</w:t>
      </w:r>
      <w:proofErr w:type="spellStart"/>
      <w:proofErr w:type="gramStart"/>
      <w:r>
        <w:rPr>
          <w:color w:val="000000"/>
          <w:lang w:eastAsia="ru-RU" w:bidi="ru-RU"/>
        </w:rPr>
        <w:t>туристско</w:t>
      </w:r>
      <w:proofErr w:type="spellEnd"/>
      <w:r>
        <w:rPr>
          <w:color w:val="000000"/>
          <w:lang w:eastAsia="ru-RU" w:bidi="ru-RU"/>
        </w:rPr>
        <w:t>- краеведческой</w:t>
      </w:r>
      <w:proofErr w:type="gramEnd"/>
      <w:r>
        <w:rPr>
          <w:color w:val="000000"/>
          <w:lang w:eastAsia="ru-RU" w:bidi="ru-RU"/>
        </w:rPr>
        <w:t>, социально-педагогической).</w:t>
      </w:r>
    </w:p>
    <w:p w:rsidR="00BC33F1" w:rsidRDefault="00BC33F1" w:rsidP="00BC33F1">
      <w:pPr>
        <w:pStyle w:val="20"/>
        <w:shd w:val="clear" w:color="auto" w:fill="auto"/>
        <w:spacing w:after="0" w:line="485" w:lineRule="exact"/>
        <w:ind w:firstLine="740"/>
        <w:jc w:val="both"/>
      </w:pPr>
      <w:r>
        <w:rPr>
          <w:color w:val="000000"/>
          <w:lang w:eastAsia="ru-RU" w:bidi="ru-RU"/>
        </w:rPr>
        <w:t>Занятия в объединениях могут проводиться по группам, индивидуально или всем составом объединения.</w:t>
      </w:r>
    </w:p>
    <w:p w:rsidR="00BC33F1" w:rsidRDefault="00BC33F1" w:rsidP="00BC33F1">
      <w:pPr>
        <w:pStyle w:val="20"/>
        <w:shd w:val="clear" w:color="auto" w:fill="auto"/>
        <w:spacing w:after="0" w:line="485" w:lineRule="exact"/>
        <w:ind w:firstLine="740"/>
        <w:jc w:val="both"/>
      </w:pPr>
      <w:r>
        <w:rPr>
          <w:color w:val="000000"/>
          <w:lang w:eastAsia="ru-RU" w:bidi="ru-RU"/>
        </w:rPr>
        <w:t xml:space="preserve">Допускается сочетание различных форм получения образования и форм обучения. Формы </w:t>
      </w:r>
      <w:proofErr w:type="gramStart"/>
      <w:r>
        <w:rPr>
          <w:color w:val="000000"/>
          <w:lang w:eastAsia="ru-RU" w:bidi="ru-RU"/>
        </w:rPr>
        <w:t>обучения</w:t>
      </w:r>
      <w:proofErr w:type="gramEnd"/>
      <w:r>
        <w:rPr>
          <w:color w:val="000000"/>
          <w:lang w:eastAsia="ru-RU" w:bidi="ru-RU"/>
        </w:rPr>
        <w:t xml:space="preserve"> по дополнительным общеобразовательным программам определяются МБОУ «Школа №64».</w:t>
      </w:r>
    </w:p>
    <w:p w:rsidR="00BC33F1" w:rsidRDefault="00BC33F1" w:rsidP="00BC33F1">
      <w:pPr>
        <w:pStyle w:val="20"/>
        <w:shd w:val="clear" w:color="auto" w:fill="auto"/>
        <w:spacing w:after="0" w:line="470" w:lineRule="exact"/>
        <w:ind w:firstLine="760"/>
        <w:jc w:val="both"/>
      </w:pPr>
      <w:r>
        <w:rPr>
          <w:color w:val="000000"/>
          <w:lang w:eastAsia="ru-RU" w:bidi="ru-RU"/>
        </w:rPr>
        <w:t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BC33F1" w:rsidRDefault="00BC33F1" w:rsidP="00BC33F1">
      <w:pPr>
        <w:pStyle w:val="20"/>
        <w:shd w:val="clear" w:color="auto" w:fill="auto"/>
        <w:spacing w:after="0" w:line="470" w:lineRule="exact"/>
        <w:ind w:firstLine="760"/>
        <w:jc w:val="both"/>
      </w:pPr>
      <w:r>
        <w:rPr>
          <w:color w:val="000000"/>
          <w:lang w:eastAsia="ru-RU" w:bidi="ru-RU"/>
        </w:rPr>
        <w:t>Каждый обучающийся имеет право заниматься в нескольких объединениях, переходить в процессе обучения из одного объединения в другое.</w:t>
      </w:r>
    </w:p>
    <w:p w:rsidR="00BC33F1" w:rsidRDefault="00BC33F1" w:rsidP="00BC33F1">
      <w:pPr>
        <w:pStyle w:val="20"/>
        <w:numPr>
          <w:ilvl w:val="0"/>
          <w:numId w:val="5"/>
        </w:numPr>
        <w:shd w:val="clear" w:color="auto" w:fill="auto"/>
        <w:tabs>
          <w:tab w:val="left" w:pos="1162"/>
        </w:tabs>
        <w:spacing w:after="0" w:line="470" w:lineRule="exact"/>
        <w:ind w:firstLine="760"/>
        <w:jc w:val="both"/>
      </w:pPr>
      <w:r>
        <w:rPr>
          <w:color w:val="000000"/>
          <w:lang w:eastAsia="ru-RU" w:bidi="ru-RU"/>
        </w:rPr>
        <w:t>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реализации.</w:t>
      </w:r>
    </w:p>
    <w:p w:rsidR="00BC33F1" w:rsidRDefault="00BC33F1" w:rsidP="00BC33F1">
      <w:pPr>
        <w:pStyle w:val="20"/>
        <w:shd w:val="clear" w:color="auto" w:fill="auto"/>
        <w:spacing w:after="0" w:line="470" w:lineRule="exact"/>
        <w:ind w:firstLine="760"/>
        <w:jc w:val="both"/>
      </w:pPr>
      <w:proofErr w:type="gramStart"/>
      <w:r>
        <w:rPr>
          <w:color w:val="000000"/>
          <w:lang w:eastAsia="ru-RU" w:bidi="ru-RU"/>
        </w:rPr>
        <w:t xml:space="preserve">При разработке 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с учетом требований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</w:t>
      </w:r>
      <w:r>
        <w:rPr>
          <w:color w:val="000000"/>
          <w:lang w:eastAsia="ru-RU" w:bidi="ru-RU"/>
        </w:rPr>
        <w:lastRenderedPageBreak/>
        <w:t>утвержденного приказом Министерства образования и науки Российской Федерации от 23 августа 2017 г. № 816 (зарегистрирован Министерством юстиции Российской Федерации от 18 сентября 2017</w:t>
      </w:r>
      <w:proofErr w:type="gramEnd"/>
      <w:r>
        <w:rPr>
          <w:color w:val="000000"/>
          <w:lang w:eastAsia="ru-RU" w:bidi="ru-RU"/>
        </w:rPr>
        <w:t xml:space="preserve"> г., регистрационный № 48226).</w:t>
      </w:r>
    </w:p>
    <w:p w:rsidR="00BC33F1" w:rsidRDefault="00BC33F1" w:rsidP="00BC33F1">
      <w:pPr>
        <w:pStyle w:val="20"/>
        <w:shd w:val="clear" w:color="auto" w:fill="auto"/>
        <w:spacing w:after="0" w:line="470" w:lineRule="exact"/>
        <w:ind w:firstLine="760"/>
        <w:jc w:val="both"/>
      </w:pPr>
      <w:r>
        <w:rPr>
          <w:color w:val="000000"/>
          <w:lang w:eastAsia="ru-RU" w:bidi="ru-RU"/>
        </w:rP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использования соответствующих образовательных технологий.</w:t>
      </w:r>
    </w:p>
    <w:p w:rsidR="00BC33F1" w:rsidRDefault="00BC33F1" w:rsidP="00BC33F1">
      <w:pPr>
        <w:pStyle w:val="20"/>
        <w:shd w:val="clear" w:color="auto" w:fill="auto"/>
        <w:spacing w:after="0" w:line="470" w:lineRule="exact"/>
        <w:ind w:firstLine="760"/>
        <w:jc w:val="both"/>
      </w:pPr>
      <w:r>
        <w:rPr>
          <w:color w:val="000000"/>
          <w:lang w:eastAsia="ru-RU" w:bidi="ru-RU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</w:p>
    <w:p w:rsidR="00BC33F1" w:rsidRDefault="00BC33F1" w:rsidP="00BC33F1">
      <w:pPr>
        <w:pStyle w:val="20"/>
        <w:numPr>
          <w:ilvl w:val="0"/>
          <w:numId w:val="6"/>
        </w:numPr>
        <w:shd w:val="clear" w:color="auto" w:fill="auto"/>
        <w:tabs>
          <w:tab w:val="left" w:pos="1197"/>
        </w:tabs>
        <w:spacing w:after="0" w:line="480" w:lineRule="exact"/>
        <w:ind w:left="426" w:hanging="360"/>
        <w:jc w:val="both"/>
      </w:pPr>
      <w:r>
        <w:rPr>
          <w:color w:val="000000"/>
          <w:lang w:eastAsia="ru-RU" w:bidi="ru-RU"/>
        </w:rPr>
        <w:t>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BC33F1" w:rsidRDefault="00BC33F1" w:rsidP="00BC33F1">
      <w:pPr>
        <w:pStyle w:val="20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480" w:lineRule="exact"/>
        <w:jc w:val="both"/>
      </w:pPr>
      <w:r>
        <w:rPr>
          <w:color w:val="000000"/>
          <w:lang w:eastAsia="ru-RU" w:bidi="ru-RU"/>
        </w:rPr>
        <w:t xml:space="preserve">Дополнительное образование детей может быть получено на </w:t>
      </w:r>
      <w:proofErr w:type="gramStart"/>
      <w:r>
        <w:rPr>
          <w:color w:val="000000"/>
          <w:lang w:eastAsia="ru-RU" w:bidi="ru-RU"/>
        </w:rPr>
        <w:t>иностранном</w:t>
      </w:r>
      <w:proofErr w:type="gramEnd"/>
    </w:p>
    <w:p w:rsidR="00BC33F1" w:rsidRDefault="00BC33F1" w:rsidP="00BC33F1">
      <w:pPr>
        <w:pStyle w:val="20"/>
        <w:shd w:val="clear" w:color="auto" w:fill="auto"/>
        <w:tabs>
          <w:tab w:val="left" w:pos="3441"/>
          <w:tab w:val="left" w:pos="5524"/>
          <w:tab w:val="left" w:pos="8106"/>
        </w:tabs>
        <w:spacing w:after="0" w:line="480" w:lineRule="exact"/>
        <w:jc w:val="both"/>
      </w:pPr>
      <w:proofErr w:type="gramStart"/>
      <w:r>
        <w:rPr>
          <w:color w:val="000000"/>
          <w:lang w:eastAsia="ru-RU" w:bidi="ru-RU"/>
        </w:rPr>
        <w:t>языке</w:t>
      </w:r>
      <w:proofErr w:type="gramEnd"/>
      <w:r>
        <w:rPr>
          <w:color w:val="000000"/>
          <w:lang w:eastAsia="ru-RU" w:bidi="ru-RU"/>
        </w:rPr>
        <w:t xml:space="preserve"> в соответствии с дополнительной общеобразовательной программой и в порядке, установленном Федеральным законом об образовании и локальными нормативными актами организации, осуществляющей образовательную</w:t>
      </w:r>
      <w:r>
        <w:t xml:space="preserve"> </w:t>
      </w:r>
      <w:r>
        <w:rPr>
          <w:color w:val="000000"/>
          <w:lang w:eastAsia="ru-RU" w:bidi="ru-RU"/>
        </w:rPr>
        <w:t>деятельность.</w:t>
      </w:r>
    </w:p>
    <w:p w:rsidR="00BC33F1" w:rsidRDefault="00BC33F1" w:rsidP="00BC33F1">
      <w:pPr>
        <w:pStyle w:val="20"/>
        <w:numPr>
          <w:ilvl w:val="0"/>
          <w:numId w:val="6"/>
        </w:numPr>
        <w:shd w:val="clear" w:color="auto" w:fill="auto"/>
        <w:tabs>
          <w:tab w:val="left" w:pos="1267"/>
        </w:tabs>
        <w:spacing w:after="0" w:line="485" w:lineRule="exact"/>
        <w:ind w:firstLine="800"/>
        <w:jc w:val="both"/>
      </w:pPr>
      <w:r>
        <w:rPr>
          <w:color w:val="000000"/>
          <w:lang w:eastAsia="ru-RU" w:bidi="ru-RU"/>
        </w:rPr>
        <w:t>Расписание занятий объединения составляется для создания наиболее</w:t>
      </w:r>
      <w:r>
        <w:t xml:space="preserve"> </w:t>
      </w:r>
      <w:r w:rsidRPr="009C6BB4">
        <w:rPr>
          <w:color w:val="000000"/>
          <w:lang w:eastAsia="ru-RU" w:bidi="ru-RU"/>
        </w:rPr>
        <w:t>благоприятного</w:t>
      </w:r>
      <w:r w:rsidRPr="009C6BB4">
        <w:rPr>
          <w:color w:val="000000"/>
          <w:lang w:eastAsia="ru-RU" w:bidi="ru-RU"/>
        </w:rPr>
        <w:tab/>
        <w:t>режима</w:t>
      </w:r>
      <w:r w:rsidRPr="009C6BB4">
        <w:rPr>
          <w:color w:val="000000"/>
          <w:lang w:eastAsia="ru-RU" w:bidi="ru-RU"/>
        </w:rPr>
        <w:tab/>
        <w:t>труда и</w:t>
      </w:r>
      <w:r w:rsidRPr="009C6BB4">
        <w:rPr>
          <w:color w:val="000000"/>
          <w:lang w:eastAsia="ru-RU" w:bidi="ru-RU"/>
        </w:rPr>
        <w:tab/>
      </w:r>
      <w:proofErr w:type="gramStart"/>
      <w:r w:rsidRPr="009C6BB4">
        <w:rPr>
          <w:color w:val="000000"/>
          <w:lang w:eastAsia="ru-RU" w:bidi="ru-RU"/>
        </w:rPr>
        <w:t>отдыха</w:t>
      </w:r>
      <w:proofErr w:type="gramEnd"/>
      <w:r w:rsidRPr="009C6BB4">
        <w:rPr>
          <w:color w:val="000000"/>
          <w:lang w:eastAsia="ru-RU" w:bidi="ru-RU"/>
        </w:rPr>
        <w:t xml:space="preserve"> обучающихся организацией,</w:t>
      </w:r>
      <w:r>
        <w:t xml:space="preserve"> </w:t>
      </w:r>
      <w:r w:rsidRPr="009C6BB4">
        <w:rPr>
          <w:color w:val="000000"/>
          <w:lang w:eastAsia="ru-RU" w:bidi="ru-RU"/>
        </w:rPr>
        <w:t>осуществляющей образовательную деятельность, по представлению педагогически</w:t>
      </w:r>
      <w:r>
        <w:rPr>
          <w:color w:val="000000"/>
          <w:lang w:eastAsia="ru-RU" w:bidi="ru-RU"/>
        </w:rPr>
        <w:t>х работников с</w:t>
      </w:r>
      <w:r>
        <w:rPr>
          <w:color w:val="000000"/>
          <w:lang w:eastAsia="ru-RU" w:bidi="ru-RU"/>
        </w:rPr>
        <w:tab/>
        <w:t>учетом</w:t>
      </w:r>
      <w:r>
        <w:rPr>
          <w:color w:val="000000"/>
          <w:lang w:eastAsia="ru-RU" w:bidi="ru-RU"/>
        </w:rPr>
        <w:tab/>
        <w:t xml:space="preserve">пожеланий </w:t>
      </w:r>
      <w:r w:rsidRPr="009C6BB4">
        <w:rPr>
          <w:color w:val="000000"/>
          <w:lang w:eastAsia="ru-RU" w:bidi="ru-RU"/>
        </w:rPr>
        <w:t>обучающихся, родителей (законных</w:t>
      </w:r>
      <w:r>
        <w:t xml:space="preserve"> </w:t>
      </w:r>
      <w:r w:rsidRPr="009C6BB4">
        <w:rPr>
          <w:color w:val="000000"/>
          <w:lang w:eastAsia="ru-RU" w:bidi="ru-RU"/>
        </w:rPr>
        <w:t>представителей) несовершеннолетних обучающихся и возрастных особенностей обучающихся.</w:t>
      </w:r>
    </w:p>
    <w:p w:rsidR="00BC33F1" w:rsidRDefault="00BC33F1" w:rsidP="00BC33F1">
      <w:pPr>
        <w:pStyle w:val="20"/>
        <w:numPr>
          <w:ilvl w:val="0"/>
          <w:numId w:val="6"/>
        </w:numPr>
        <w:shd w:val="clear" w:color="auto" w:fill="auto"/>
        <w:tabs>
          <w:tab w:val="left" w:pos="1201"/>
        </w:tabs>
        <w:spacing w:after="0" w:line="485" w:lineRule="exact"/>
        <w:ind w:firstLine="800"/>
        <w:jc w:val="both"/>
      </w:pPr>
      <w:r>
        <w:rPr>
          <w:color w:val="000000"/>
          <w:lang w:eastAsia="ru-RU" w:bidi="ru-RU"/>
        </w:rPr>
        <w:t xml:space="preserve">При реализации дополнительных общеобразовательных программ </w:t>
      </w:r>
      <w:r>
        <w:rPr>
          <w:color w:val="000000"/>
          <w:lang w:eastAsia="ru-RU" w:bidi="ru-RU"/>
        </w:rPr>
        <w:lastRenderedPageBreak/>
        <w:t>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представителей).</w:t>
      </w:r>
    </w:p>
    <w:p w:rsidR="00BC33F1" w:rsidRDefault="00BC33F1" w:rsidP="00BC33F1">
      <w:pPr>
        <w:pStyle w:val="20"/>
        <w:numPr>
          <w:ilvl w:val="0"/>
          <w:numId w:val="6"/>
        </w:numPr>
        <w:shd w:val="clear" w:color="auto" w:fill="auto"/>
        <w:tabs>
          <w:tab w:val="left" w:pos="1418"/>
          <w:tab w:val="left" w:pos="5524"/>
          <w:tab w:val="left" w:pos="8106"/>
        </w:tabs>
        <w:spacing w:after="0" w:line="485" w:lineRule="exact"/>
        <w:ind w:firstLine="800"/>
        <w:jc w:val="both"/>
      </w:pPr>
      <w:r>
        <w:rPr>
          <w:color w:val="000000"/>
          <w:lang w:eastAsia="ru-RU" w:bidi="ru-RU"/>
        </w:rPr>
        <w:t xml:space="preserve"> Педагогическая деятельность</w:t>
      </w:r>
      <w:r>
        <w:rPr>
          <w:color w:val="000000"/>
          <w:lang w:eastAsia="ru-RU" w:bidi="ru-RU"/>
        </w:rPr>
        <w:tab/>
        <w:t>по реализации дополнительных</w:t>
      </w:r>
      <w:r>
        <w:t xml:space="preserve"> </w:t>
      </w:r>
      <w:r w:rsidRPr="009C6BB4">
        <w:rPr>
          <w:color w:val="000000"/>
          <w:lang w:eastAsia="ru-RU" w:bidi="ru-RU"/>
        </w:rPr>
        <w:t>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организацией, осуществляющей образовательную деятельность)</w:t>
      </w:r>
      <w:r w:rsidRPr="009C6BB4">
        <w:rPr>
          <w:color w:val="000000"/>
          <w:vertAlign w:val="superscript"/>
          <w:lang w:eastAsia="ru-RU" w:bidi="ru-RU"/>
        </w:rPr>
        <w:t xml:space="preserve">10 11 </w:t>
      </w:r>
      <w:r w:rsidRPr="009C6BB4">
        <w:rPr>
          <w:color w:val="000000"/>
          <w:lang w:eastAsia="ru-RU" w:bidi="ru-RU"/>
        </w:rPr>
        <w:t>и отвечающими квалификационным требованиям, указанным в квалификационных справочниках, и (или) профессиональным стандартам".</w:t>
      </w:r>
    </w:p>
    <w:p w:rsidR="00BC33F1" w:rsidRDefault="00BC33F1" w:rsidP="00BC33F1">
      <w:pPr>
        <w:pStyle w:val="20"/>
        <w:shd w:val="clear" w:color="auto" w:fill="auto"/>
        <w:spacing w:after="0" w:line="485" w:lineRule="exact"/>
        <w:ind w:firstLine="780"/>
        <w:jc w:val="both"/>
      </w:pPr>
      <w:r>
        <w:rPr>
          <w:color w:val="000000"/>
          <w:lang w:eastAsia="ru-RU" w:bidi="ru-RU"/>
        </w:rPr>
        <w:t>Организации, осуществляющие образовательную деятельность, вправе привлекать к реализации дополнительных общеобразовательных программ лиц, получающих высшее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в случае рекомендации аттестационной комиссии и соблюдения требований, предусмотренных квалификационными справочниками.</w:t>
      </w:r>
    </w:p>
    <w:p w:rsidR="00BC33F1" w:rsidRDefault="00BC33F1" w:rsidP="00BC33F1">
      <w:pPr>
        <w:pStyle w:val="20"/>
        <w:numPr>
          <w:ilvl w:val="0"/>
          <w:numId w:val="5"/>
        </w:numPr>
        <w:shd w:val="clear" w:color="auto" w:fill="auto"/>
        <w:tabs>
          <w:tab w:val="left" w:pos="1162"/>
        </w:tabs>
        <w:spacing w:after="0" w:line="485" w:lineRule="exact"/>
        <w:ind w:firstLine="780"/>
        <w:jc w:val="both"/>
      </w:pPr>
      <w:r>
        <w:rPr>
          <w:color w:val="000000"/>
          <w:lang w:eastAsia="ru-RU" w:bidi="ru-RU"/>
        </w:rPr>
        <w:t>В работе объединений при наличии условий и согласия руководителя объединения совместно с несовершеннолетними обучающимися могут участвовать их родители (законные представители).</w:t>
      </w:r>
    </w:p>
    <w:p w:rsidR="00BC33F1" w:rsidRDefault="00BC33F1" w:rsidP="00BC33F1">
      <w:pPr>
        <w:pStyle w:val="20"/>
        <w:numPr>
          <w:ilvl w:val="0"/>
          <w:numId w:val="5"/>
        </w:numPr>
        <w:shd w:val="clear" w:color="auto" w:fill="auto"/>
        <w:tabs>
          <w:tab w:val="left" w:pos="1162"/>
        </w:tabs>
        <w:spacing w:after="0" w:line="485" w:lineRule="exact"/>
        <w:ind w:firstLine="780"/>
        <w:jc w:val="both"/>
      </w:pPr>
      <w:r>
        <w:rPr>
          <w:color w:val="000000"/>
          <w:lang w:eastAsia="ru-RU" w:bidi="ru-RU"/>
        </w:rPr>
        <w:t>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BC33F1" w:rsidRDefault="00BC33F1" w:rsidP="00BC33F1">
      <w:pPr>
        <w:pStyle w:val="20"/>
        <w:numPr>
          <w:ilvl w:val="0"/>
          <w:numId w:val="5"/>
        </w:numPr>
        <w:shd w:val="clear" w:color="auto" w:fill="auto"/>
        <w:tabs>
          <w:tab w:val="left" w:pos="1158"/>
        </w:tabs>
        <w:spacing w:after="0" w:line="485" w:lineRule="exact"/>
        <w:ind w:firstLine="780"/>
        <w:jc w:val="both"/>
      </w:pPr>
      <w:r>
        <w:rPr>
          <w:color w:val="000000"/>
          <w:lang w:eastAsia="ru-RU" w:bidi="ru-RU"/>
        </w:rPr>
        <w:t>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обучающихся.</w:t>
      </w:r>
    </w:p>
    <w:p w:rsidR="00BC33F1" w:rsidRDefault="00BC33F1" w:rsidP="00BC33F1">
      <w:pPr>
        <w:pStyle w:val="20"/>
        <w:numPr>
          <w:ilvl w:val="0"/>
          <w:numId w:val="5"/>
        </w:numPr>
        <w:shd w:val="clear" w:color="auto" w:fill="auto"/>
        <w:tabs>
          <w:tab w:val="left" w:pos="1167"/>
        </w:tabs>
        <w:spacing w:after="0" w:line="485" w:lineRule="exact"/>
        <w:ind w:firstLine="780"/>
        <w:jc w:val="both"/>
      </w:pPr>
      <w:r>
        <w:rPr>
          <w:color w:val="000000"/>
          <w:lang w:eastAsia="ru-RU" w:bidi="ru-RU"/>
        </w:rPr>
        <w:lastRenderedPageBreak/>
        <w:t>Для обучающихся с ограниченными возможностями здоровья, детей-инвалидов и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BC33F1" w:rsidRDefault="00BC33F1" w:rsidP="00BC33F1">
      <w:pPr>
        <w:pStyle w:val="20"/>
        <w:shd w:val="clear" w:color="auto" w:fill="auto"/>
        <w:spacing w:after="0" w:line="485" w:lineRule="exact"/>
        <w:ind w:firstLine="780"/>
        <w:jc w:val="both"/>
      </w:pPr>
      <w:r>
        <w:rPr>
          <w:color w:val="000000"/>
          <w:lang w:eastAsia="ru-RU" w:bidi="ru-RU"/>
        </w:rPr>
        <w:t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</w:t>
      </w:r>
      <w:r>
        <w:t xml:space="preserve"> </w:t>
      </w:r>
      <w:r>
        <w:rPr>
          <w:color w:val="000000"/>
          <w:lang w:eastAsia="ru-RU" w:bidi="ru-RU"/>
        </w:rPr>
        <w:t xml:space="preserve">обучающихся в соответствии с заключением </w:t>
      </w:r>
      <w:proofErr w:type="spellStart"/>
      <w:r>
        <w:rPr>
          <w:color w:val="000000"/>
          <w:lang w:eastAsia="ru-RU" w:bidi="ru-RU"/>
        </w:rPr>
        <w:t>психолого-медико-педагогической</w:t>
      </w:r>
      <w:proofErr w:type="spellEnd"/>
      <w:r>
        <w:rPr>
          <w:color w:val="000000"/>
          <w:lang w:eastAsia="ru-RU" w:bidi="ru-RU"/>
        </w:rPr>
        <w:t xml:space="preserve"> комиссии.</w:t>
      </w:r>
    </w:p>
    <w:p w:rsidR="00BC33F1" w:rsidRDefault="00BC33F1" w:rsidP="00BC33F1">
      <w:pPr>
        <w:pStyle w:val="20"/>
        <w:shd w:val="clear" w:color="auto" w:fill="auto"/>
        <w:spacing w:after="0" w:line="470" w:lineRule="exact"/>
        <w:ind w:firstLine="740"/>
        <w:jc w:val="both"/>
      </w:pPr>
      <w:r>
        <w:rPr>
          <w:color w:val="000000"/>
          <w:lang w:eastAsia="ru-RU" w:bidi="ru-RU"/>
        </w:rPr>
        <w:t xml:space="preserve">Под специальными </w:t>
      </w:r>
      <w:proofErr w:type="gramStart"/>
      <w:r>
        <w:rPr>
          <w:color w:val="000000"/>
          <w:lang w:eastAsia="ru-RU" w:bidi="ru-RU"/>
        </w:rPr>
        <w:t>условиями</w:t>
      </w:r>
      <w:proofErr w:type="gramEnd"/>
      <w:r>
        <w:rPr>
          <w:color w:val="000000"/>
          <w:lang w:eastAsia="ru-RU" w:bidi="ru-RU"/>
        </w:rPr>
        <w:t xml:space="preserve"> для получения дополнительного образования обучающимися с ограниченными возможностями здоровья, детьми-инвалидами и инвалидами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</w:t>
      </w:r>
      <w:proofErr w:type="gramStart"/>
      <w:r>
        <w:rPr>
          <w:color w:val="000000"/>
          <w:lang w:eastAsia="ru-RU" w:bidi="ru-RU"/>
        </w:rPr>
        <w:t>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BC33F1" w:rsidRDefault="00BC33F1" w:rsidP="00BC33F1">
      <w:pPr>
        <w:pStyle w:val="20"/>
        <w:shd w:val="clear" w:color="auto" w:fill="auto"/>
        <w:spacing w:after="0" w:line="470" w:lineRule="exact"/>
        <w:ind w:firstLine="740"/>
        <w:jc w:val="both"/>
      </w:pPr>
      <w:proofErr w:type="gramStart"/>
      <w:r>
        <w:rPr>
          <w:color w:val="000000"/>
          <w:lang w:eastAsia="ru-RU" w:bidi="ru-RU"/>
        </w:rPr>
        <w:t xml:space="preserve">Сроки обучения по дополнительным </w:t>
      </w:r>
      <w:proofErr w:type="spellStart"/>
      <w:r>
        <w:rPr>
          <w:color w:val="000000"/>
          <w:lang w:eastAsia="ru-RU" w:bidi="ru-RU"/>
        </w:rPr>
        <w:t>общеразвивающим</w:t>
      </w:r>
      <w:proofErr w:type="spellEnd"/>
      <w:r>
        <w:rPr>
          <w:color w:val="000000"/>
          <w:lang w:eastAsia="ru-RU" w:bidi="ru-RU"/>
        </w:rPr>
        <w:t xml:space="preserve"> программам и дополнительным </w:t>
      </w:r>
      <w:proofErr w:type="spellStart"/>
      <w:r>
        <w:rPr>
          <w:color w:val="000000"/>
          <w:lang w:eastAsia="ru-RU" w:bidi="ru-RU"/>
        </w:rPr>
        <w:t>предпрофессиональным</w:t>
      </w:r>
      <w:proofErr w:type="spellEnd"/>
      <w:r>
        <w:rPr>
          <w:color w:val="000000"/>
          <w:lang w:eastAsia="ru-RU" w:bidi="ru-RU"/>
        </w:rPr>
        <w:t xml:space="preserve"> программам для обучающихся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</w:t>
      </w:r>
      <w:proofErr w:type="spellStart"/>
      <w:r>
        <w:rPr>
          <w:color w:val="000000"/>
          <w:lang w:eastAsia="ru-RU" w:bidi="ru-RU"/>
        </w:rPr>
        <w:t>психолого-медико-педагогической</w:t>
      </w:r>
      <w:proofErr w:type="spellEnd"/>
      <w:r>
        <w:rPr>
          <w:color w:val="000000"/>
          <w:lang w:eastAsia="ru-RU" w:bidi="ru-RU"/>
        </w:rPr>
        <w:t xml:space="preserve"> комиссии для обучающихся с ограниченными возможностями здоровья, детей-</w:t>
      </w:r>
      <w:r>
        <w:rPr>
          <w:color w:val="000000"/>
          <w:lang w:eastAsia="ru-RU" w:bidi="ru-RU"/>
        </w:rPr>
        <w:lastRenderedPageBreak/>
        <w:t>инвалидов и инвалидов.</w:t>
      </w:r>
      <w:proofErr w:type="gramEnd"/>
    </w:p>
    <w:p w:rsidR="00BC33F1" w:rsidRDefault="00BC33F1" w:rsidP="00BC33F1">
      <w:pPr>
        <w:pStyle w:val="20"/>
        <w:numPr>
          <w:ilvl w:val="0"/>
          <w:numId w:val="5"/>
        </w:numPr>
        <w:shd w:val="clear" w:color="auto" w:fill="auto"/>
        <w:tabs>
          <w:tab w:val="left" w:pos="1153"/>
        </w:tabs>
        <w:spacing w:after="0" w:line="470" w:lineRule="exact"/>
        <w:ind w:firstLine="740"/>
        <w:jc w:val="both"/>
      </w:pPr>
      <w:r>
        <w:rPr>
          <w:color w:val="000000"/>
          <w:lang w:eastAsia="ru-RU" w:bidi="ru-RU"/>
        </w:rPr>
        <w:t>В целях доступности получения дополнительного образования обучающимися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BC33F1" w:rsidRDefault="00BC33F1" w:rsidP="00BC33F1">
      <w:pPr>
        <w:pStyle w:val="20"/>
        <w:shd w:val="clear" w:color="auto" w:fill="auto"/>
        <w:tabs>
          <w:tab w:val="left" w:pos="1072"/>
        </w:tabs>
        <w:spacing w:after="0" w:line="470" w:lineRule="exact"/>
        <w:ind w:firstLine="740"/>
        <w:jc w:val="both"/>
      </w:pPr>
      <w:proofErr w:type="gramStart"/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>для обучающихся с ограниченными возможностями здоровья по зрению:</w:t>
      </w:r>
      <w:r>
        <w:t xml:space="preserve"> </w:t>
      </w:r>
      <w:r>
        <w:rPr>
          <w:color w:val="000000"/>
          <w:lang w:eastAsia="ru-RU" w:bidi="ru-RU"/>
        </w:rPr>
        <w:t>адаптацию официальных сайтов организаций, осуществляющих образовательную деятельность, в информационно-телекоммуникационной сети</w:t>
      </w:r>
      <w:r>
        <w:t xml:space="preserve"> </w:t>
      </w:r>
      <w:r>
        <w:rPr>
          <w:color w:val="000000"/>
          <w:lang w:eastAsia="ru-RU" w:bidi="ru-RU"/>
        </w:rPr>
        <w:t xml:space="preserve">«Интернет» с учетом особых потребностей инвалидов по зрению с приведением их к международному стандарту доступности </w:t>
      </w:r>
      <w:proofErr w:type="spellStart"/>
      <w:r>
        <w:rPr>
          <w:color w:val="000000"/>
          <w:lang w:eastAsia="ru-RU" w:bidi="ru-RU"/>
        </w:rPr>
        <w:t>веб-контента</w:t>
      </w:r>
      <w:proofErr w:type="spellEnd"/>
      <w:r>
        <w:rPr>
          <w:color w:val="000000"/>
          <w:lang w:eastAsia="ru-RU" w:bidi="ru-RU"/>
        </w:rPr>
        <w:t xml:space="preserve"> и </w:t>
      </w:r>
      <w:proofErr w:type="spellStart"/>
      <w:r>
        <w:rPr>
          <w:color w:val="000000"/>
          <w:lang w:eastAsia="ru-RU" w:bidi="ru-RU"/>
        </w:rPr>
        <w:t>веб-сервисов</w:t>
      </w:r>
      <w:proofErr w:type="spellEnd"/>
      <w:r>
        <w:rPr>
          <w:color w:val="000000"/>
          <w:lang w:eastAsia="ru-RU" w:bidi="ru-RU"/>
        </w:rPr>
        <w:t xml:space="preserve"> </w:t>
      </w:r>
      <w:r w:rsidRPr="004A6C17">
        <w:rPr>
          <w:color w:val="000000"/>
          <w:lang w:bidi="en-US"/>
        </w:rPr>
        <w:t>(</w:t>
      </w:r>
      <w:r>
        <w:rPr>
          <w:color w:val="000000"/>
          <w:lang w:val="en-US" w:bidi="en-US"/>
        </w:rPr>
        <w:t>WCAG</w:t>
      </w:r>
      <w:r w:rsidRPr="004A6C17">
        <w:rPr>
          <w:color w:val="000000"/>
          <w:lang w:bidi="en-US"/>
        </w:rPr>
        <w:t>);</w:t>
      </w:r>
      <w:proofErr w:type="gramEnd"/>
      <w:r>
        <w:t xml:space="preserve"> </w:t>
      </w:r>
      <w:proofErr w:type="gramStart"/>
      <w:r>
        <w:rPr>
          <w:color w:val="000000"/>
          <w:lang w:eastAsia="ru-RU" w:bidi="ru-RU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  <w:r>
        <w:t xml:space="preserve"> </w:t>
      </w:r>
      <w:r>
        <w:rPr>
          <w:color w:val="000000"/>
          <w:lang w:eastAsia="ru-RU" w:bidi="ru-RU"/>
        </w:rPr>
        <w:t>присутствие ассистента, оказывающего обучающемуся необходимую помощь;</w:t>
      </w:r>
      <w:proofErr w:type="gramEnd"/>
      <w:r>
        <w:t xml:space="preserve"> </w:t>
      </w:r>
      <w:r>
        <w:rPr>
          <w:color w:val="000000"/>
          <w:lang w:eastAsia="ru-RU" w:bidi="ru-RU"/>
        </w:rPr>
        <w:t xml:space="preserve">выпуск альтернативных форматов печатных материалов (крупный шрифт или </w:t>
      </w:r>
      <w:proofErr w:type="spellStart"/>
      <w:r>
        <w:rPr>
          <w:color w:val="000000"/>
          <w:lang w:eastAsia="ru-RU" w:bidi="ru-RU"/>
        </w:rPr>
        <w:t>аудиофайлы</w:t>
      </w:r>
      <w:proofErr w:type="spellEnd"/>
      <w:r>
        <w:rPr>
          <w:color w:val="000000"/>
          <w:lang w:eastAsia="ru-RU" w:bidi="ru-RU"/>
        </w:rPr>
        <w:t>);</w:t>
      </w:r>
      <w:r>
        <w:t xml:space="preserve"> </w:t>
      </w:r>
      <w:r>
        <w:rPr>
          <w:color w:val="000000"/>
          <w:lang w:eastAsia="ru-RU" w:bidi="ru-RU"/>
        </w:rPr>
        <w:t>доступ обучающегося, являющегося слепым и использующего собаку- поводыря, к зданию организации, осуществляющей образовательную деятельность, располагающему местом для размещения собаки-поводыря в часы обучения самого обучающегося;</w:t>
      </w:r>
    </w:p>
    <w:p w:rsidR="00BC33F1" w:rsidRDefault="00BC33F1" w:rsidP="00BC33F1">
      <w:pPr>
        <w:pStyle w:val="20"/>
        <w:shd w:val="clear" w:color="auto" w:fill="auto"/>
        <w:tabs>
          <w:tab w:val="left" w:pos="1091"/>
        </w:tabs>
        <w:spacing w:after="0" w:line="470" w:lineRule="exact"/>
        <w:ind w:firstLine="740"/>
        <w:jc w:val="both"/>
      </w:pPr>
      <w:proofErr w:type="gramStart"/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>для обучающихся с ограниченными возможностями здоровья по слуху:</w:t>
      </w:r>
      <w:r>
        <w:t xml:space="preserve"> </w:t>
      </w:r>
      <w:r>
        <w:rPr>
          <w:color w:val="000000"/>
          <w:lang w:eastAsia="ru-RU" w:bidi="ru-RU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  <w:r>
        <w:t xml:space="preserve"> </w:t>
      </w:r>
      <w:r>
        <w:rPr>
          <w:color w:val="000000"/>
          <w:lang w:eastAsia="ru-RU" w:bidi="ru-RU"/>
        </w:rPr>
        <w:t>предоставление надлежащих звуковых средств воспроизведения информации;</w:t>
      </w:r>
      <w:proofErr w:type="gramEnd"/>
    </w:p>
    <w:p w:rsidR="00BC33F1" w:rsidRDefault="00BC33F1" w:rsidP="00BC33F1">
      <w:pPr>
        <w:pStyle w:val="20"/>
        <w:shd w:val="clear" w:color="auto" w:fill="auto"/>
        <w:tabs>
          <w:tab w:val="left" w:pos="1057"/>
        </w:tabs>
        <w:spacing w:after="0" w:line="470" w:lineRule="exact"/>
        <w:ind w:firstLine="740"/>
        <w:jc w:val="both"/>
      </w:pPr>
      <w:proofErr w:type="gramStart"/>
      <w:r>
        <w:rPr>
          <w:color w:val="000000"/>
          <w:lang w:eastAsia="ru-RU" w:bidi="ru-RU"/>
        </w:rPr>
        <w:t>в)</w:t>
      </w:r>
      <w:r>
        <w:rPr>
          <w:color w:val="000000"/>
          <w:lang w:eastAsia="ru-RU" w:bidi="ru-RU"/>
        </w:rPr>
        <w:tab/>
        <w:t xml:space="preserve">для обучающихся, имеющих нарушения опорно-двигательного аппарата, материально-технические условия, предусматривающие возможность беспрепятственного доступа обучающихся в учебные </w:t>
      </w:r>
      <w:r>
        <w:rPr>
          <w:color w:val="000000"/>
          <w:lang w:eastAsia="ru-RU" w:bidi="ru-RU"/>
        </w:rPr>
        <w:lastRenderedPageBreak/>
        <w:t>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 барьеров до высоты не более 0,8 м;</w:t>
      </w:r>
      <w:proofErr w:type="gramEnd"/>
      <w:r>
        <w:rPr>
          <w:color w:val="000000"/>
          <w:lang w:eastAsia="ru-RU" w:bidi="ru-RU"/>
        </w:rPr>
        <w:t xml:space="preserve"> наличие специальных кресел и других приспособлений).</w:t>
      </w:r>
    </w:p>
    <w:p w:rsidR="00BC33F1" w:rsidRDefault="00BC33F1" w:rsidP="00BC33F1">
      <w:pPr>
        <w:pStyle w:val="20"/>
        <w:numPr>
          <w:ilvl w:val="0"/>
          <w:numId w:val="7"/>
        </w:numPr>
        <w:shd w:val="clear" w:color="auto" w:fill="auto"/>
        <w:tabs>
          <w:tab w:val="left" w:pos="1167"/>
        </w:tabs>
        <w:spacing w:after="0" w:line="470" w:lineRule="exact"/>
        <w:ind w:left="284" w:hanging="284"/>
        <w:jc w:val="both"/>
      </w:pPr>
      <w:r>
        <w:rPr>
          <w:color w:val="000000"/>
          <w:lang w:eastAsia="ru-RU" w:bidi="ru-RU"/>
        </w:rPr>
        <w:t>Численный состав объединения может быть уменьшен при включении в него обучающихся с ограниченными возможностями здоровья и (или) детей-инвалидов, инвалидов.</w:t>
      </w:r>
    </w:p>
    <w:p w:rsidR="00BC33F1" w:rsidRDefault="00BC33F1" w:rsidP="00BC33F1">
      <w:pPr>
        <w:pStyle w:val="20"/>
        <w:shd w:val="clear" w:color="auto" w:fill="auto"/>
        <w:spacing w:after="0" w:line="470" w:lineRule="exact"/>
        <w:jc w:val="both"/>
      </w:pPr>
      <w:r>
        <w:rPr>
          <w:color w:val="000000"/>
          <w:lang w:eastAsia="ru-RU" w:bidi="ru-RU"/>
        </w:rPr>
        <w:t>Численность обучающихся с ограниченными возможностями здоровья, детей инвалидов и инвалидов в учебной группе устанавливается до 15 человек.</w:t>
      </w:r>
    </w:p>
    <w:p w:rsidR="00BC33F1" w:rsidRDefault="00BC33F1" w:rsidP="00BC33F1">
      <w:pPr>
        <w:pStyle w:val="20"/>
        <w:shd w:val="clear" w:color="auto" w:fill="auto"/>
        <w:spacing w:after="0" w:line="470" w:lineRule="exact"/>
        <w:ind w:firstLine="760"/>
        <w:jc w:val="both"/>
      </w:pPr>
      <w:r>
        <w:rPr>
          <w:color w:val="000000"/>
          <w:lang w:eastAsia="ru-RU" w:bidi="ru-RU"/>
        </w:rPr>
        <w:t>Занятия в объединениях с обучающимися с ограниченными возможностями здоровья, детьми-инвалидами и инвалидами могут быть организованы как совместно с другими обучающимися, так и в отдельных классах, группах или в организациях, осуществляющих образовательную деятельность.</w:t>
      </w:r>
    </w:p>
    <w:p w:rsidR="00BC33F1" w:rsidRDefault="00BC33F1" w:rsidP="00BC33F1">
      <w:pPr>
        <w:pStyle w:val="20"/>
        <w:shd w:val="clear" w:color="auto" w:fill="auto"/>
        <w:tabs>
          <w:tab w:val="left" w:pos="1504"/>
          <w:tab w:val="left" w:pos="4240"/>
        </w:tabs>
        <w:spacing w:after="0" w:line="470" w:lineRule="exact"/>
        <w:ind w:firstLine="760"/>
        <w:jc w:val="both"/>
      </w:pPr>
      <w:proofErr w:type="gramStart"/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ab/>
        <w:t>обучающимися с</w:t>
      </w:r>
      <w:r>
        <w:rPr>
          <w:color w:val="000000"/>
          <w:lang w:eastAsia="ru-RU" w:bidi="ru-RU"/>
        </w:rPr>
        <w:tab/>
        <w:t>ограниченными возможностями здоровья,</w:t>
      </w:r>
      <w:proofErr w:type="gramEnd"/>
    </w:p>
    <w:p w:rsidR="00BC33F1" w:rsidRDefault="00BC33F1" w:rsidP="00BC33F1">
      <w:pPr>
        <w:pStyle w:val="20"/>
        <w:shd w:val="clear" w:color="auto" w:fill="auto"/>
        <w:spacing w:after="0" w:line="470" w:lineRule="exact"/>
        <w:jc w:val="both"/>
      </w:pPr>
      <w:r>
        <w:rPr>
          <w:color w:val="000000"/>
          <w:lang w:eastAsia="ru-RU" w:bidi="ru-RU"/>
        </w:rPr>
        <w:t>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BC33F1" w:rsidRDefault="00BC33F1" w:rsidP="00BC33F1">
      <w:pPr>
        <w:pStyle w:val="20"/>
        <w:numPr>
          <w:ilvl w:val="0"/>
          <w:numId w:val="7"/>
        </w:numPr>
        <w:shd w:val="clear" w:color="auto" w:fill="auto"/>
        <w:tabs>
          <w:tab w:val="left" w:pos="1167"/>
        </w:tabs>
        <w:spacing w:after="0" w:line="470" w:lineRule="exact"/>
        <w:ind w:firstLine="760"/>
        <w:jc w:val="both"/>
      </w:pPr>
      <w:r>
        <w:rPr>
          <w:color w:val="000000"/>
          <w:lang w:eastAsia="ru-RU" w:bidi="ru-RU"/>
        </w:rPr>
        <w:t xml:space="preserve">Содержание дополнительного образования детей и условия организации обучения и </w:t>
      </w:r>
      <w:proofErr w:type="gramStart"/>
      <w:r>
        <w:rPr>
          <w:color w:val="000000"/>
          <w:lang w:eastAsia="ru-RU" w:bidi="ru-RU"/>
        </w:rPr>
        <w:t>воспитания</w:t>
      </w:r>
      <w:proofErr w:type="gramEnd"/>
      <w:r>
        <w:rPr>
          <w:color w:val="000000"/>
          <w:lang w:eastAsia="ru-RU" w:bidi="ru-RU"/>
        </w:rPr>
        <w:t xml:space="preserve"> обучающихся с ограниченными возможностями здоровья, детей-инвалидов и инвалидов определяются адаптированной образовательной программой.</w:t>
      </w:r>
    </w:p>
    <w:p w:rsidR="00BC33F1" w:rsidRDefault="00BC33F1" w:rsidP="00BC33F1">
      <w:pPr>
        <w:pStyle w:val="20"/>
        <w:shd w:val="clear" w:color="auto" w:fill="auto"/>
        <w:spacing w:after="0" w:line="470" w:lineRule="exact"/>
        <w:ind w:firstLine="760"/>
        <w:jc w:val="both"/>
      </w:pPr>
      <w:proofErr w:type="gramStart"/>
      <w:r>
        <w:rPr>
          <w:color w:val="000000"/>
          <w:lang w:eastAsia="ru-RU" w:bidi="ru-RU"/>
        </w:rPr>
        <w:t>Обучение</w:t>
      </w:r>
      <w:proofErr w:type="gramEnd"/>
      <w:r>
        <w:rPr>
          <w:color w:val="000000"/>
          <w:lang w:eastAsia="ru-RU" w:bidi="ru-RU"/>
        </w:rPr>
        <w:t xml:space="preserve"> по дополнительным общеобразовательным программам обучающихся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обучающихся.</w:t>
      </w:r>
    </w:p>
    <w:p w:rsidR="00BC33F1" w:rsidRDefault="00BC33F1" w:rsidP="00BC33F1">
      <w:pPr>
        <w:pStyle w:val="20"/>
        <w:shd w:val="clear" w:color="auto" w:fill="auto"/>
        <w:spacing w:after="0" w:line="470" w:lineRule="exact"/>
        <w:ind w:firstLine="760"/>
        <w:jc w:val="both"/>
      </w:pPr>
      <w:r>
        <w:rPr>
          <w:color w:val="000000"/>
          <w:lang w:eastAsia="ru-RU" w:bidi="ru-RU"/>
        </w:rPr>
        <w:t xml:space="preserve">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</w:t>
      </w:r>
      <w:r>
        <w:rPr>
          <w:color w:val="000000"/>
          <w:lang w:eastAsia="ru-RU" w:bidi="ru-RU"/>
        </w:rPr>
        <w:lastRenderedPageBreak/>
        <w:t>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педагогических работников, освоивших соответствующую программу профессиональной переподготовки.</w:t>
      </w:r>
    </w:p>
    <w:p w:rsidR="00BC33F1" w:rsidRDefault="00BC33F1" w:rsidP="00BC33F1">
      <w:pPr>
        <w:pStyle w:val="20"/>
        <w:numPr>
          <w:ilvl w:val="0"/>
          <w:numId w:val="5"/>
        </w:numPr>
        <w:shd w:val="clear" w:color="auto" w:fill="auto"/>
        <w:tabs>
          <w:tab w:val="left" w:pos="1153"/>
        </w:tabs>
        <w:spacing w:after="0" w:line="475" w:lineRule="exact"/>
        <w:ind w:firstLine="720"/>
        <w:jc w:val="both"/>
      </w:pPr>
      <w:r>
        <w:rPr>
          <w:color w:val="000000"/>
          <w:lang w:eastAsia="ru-RU" w:bidi="ru-RU"/>
        </w:rPr>
        <w:t xml:space="preserve">При реализации дополнительных общеобразовательных программ обучающимся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>
        <w:rPr>
          <w:color w:val="000000"/>
          <w:lang w:eastAsia="ru-RU" w:bidi="ru-RU"/>
        </w:rPr>
        <w:t>сурдопереводчиков</w:t>
      </w:r>
      <w:proofErr w:type="spellEnd"/>
      <w:r>
        <w:rPr>
          <w:color w:val="000000"/>
          <w:lang w:eastAsia="ru-RU" w:bidi="ru-RU"/>
        </w:rPr>
        <w:t xml:space="preserve"> и </w:t>
      </w:r>
      <w:proofErr w:type="spellStart"/>
      <w:r>
        <w:rPr>
          <w:color w:val="000000"/>
          <w:lang w:eastAsia="ru-RU" w:bidi="ru-RU"/>
        </w:rPr>
        <w:t>тифлосурдопереводчиков</w:t>
      </w:r>
      <w:proofErr w:type="spellEnd"/>
      <w:r>
        <w:rPr>
          <w:color w:val="000000"/>
          <w:lang w:eastAsia="ru-RU" w:bidi="ru-RU"/>
        </w:rPr>
        <w:t>.</w:t>
      </w:r>
    </w:p>
    <w:p w:rsidR="00BC33F1" w:rsidRDefault="00BC33F1" w:rsidP="00BC33F1">
      <w:pPr>
        <w:pStyle w:val="20"/>
        <w:shd w:val="clear" w:color="auto" w:fill="auto"/>
        <w:spacing w:after="0" w:line="475" w:lineRule="exact"/>
        <w:ind w:firstLine="720"/>
        <w:jc w:val="both"/>
      </w:pPr>
      <w:r>
        <w:rPr>
          <w:color w:val="000000"/>
          <w:lang w:eastAsia="ru-RU" w:bidi="ru-RU"/>
        </w:rPr>
        <w:t>С учетом особых потребностей обучающихся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BC33F1" w:rsidRDefault="00BC33F1" w:rsidP="00BC33F1">
      <w:pPr>
        <w:pStyle w:val="20"/>
        <w:numPr>
          <w:ilvl w:val="0"/>
          <w:numId w:val="5"/>
        </w:numPr>
        <w:shd w:val="clear" w:color="auto" w:fill="auto"/>
        <w:tabs>
          <w:tab w:val="left" w:pos="1153"/>
        </w:tabs>
        <w:spacing w:after="0" w:line="475" w:lineRule="exact"/>
        <w:ind w:firstLine="720"/>
        <w:jc w:val="both"/>
      </w:pPr>
      <w:r>
        <w:rPr>
          <w:color w:val="000000"/>
          <w:lang w:eastAsia="ru-RU" w:bidi="ru-RU"/>
        </w:rPr>
        <w:t xml:space="preserve">Организации, осуществляющие образовательную деятельность, могут на договорной основе оказывать услуги по реализации дополнительных общеобразовательных программ, организации </w:t>
      </w:r>
      <w:proofErr w:type="spellStart"/>
      <w:r>
        <w:rPr>
          <w:color w:val="000000"/>
          <w:lang w:eastAsia="ru-RU" w:bidi="ru-RU"/>
        </w:rPr>
        <w:t>досуговой</w:t>
      </w:r>
      <w:proofErr w:type="spellEnd"/>
      <w:r>
        <w:rPr>
          <w:color w:val="000000"/>
          <w:lang w:eastAsia="ru-RU" w:bidi="ru-RU"/>
        </w:rPr>
        <w:t xml:space="preserve"> деятельности обучающихся педагогическим коллективам других образовательных организаций, а также молодежным и детским общественным объединениям и организациям.</w:t>
      </w:r>
    </w:p>
    <w:p w:rsidR="00BC33F1" w:rsidRDefault="00BC33F1" w:rsidP="00BC33F1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BC33F1" w:rsidRDefault="00BC33F1" w:rsidP="00BC33F1">
      <w:pPr>
        <w:jc w:val="both"/>
      </w:pPr>
    </w:p>
    <w:p w:rsidR="00BC33F1" w:rsidRPr="0016224F" w:rsidRDefault="00BC33F1" w:rsidP="003D42D0">
      <w:pPr>
        <w:pStyle w:val="normal"/>
        <w:rPr>
          <w:rFonts w:ascii="Times New Roman" w:hAnsi="Times New Roman" w:cs="Times New Roman"/>
          <w:sz w:val="32"/>
          <w:szCs w:val="32"/>
        </w:rPr>
      </w:pPr>
    </w:p>
    <w:p w:rsidR="00640F19" w:rsidRDefault="00640F19" w:rsidP="003D42D0"/>
    <w:sectPr w:rsidR="00640F19" w:rsidSect="00640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FE5"/>
    <w:multiLevelType w:val="hybridMultilevel"/>
    <w:tmpl w:val="55FCF692"/>
    <w:lvl w:ilvl="0" w:tplc="3FD41F88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>
    <w:nsid w:val="0F9F7211"/>
    <w:multiLevelType w:val="multilevel"/>
    <w:tmpl w:val="E8E8A5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44632D"/>
    <w:multiLevelType w:val="multilevel"/>
    <w:tmpl w:val="59F68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7641C00"/>
    <w:multiLevelType w:val="multilevel"/>
    <w:tmpl w:val="E8E8A5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0E4A37"/>
    <w:multiLevelType w:val="hybridMultilevel"/>
    <w:tmpl w:val="DA327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4D1A22"/>
    <w:multiLevelType w:val="hybridMultilevel"/>
    <w:tmpl w:val="721C3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A004B4"/>
    <w:multiLevelType w:val="multilevel"/>
    <w:tmpl w:val="E8E8A5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2B0775"/>
    <w:multiLevelType w:val="hybridMultilevel"/>
    <w:tmpl w:val="773A4A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3D42D0"/>
    <w:rsid w:val="002435B9"/>
    <w:rsid w:val="003650B9"/>
    <w:rsid w:val="003D42D0"/>
    <w:rsid w:val="00580699"/>
    <w:rsid w:val="00640F19"/>
    <w:rsid w:val="006B2308"/>
    <w:rsid w:val="00BC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basedOn w:val="a"/>
    <w:rsid w:val="003D42D0"/>
    <w:pPr>
      <w:jc w:val="both"/>
    </w:pPr>
    <w:rPr>
      <w:rFonts w:ascii="Arial" w:hAnsi="Arial" w:cs="Arial"/>
      <w:color w:val="000000"/>
    </w:rPr>
  </w:style>
  <w:style w:type="character" w:customStyle="1" w:styleId="70pt">
    <w:name w:val="Основной текст (7) + Интервал 0 pt"/>
    <w:rsid w:val="003D42D0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3">
    <w:name w:val="Normal (Web)"/>
    <w:basedOn w:val="a"/>
    <w:rsid w:val="003D42D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650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0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basedOn w:val="a"/>
    <w:rsid w:val="00BC33F1"/>
    <w:pPr>
      <w:jc w:val="both"/>
    </w:pPr>
    <w:rPr>
      <w:rFonts w:ascii="Arial" w:hAnsi="Arial" w:cs="Arial"/>
      <w:color w:val="000000"/>
    </w:rPr>
  </w:style>
  <w:style w:type="character" w:customStyle="1" w:styleId="2">
    <w:name w:val="Основной текст (2)_"/>
    <w:basedOn w:val="a0"/>
    <w:link w:val="20"/>
    <w:rsid w:val="00BC33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33F1"/>
    <w:pPr>
      <w:widowControl w:val="0"/>
      <w:shd w:val="clear" w:color="auto" w:fill="FFFFFF"/>
      <w:spacing w:after="420" w:line="0" w:lineRule="atLeast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3899</Words>
  <Characters>22230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 Office</cp:lastModifiedBy>
  <cp:revision>5</cp:revision>
  <cp:lastPrinted>2020-03-14T11:53:00Z</cp:lastPrinted>
  <dcterms:created xsi:type="dcterms:W3CDTF">2020-03-14T11:36:00Z</dcterms:created>
  <dcterms:modified xsi:type="dcterms:W3CDTF">2020-12-30T10:54:00Z</dcterms:modified>
</cp:coreProperties>
</file>